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C17FB" w14:textId="77777777" w:rsidR="00E5289C" w:rsidRPr="0037070F" w:rsidRDefault="00E5289C" w:rsidP="00375F86">
      <w:pPr>
        <w:jc w:val="center"/>
        <w:rPr>
          <w:b/>
          <w:sz w:val="32"/>
          <w:szCs w:val="32"/>
        </w:rPr>
      </w:pPr>
    </w:p>
    <w:p w14:paraId="2F70CF7A" w14:textId="77777777" w:rsidR="00E5289C" w:rsidRDefault="00E5289C" w:rsidP="00E5289C">
      <w:pPr>
        <w:jc w:val="center"/>
        <w:rPr>
          <w:b/>
          <w:sz w:val="32"/>
          <w:szCs w:val="32"/>
        </w:rPr>
      </w:pPr>
    </w:p>
    <w:p w14:paraId="15D44640" w14:textId="77777777" w:rsidR="00E5289C" w:rsidRDefault="00E5289C" w:rsidP="00E5289C">
      <w:pPr>
        <w:jc w:val="center"/>
        <w:rPr>
          <w:b/>
          <w:sz w:val="32"/>
          <w:szCs w:val="32"/>
        </w:rPr>
      </w:pPr>
    </w:p>
    <w:p w14:paraId="0B97D14E" w14:textId="77777777" w:rsidR="0046690A" w:rsidRDefault="0046690A" w:rsidP="00E5289C">
      <w:pPr>
        <w:jc w:val="center"/>
        <w:rPr>
          <w:b/>
          <w:sz w:val="32"/>
          <w:szCs w:val="32"/>
        </w:rPr>
      </w:pPr>
    </w:p>
    <w:p w14:paraId="5A455ED2" w14:textId="77777777" w:rsidR="00E5289C" w:rsidRDefault="00E5289C" w:rsidP="00E5289C">
      <w:pPr>
        <w:jc w:val="center"/>
        <w:rPr>
          <w:b/>
          <w:sz w:val="32"/>
          <w:szCs w:val="32"/>
        </w:rPr>
      </w:pPr>
    </w:p>
    <w:p w14:paraId="3253950D" w14:textId="77777777" w:rsidR="00AD0596" w:rsidRPr="00EE62B3" w:rsidRDefault="00AD0596" w:rsidP="00AD0596">
      <w:pPr>
        <w:jc w:val="center"/>
        <w:rPr>
          <w:b/>
          <w:sz w:val="36"/>
          <w:szCs w:val="36"/>
        </w:rPr>
      </w:pPr>
      <w:r w:rsidRPr="00EE62B3">
        <w:rPr>
          <w:b/>
          <w:sz w:val="36"/>
          <w:szCs w:val="36"/>
        </w:rPr>
        <w:t>American Legion Post 318</w:t>
      </w:r>
    </w:p>
    <w:p w14:paraId="4B89E9BD" w14:textId="77777777" w:rsidR="00E5289C" w:rsidRPr="00EE62B3" w:rsidRDefault="009B2A78" w:rsidP="00E5289C">
      <w:pPr>
        <w:jc w:val="center"/>
        <w:rPr>
          <w:b/>
          <w:sz w:val="36"/>
          <w:szCs w:val="36"/>
        </w:rPr>
      </w:pPr>
      <w:r w:rsidRPr="00EE62B3">
        <w:rPr>
          <w:b/>
          <w:sz w:val="36"/>
          <w:szCs w:val="36"/>
        </w:rPr>
        <w:t>20</w:t>
      </w:r>
      <w:r w:rsidR="003A2F12">
        <w:rPr>
          <w:b/>
          <w:sz w:val="36"/>
          <w:szCs w:val="36"/>
        </w:rPr>
        <w:t>20</w:t>
      </w:r>
      <w:r w:rsidR="00E5289C" w:rsidRPr="00EE62B3">
        <w:rPr>
          <w:b/>
          <w:sz w:val="36"/>
          <w:szCs w:val="36"/>
        </w:rPr>
        <w:t>-</w:t>
      </w:r>
      <w:r w:rsidRPr="00EE62B3">
        <w:rPr>
          <w:b/>
          <w:sz w:val="36"/>
          <w:szCs w:val="36"/>
        </w:rPr>
        <w:t>20</w:t>
      </w:r>
      <w:r w:rsidR="00126D7E">
        <w:rPr>
          <w:b/>
          <w:sz w:val="36"/>
          <w:szCs w:val="36"/>
        </w:rPr>
        <w:t>2</w:t>
      </w:r>
      <w:r w:rsidR="003A2F12">
        <w:rPr>
          <w:b/>
          <w:sz w:val="36"/>
          <w:szCs w:val="36"/>
        </w:rPr>
        <w:t>1</w:t>
      </w:r>
      <w:r w:rsidRPr="00EE62B3">
        <w:rPr>
          <w:b/>
          <w:sz w:val="36"/>
          <w:szCs w:val="36"/>
        </w:rPr>
        <w:t xml:space="preserve"> </w:t>
      </w:r>
      <w:r w:rsidR="00E5289C" w:rsidRPr="00EE62B3">
        <w:rPr>
          <w:b/>
          <w:sz w:val="36"/>
          <w:szCs w:val="36"/>
        </w:rPr>
        <w:t>Business Plan</w:t>
      </w:r>
    </w:p>
    <w:p w14:paraId="04D8E595" w14:textId="77777777" w:rsidR="00E5289C" w:rsidRDefault="00E5289C" w:rsidP="00E5289C">
      <w:pPr>
        <w:jc w:val="center"/>
      </w:pPr>
    </w:p>
    <w:p w14:paraId="0FEC4A84" w14:textId="77777777" w:rsidR="00E5289C" w:rsidRDefault="00E5289C" w:rsidP="00E5289C">
      <w:pPr>
        <w:jc w:val="center"/>
      </w:pPr>
    </w:p>
    <w:p w14:paraId="76F36512" w14:textId="5C40F3FB" w:rsidR="00E5289C" w:rsidRDefault="00ED1AEC" w:rsidP="00E5289C">
      <w:pPr>
        <w:jc w:val="center"/>
      </w:pPr>
      <w:r w:rsidRPr="00AC459E">
        <w:rPr>
          <w:noProof/>
        </w:rPr>
        <w:drawing>
          <wp:inline distT="0" distB="0" distL="0" distR="0" wp14:anchorId="1706B463" wp14:editId="02BB087A">
            <wp:extent cx="1440180" cy="1440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a:ln>
                      <a:noFill/>
                    </a:ln>
                  </pic:spPr>
                </pic:pic>
              </a:graphicData>
            </a:graphic>
          </wp:inline>
        </w:drawing>
      </w:r>
    </w:p>
    <w:p w14:paraId="72794970" w14:textId="77777777" w:rsidR="00E5289C" w:rsidRDefault="00E5289C" w:rsidP="00E5289C">
      <w:pPr>
        <w:jc w:val="center"/>
      </w:pPr>
    </w:p>
    <w:p w14:paraId="32034F17" w14:textId="77777777" w:rsidR="00E5289C" w:rsidRDefault="00E5289C" w:rsidP="00E5289C">
      <w:pPr>
        <w:jc w:val="center"/>
      </w:pPr>
    </w:p>
    <w:p w14:paraId="43FDF381" w14:textId="77777777" w:rsidR="00E5289C" w:rsidRDefault="00E5289C" w:rsidP="00E5289C">
      <w:pPr>
        <w:jc w:val="center"/>
      </w:pPr>
    </w:p>
    <w:p w14:paraId="00738704" w14:textId="77777777" w:rsidR="00E5289C" w:rsidRDefault="00E5289C" w:rsidP="00E5289C">
      <w:pPr>
        <w:jc w:val="center"/>
      </w:pPr>
    </w:p>
    <w:p w14:paraId="6B0F4E30" w14:textId="77777777" w:rsidR="00E5289C" w:rsidRDefault="00E5289C" w:rsidP="00E5289C">
      <w:pPr>
        <w:jc w:val="center"/>
      </w:pPr>
    </w:p>
    <w:p w14:paraId="453767F2" w14:textId="77777777" w:rsidR="00E5289C" w:rsidRDefault="00E5289C" w:rsidP="00E5289C">
      <w:pPr>
        <w:jc w:val="center"/>
      </w:pPr>
    </w:p>
    <w:p w14:paraId="799B927E" w14:textId="77777777" w:rsidR="00E5289C" w:rsidRDefault="00E5289C" w:rsidP="00E5289C">
      <w:pPr>
        <w:jc w:val="center"/>
      </w:pPr>
    </w:p>
    <w:p w14:paraId="604FD4F9" w14:textId="77777777" w:rsidR="00E5289C" w:rsidRDefault="00E5289C" w:rsidP="00E5289C">
      <w:pPr>
        <w:jc w:val="center"/>
      </w:pPr>
    </w:p>
    <w:p w14:paraId="71AA2F31" w14:textId="77777777" w:rsidR="00E5289C" w:rsidRDefault="00E5289C" w:rsidP="00E5289C">
      <w:pPr>
        <w:jc w:val="center"/>
      </w:pPr>
    </w:p>
    <w:p w14:paraId="28E169BB" w14:textId="77777777" w:rsidR="00E5289C" w:rsidRDefault="00E5289C" w:rsidP="00E5289C">
      <w:pPr>
        <w:jc w:val="center"/>
      </w:pPr>
    </w:p>
    <w:p w14:paraId="6AA1F962" w14:textId="77777777" w:rsidR="00E5289C" w:rsidRDefault="00E5289C" w:rsidP="00E5289C">
      <w:pPr>
        <w:jc w:val="center"/>
      </w:pPr>
    </w:p>
    <w:p w14:paraId="62E90542" w14:textId="77777777" w:rsidR="00E5289C" w:rsidRDefault="00E5289C" w:rsidP="00E5289C">
      <w:pPr>
        <w:jc w:val="center"/>
      </w:pPr>
    </w:p>
    <w:p w14:paraId="207B9AF5" w14:textId="77777777" w:rsidR="00E5289C" w:rsidRDefault="00E5289C" w:rsidP="00E5289C">
      <w:pPr>
        <w:jc w:val="center"/>
      </w:pPr>
    </w:p>
    <w:p w14:paraId="40F464A6" w14:textId="77777777" w:rsidR="00E5289C" w:rsidRDefault="00E5289C" w:rsidP="00E5289C">
      <w:pPr>
        <w:jc w:val="center"/>
      </w:pPr>
    </w:p>
    <w:p w14:paraId="7AC5FE41" w14:textId="77777777" w:rsidR="00E5289C" w:rsidRDefault="00E5289C" w:rsidP="00E5289C">
      <w:pPr>
        <w:jc w:val="center"/>
      </w:pPr>
    </w:p>
    <w:p w14:paraId="18B80E88" w14:textId="77777777" w:rsidR="00E5289C" w:rsidRDefault="00E5289C" w:rsidP="00E5289C">
      <w:pPr>
        <w:jc w:val="center"/>
      </w:pPr>
    </w:p>
    <w:p w14:paraId="68124840" w14:textId="77777777" w:rsidR="00E5289C" w:rsidRDefault="00E5289C" w:rsidP="00E5289C">
      <w:pPr>
        <w:jc w:val="center"/>
      </w:pPr>
    </w:p>
    <w:p w14:paraId="206ABF14" w14:textId="77777777" w:rsidR="00E5289C" w:rsidRDefault="00E5289C" w:rsidP="00E5289C">
      <w:pPr>
        <w:jc w:val="center"/>
      </w:pPr>
    </w:p>
    <w:p w14:paraId="3A313776" w14:textId="77777777" w:rsidR="00E5289C" w:rsidRDefault="00E5289C" w:rsidP="00E5289C">
      <w:pPr>
        <w:jc w:val="center"/>
      </w:pPr>
    </w:p>
    <w:p w14:paraId="0D297181" w14:textId="77777777" w:rsidR="00E5289C" w:rsidRDefault="00E5289C" w:rsidP="00E5289C">
      <w:pPr>
        <w:jc w:val="center"/>
      </w:pPr>
    </w:p>
    <w:p w14:paraId="09F407DB" w14:textId="77777777" w:rsidR="00E5289C" w:rsidRDefault="00E5289C" w:rsidP="00E5289C">
      <w:pPr>
        <w:jc w:val="center"/>
      </w:pPr>
    </w:p>
    <w:p w14:paraId="71DE138E" w14:textId="77777777" w:rsidR="00E5289C" w:rsidRDefault="00E5289C" w:rsidP="00E5289C">
      <w:pPr>
        <w:jc w:val="center"/>
      </w:pPr>
      <w:r w:rsidRPr="009C058F">
        <w:rPr>
          <w:b/>
          <w:i/>
        </w:rPr>
        <w:t>Veterans Still Serving Our Comrades, Our Community, Our State, and Our Nation</w:t>
      </w:r>
    </w:p>
    <w:p w14:paraId="6FA114DC" w14:textId="77777777" w:rsidR="00E5289C" w:rsidRDefault="00E5289C" w:rsidP="00B7699D">
      <w:pPr>
        <w:jc w:val="center"/>
        <w:outlineLvl w:val="0"/>
        <w:rPr>
          <w:b/>
          <w:sz w:val="28"/>
          <w:szCs w:val="28"/>
          <w:u w:val="single"/>
        </w:rPr>
        <w:sectPr w:rsidR="00E5289C" w:rsidSect="00FB7EFE">
          <w:headerReference w:type="default" r:id="rId9"/>
          <w:pgSz w:w="12240" w:h="15840" w:code="1"/>
          <w:pgMar w:top="1440" w:right="1440" w:bottom="1440" w:left="1440" w:header="720" w:footer="720" w:gutter="0"/>
          <w:cols w:space="720"/>
          <w:docGrid w:linePitch="360"/>
        </w:sectPr>
      </w:pPr>
    </w:p>
    <w:p w14:paraId="11AA39E1" w14:textId="77777777" w:rsidR="000A7C11" w:rsidRDefault="000A7C11" w:rsidP="00B7699D">
      <w:pPr>
        <w:jc w:val="center"/>
        <w:outlineLvl w:val="0"/>
        <w:rPr>
          <w:sz w:val="28"/>
          <w:szCs w:val="28"/>
        </w:rPr>
      </w:pPr>
      <w:r>
        <w:rPr>
          <w:b/>
          <w:sz w:val="28"/>
          <w:szCs w:val="28"/>
          <w:u w:val="single"/>
        </w:rPr>
        <w:lastRenderedPageBreak/>
        <w:t>Table of Contents</w:t>
      </w:r>
    </w:p>
    <w:p w14:paraId="4A7B2D40" w14:textId="77777777" w:rsidR="000A7C11" w:rsidRDefault="000A7C11" w:rsidP="00B7699D">
      <w:pPr>
        <w:outlineLvl w:val="0"/>
        <w:rPr>
          <w:b/>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F0437">
        <w:rPr>
          <w:b/>
          <w:sz w:val="28"/>
          <w:szCs w:val="28"/>
          <w:u w:val="single"/>
        </w:rPr>
        <w:t>Page</w:t>
      </w:r>
    </w:p>
    <w:p w14:paraId="7283D926" w14:textId="77777777" w:rsidR="000A7C11" w:rsidRDefault="000A7C11" w:rsidP="000A7C11">
      <w:pPr>
        <w:rPr>
          <w:sz w:val="20"/>
          <w:szCs w:val="20"/>
        </w:rPr>
      </w:pPr>
      <w:r w:rsidRPr="000E2CCC">
        <w:rPr>
          <w:b/>
        </w:rPr>
        <w:t>I</w:t>
      </w:r>
      <w:r w:rsidR="00E063B7" w:rsidRPr="000E2CCC">
        <w:rPr>
          <w:b/>
        </w:rPr>
        <w:t>.</w:t>
      </w:r>
      <w:r w:rsidRPr="000E2CCC">
        <w:rPr>
          <w:b/>
        </w:rPr>
        <w:tab/>
        <w:t>Our Vision</w:t>
      </w:r>
      <w:r w:rsidRPr="000E2CCC">
        <w:rPr>
          <w:b/>
        </w:rPr>
        <w:tab/>
      </w:r>
      <w:r w:rsidR="00E063B7">
        <w:rPr>
          <w:b/>
          <w:sz w:val="28"/>
          <w:szCs w:val="28"/>
        </w:rPr>
        <w:tab/>
      </w:r>
      <w:r w:rsidR="00E063B7">
        <w:rPr>
          <w:b/>
          <w:sz w:val="28"/>
          <w:szCs w:val="28"/>
        </w:rPr>
        <w:tab/>
      </w:r>
      <w:r w:rsidR="00E063B7">
        <w:rPr>
          <w:b/>
          <w:sz w:val="28"/>
          <w:szCs w:val="28"/>
        </w:rPr>
        <w:tab/>
      </w:r>
      <w:r w:rsidR="00E063B7">
        <w:rPr>
          <w:b/>
          <w:sz w:val="28"/>
          <w:szCs w:val="28"/>
        </w:rPr>
        <w:tab/>
      </w:r>
      <w:r w:rsidR="00E063B7">
        <w:rPr>
          <w:b/>
          <w:sz w:val="28"/>
          <w:szCs w:val="28"/>
        </w:rPr>
        <w:tab/>
      </w:r>
      <w:r w:rsidR="00E063B7">
        <w:rPr>
          <w:b/>
          <w:sz w:val="28"/>
          <w:szCs w:val="28"/>
        </w:rPr>
        <w:tab/>
      </w:r>
      <w:r w:rsidR="00E063B7">
        <w:rPr>
          <w:b/>
          <w:sz w:val="28"/>
          <w:szCs w:val="28"/>
        </w:rPr>
        <w:tab/>
      </w:r>
      <w:r w:rsidR="00E063B7">
        <w:rPr>
          <w:b/>
          <w:sz w:val="28"/>
          <w:szCs w:val="28"/>
        </w:rPr>
        <w:tab/>
      </w:r>
      <w:r w:rsidRPr="000E2CCC">
        <w:rPr>
          <w:sz w:val="20"/>
          <w:szCs w:val="20"/>
        </w:rPr>
        <w:t xml:space="preserve">   1</w:t>
      </w:r>
    </w:p>
    <w:p w14:paraId="472E6C08" w14:textId="77777777" w:rsidR="00ED0BBB" w:rsidRPr="00EB10B8" w:rsidRDefault="00ED0BBB" w:rsidP="000A7C11"/>
    <w:p w14:paraId="5AF35808" w14:textId="77777777" w:rsidR="008847A2" w:rsidRPr="008847A2" w:rsidRDefault="008847A2" w:rsidP="000A7C11">
      <w:pPr>
        <w:rPr>
          <w:sz w:val="20"/>
          <w:szCs w:val="20"/>
        </w:rPr>
      </w:pPr>
      <w:r>
        <w:rPr>
          <w:b/>
        </w:rPr>
        <w:t>I</w:t>
      </w:r>
      <w:r w:rsidRPr="000E2CCC">
        <w:rPr>
          <w:b/>
        </w:rPr>
        <w:t>I.</w:t>
      </w:r>
      <w:r w:rsidRPr="000E2CCC">
        <w:rPr>
          <w:b/>
        </w:rPr>
        <w:tab/>
        <w:t xml:space="preserve">Our </w:t>
      </w:r>
      <w:r>
        <w:rPr>
          <w:b/>
        </w:rPr>
        <w:t>Mission</w:t>
      </w:r>
      <w:r>
        <w:rPr>
          <w:b/>
        </w:rPr>
        <w:tab/>
      </w:r>
      <w:r w:rsidRPr="008847A2">
        <w:tab/>
      </w:r>
      <w:r w:rsidRPr="008847A2">
        <w:tab/>
      </w:r>
      <w:r w:rsidRPr="008847A2">
        <w:tab/>
      </w:r>
      <w:r w:rsidRPr="008847A2">
        <w:tab/>
      </w:r>
      <w:r w:rsidRPr="008847A2">
        <w:tab/>
      </w:r>
      <w:r w:rsidRPr="008847A2">
        <w:tab/>
      </w:r>
      <w:r w:rsidRPr="008847A2">
        <w:tab/>
      </w:r>
      <w:r w:rsidRPr="008847A2">
        <w:tab/>
      </w:r>
      <w:r w:rsidRPr="008847A2">
        <w:rPr>
          <w:sz w:val="20"/>
          <w:szCs w:val="20"/>
        </w:rPr>
        <w:t xml:space="preserve">   1</w:t>
      </w:r>
    </w:p>
    <w:p w14:paraId="4484FEAD" w14:textId="77777777" w:rsidR="008847A2" w:rsidRPr="008847A2" w:rsidRDefault="008847A2" w:rsidP="000A7C11"/>
    <w:p w14:paraId="3D2B0F89" w14:textId="77777777" w:rsidR="000A7C11" w:rsidRPr="00D240AD" w:rsidRDefault="000A7C11" w:rsidP="00B7699D">
      <w:pPr>
        <w:outlineLvl w:val="0"/>
        <w:rPr>
          <w:sz w:val="20"/>
          <w:szCs w:val="20"/>
        </w:rPr>
      </w:pPr>
      <w:r w:rsidRPr="000E2CCC">
        <w:rPr>
          <w:b/>
        </w:rPr>
        <w:t>I</w:t>
      </w:r>
      <w:r w:rsidR="00D377CB">
        <w:rPr>
          <w:b/>
        </w:rPr>
        <w:t>II</w:t>
      </w:r>
      <w:r w:rsidR="00E063B7" w:rsidRPr="000E2CCC">
        <w:rPr>
          <w:b/>
        </w:rPr>
        <w:t>.</w:t>
      </w:r>
      <w:r w:rsidRPr="000E2CCC">
        <w:rPr>
          <w:b/>
        </w:rPr>
        <w:tab/>
        <w:t>Role &amp; Responsibilities</w:t>
      </w:r>
    </w:p>
    <w:p w14:paraId="37FFC8B2" w14:textId="77777777" w:rsidR="002C1F3B" w:rsidRDefault="002C1F3B" w:rsidP="004C5292">
      <w:pPr>
        <w:ind w:left="720"/>
        <w:rPr>
          <w:sz w:val="20"/>
          <w:szCs w:val="20"/>
        </w:rPr>
      </w:pPr>
      <w:r>
        <w:rPr>
          <w:sz w:val="20"/>
          <w:szCs w:val="20"/>
        </w:rPr>
        <w:t>Overview</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5A7DBA">
        <w:rPr>
          <w:sz w:val="20"/>
          <w:szCs w:val="20"/>
        </w:rPr>
        <w:t>1</w:t>
      </w:r>
    </w:p>
    <w:p w14:paraId="6AC32AE7" w14:textId="77777777" w:rsidR="000A7C11" w:rsidRPr="000E2CCC" w:rsidRDefault="000A7C11" w:rsidP="004C5292">
      <w:pPr>
        <w:ind w:left="720"/>
        <w:rPr>
          <w:sz w:val="20"/>
          <w:szCs w:val="20"/>
        </w:rPr>
      </w:pPr>
      <w:r w:rsidRPr="000E2CCC">
        <w:rPr>
          <w:sz w:val="20"/>
          <w:szCs w:val="20"/>
        </w:rPr>
        <w:t>Executive Committee</w:t>
      </w:r>
      <w:r w:rsidRPr="000E2CCC">
        <w:rPr>
          <w:sz w:val="20"/>
          <w:szCs w:val="20"/>
        </w:rPr>
        <w:tab/>
      </w:r>
      <w:r w:rsidRPr="000E2CCC">
        <w:rPr>
          <w:sz w:val="20"/>
          <w:szCs w:val="20"/>
        </w:rPr>
        <w:tab/>
      </w:r>
      <w:r w:rsidRPr="000E2CCC">
        <w:rPr>
          <w:sz w:val="20"/>
          <w:szCs w:val="20"/>
        </w:rPr>
        <w:tab/>
      </w:r>
      <w:r w:rsidRPr="000E2CCC">
        <w:rPr>
          <w:sz w:val="20"/>
          <w:szCs w:val="20"/>
        </w:rPr>
        <w:tab/>
      </w:r>
      <w:r w:rsidRPr="000E2CCC">
        <w:rPr>
          <w:sz w:val="20"/>
          <w:szCs w:val="20"/>
        </w:rPr>
        <w:tab/>
      </w:r>
      <w:r w:rsidRPr="000E2CCC">
        <w:rPr>
          <w:sz w:val="20"/>
          <w:szCs w:val="20"/>
        </w:rPr>
        <w:tab/>
      </w:r>
      <w:r w:rsidR="000E2CCC">
        <w:rPr>
          <w:sz w:val="20"/>
          <w:szCs w:val="20"/>
        </w:rPr>
        <w:tab/>
      </w:r>
      <w:r w:rsidR="00E32B3F" w:rsidRPr="000E2CCC">
        <w:rPr>
          <w:sz w:val="20"/>
          <w:szCs w:val="20"/>
        </w:rPr>
        <w:tab/>
      </w:r>
      <w:r w:rsidRPr="000E2CCC">
        <w:rPr>
          <w:sz w:val="20"/>
          <w:szCs w:val="20"/>
        </w:rPr>
        <w:t xml:space="preserve">   </w:t>
      </w:r>
      <w:r w:rsidR="005A7DBA">
        <w:rPr>
          <w:sz w:val="20"/>
          <w:szCs w:val="20"/>
        </w:rPr>
        <w:t>1</w:t>
      </w:r>
    </w:p>
    <w:p w14:paraId="5C51E2BE" w14:textId="77777777" w:rsidR="000A7C11" w:rsidRPr="000E2CCC" w:rsidRDefault="000A7C11" w:rsidP="004C5292">
      <w:pPr>
        <w:ind w:left="720"/>
        <w:rPr>
          <w:sz w:val="20"/>
          <w:szCs w:val="20"/>
        </w:rPr>
      </w:pPr>
      <w:r w:rsidRPr="000E2CCC">
        <w:rPr>
          <w:sz w:val="20"/>
          <w:szCs w:val="20"/>
        </w:rPr>
        <w:t>Post Commander</w:t>
      </w:r>
      <w:r w:rsidRPr="000E2CCC">
        <w:rPr>
          <w:sz w:val="20"/>
          <w:szCs w:val="20"/>
        </w:rPr>
        <w:tab/>
      </w:r>
      <w:r w:rsidRPr="000E2CCC">
        <w:rPr>
          <w:sz w:val="20"/>
          <w:szCs w:val="20"/>
        </w:rPr>
        <w:tab/>
      </w:r>
      <w:r w:rsidRPr="000E2CCC">
        <w:rPr>
          <w:sz w:val="20"/>
          <w:szCs w:val="20"/>
        </w:rPr>
        <w:tab/>
      </w:r>
      <w:r w:rsidRPr="000E2CCC">
        <w:rPr>
          <w:sz w:val="20"/>
          <w:szCs w:val="20"/>
        </w:rPr>
        <w:tab/>
      </w:r>
      <w:r w:rsidRPr="000E2CCC">
        <w:rPr>
          <w:sz w:val="20"/>
          <w:szCs w:val="20"/>
        </w:rPr>
        <w:tab/>
      </w:r>
      <w:r w:rsidRPr="000E2CCC">
        <w:rPr>
          <w:sz w:val="20"/>
          <w:szCs w:val="20"/>
        </w:rPr>
        <w:tab/>
      </w:r>
      <w:r w:rsidR="000E2CCC">
        <w:rPr>
          <w:sz w:val="20"/>
          <w:szCs w:val="20"/>
        </w:rPr>
        <w:tab/>
      </w:r>
      <w:r w:rsidR="004C5292">
        <w:rPr>
          <w:sz w:val="20"/>
          <w:szCs w:val="20"/>
        </w:rPr>
        <w:tab/>
      </w:r>
      <w:r w:rsidR="000E2CCC">
        <w:rPr>
          <w:sz w:val="20"/>
          <w:szCs w:val="20"/>
        </w:rPr>
        <w:tab/>
      </w:r>
      <w:r w:rsidRPr="000E2CCC">
        <w:rPr>
          <w:sz w:val="20"/>
          <w:szCs w:val="20"/>
        </w:rPr>
        <w:t xml:space="preserve">   </w:t>
      </w:r>
      <w:r w:rsidR="00F1070F">
        <w:rPr>
          <w:sz w:val="20"/>
          <w:szCs w:val="20"/>
        </w:rPr>
        <w:t>1</w:t>
      </w:r>
    </w:p>
    <w:p w14:paraId="4C747268" w14:textId="77777777" w:rsidR="000A7C11" w:rsidRPr="000E2CCC" w:rsidRDefault="000A7C11" w:rsidP="004C5292">
      <w:pPr>
        <w:ind w:left="720"/>
        <w:rPr>
          <w:sz w:val="20"/>
          <w:szCs w:val="20"/>
        </w:rPr>
      </w:pPr>
      <w:r w:rsidRPr="000E2CCC">
        <w:rPr>
          <w:sz w:val="20"/>
          <w:szCs w:val="20"/>
        </w:rPr>
        <w:t>1</w:t>
      </w:r>
      <w:r w:rsidRPr="000E2CCC">
        <w:rPr>
          <w:sz w:val="20"/>
          <w:szCs w:val="20"/>
          <w:vertAlign w:val="superscript"/>
        </w:rPr>
        <w:t>st</w:t>
      </w:r>
      <w:r w:rsidRPr="000E2CCC">
        <w:rPr>
          <w:sz w:val="20"/>
          <w:szCs w:val="20"/>
        </w:rPr>
        <w:t xml:space="preserve"> Vice Commander</w:t>
      </w:r>
      <w:r w:rsidRPr="000E2CCC">
        <w:rPr>
          <w:sz w:val="20"/>
          <w:szCs w:val="20"/>
        </w:rPr>
        <w:tab/>
      </w:r>
      <w:r w:rsidRPr="000E2CCC">
        <w:rPr>
          <w:sz w:val="20"/>
          <w:szCs w:val="20"/>
        </w:rPr>
        <w:tab/>
      </w:r>
      <w:r w:rsidRPr="000E2CCC">
        <w:rPr>
          <w:sz w:val="20"/>
          <w:szCs w:val="20"/>
        </w:rPr>
        <w:tab/>
      </w:r>
      <w:r w:rsidRPr="000E2CCC">
        <w:rPr>
          <w:sz w:val="20"/>
          <w:szCs w:val="20"/>
        </w:rPr>
        <w:tab/>
      </w:r>
      <w:r w:rsidRPr="000E2CCC">
        <w:rPr>
          <w:sz w:val="20"/>
          <w:szCs w:val="20"/>
        </w:rPr>
        <w:tab/>
      </w:r>
      <w:r w:rsidRPr="000E2CCC">
        <w:rPr>
          <w:sz w:val="20"/>
          <w:szCs w:val="20"/>
        </w:rPr>
        <w:tab/>
      </w:r>
      <w:r w:rsidR="000E2CCC">
        <w:rPr>
          <w:sz w:val="20"/>
          <w:szCs w:val="20"/>
        </w:rPr>
        <w:tab/>
      </w:r>
      <w:r w:rsidR="00E32B3F" w:rsidRPr="000E2CCC">
        <w:rPr>
          <w:sz w:val="20"/>
          <w:szCs w:val="20"/>
        </w:rPr>
        <w:tab/>
      </w:r>
      <w:r w:rsidRPr="000E2CCC">
        <w:rPr>
          <w:sz w:val="20"/>
          <w:szCs w:val="20"/>
        </w:rPr>
        <w:t xml:space="preserve">   </w:t>
      </w:r>
      <w:r w:rsidR="005A7DBA">
        <w:rPr>
          <w:sz w:val="20"/>
          <w:szCs w:val="20"/>
        </w:rPr>
        <w:t>2</w:t>
      </w:r>
    </w:p>
    <w:p w14:paraId="2A55E263" w14:textId="77777777" w:rsidR="000A7C11" w:rsidRPr="000E2CCC" w:rsidRDefault="000A7C11" w:rsidP="004C5292">
      <w:pPr>
        <w:ind w:left="720"/>
        <w:rPr>
          <w:sz w:val="20"/>
          <w:szCs w:val="20"/>
        </w:rPr>
      </w:pPr>
      <w:r w:rsidRPr="000E2CCC">
        <w:rPr>
          <w:sz w:val="20"/>
          <w:szCs w:val="20"/>
        </w:rPr>
        <w:t>2</w:t>
      </w:r>
      <w:r w:rsidRPr="000E2CCC">
        <w:rPr>
          <w:sz w:val="20"/>
          <w:szCs w:val="20"/>
          <w:vertAlign w:val="superscript"/>
        </w:rPr>
        <w:t>nd</w:t>
      </w:r>
      <w:r w:rsidRPr="000E2CCC">
        <w:rPr>
          <w:sz w:val="20"/>
          <w:szCs w:val="20"/>
        </w:rPr>
        <w:t xml:space="preserve"> Vice Commander</w:t>
      </w:r>
      <w:r w:rsidRPr="000E2CCC">
        <w:rPr>
          <w:sz w:val="20"/>
          <w:szCs w:val="20"/>
        </w:rPr>
        <w:tab/>
      </w:r>
      <w:r w:rsidRPr="000E2CCC">
        <w:rPr>
          <w:sz w:val="20"/>
          <w:szCs w:val="20"/>
        </w:rPr>
        <w:tab/>
      </w:r>
      <w:r w:rsidRPr="000E2CCC">
        <w:rPr>
          <w:sz w:val="20"/>
          <w:szCs w:val="20"/>
        </w:rPr>
        <w:tab/>
      </w:r>
      <w:r w:rsidRPr="000E2CCC">
        <w:rPr>
          <w:sz w:val="20"/>
          <w:szCs w:val="20"/>
        </w:rPr>
        <w:tab/>
      </w:r>
      <w:r w:rsidR="000E2CCC">
        <w:rPr>
          <w:sz w:val="20"/>
          <w:szCs w:val="20"/>
        </w:rPr>
        <w:tab/>
      </w:r>
      <w:r w:rsidRPr="000E2CCC">
        <w:rPr>
          <w:sz w:val="20"/>
          <w:szCs w:val="20"/>
        </w:rPr>
        <w:tab/>
      </w:r>
      <w:r w:rsidRPr="000E2CCC">
        <w:rPr>
          <w:sz w:val="20"/>
          <w:szCs w:val="20"/>
        </w:rPr>
        <w:tab/>
      </w:r>
      <w:r w:rsidR="00E32B3F" w:rsidRPr="000E2CCC">
        <w:rPr>
          <w:sz w:val="20"/>
          <w:szCs w:val="20"/>
        </w:rPr>
        <w:tab/>
      </w:r>
      <w:r w:rsidRPr="000E2CCC">
        <w:rPr>
          <w:sz w:val="20"/>
          <w:szCs w:val="20"/>
        </w:rPr>
        <w:t xml:space="preserve">   </w:t>
      </w:r>
      <w:r w:rsidR="005A7DBA">
        <w:rPr>
          <w:sz w:val="20"/>
          <w:szCs w:val="20"/>
        </w:rPr>
        <w:t>2</w:t>
      </w:r>
    </w:p>
    <w:p w14:paraId="3BDACB4E" w14:textId="77777777" w:rsidR="000A7C11" w:rsidRPr="000E2CCC" w:rsidRDefault="000A7C11" w:rsidP="004C5292">
      <w:pPr>
        <w:ind w:left="720"/>
        <w:rPr>
          <w:sz w:val="20"/>
          <w:szCs w:val="20"/>
        </w:rPr>
      </w:pPr>
      <w:r w:rsidRPr="000E2CCC">
        <w:rPr>
          <w:sz w:val="20"/>
          <w:szCs w:val="20"/>
        </w:rPr>
        <w:t>Adjutant</w:t>
      </w:r>
      <w:r w:rsidRPr="000E2CCC">
        <w:rPr>
          <w:sz w:val="20"/>
          <w:szCs w:val="20"/>
        </w:rPr>
        <w:tab/>
      </w:r>
      <w:r w:rsidRPr="000E2CCC">
        <w:rPr>
          <w:sz w:val="20"/>
          <w:szCs w:val="20"/>
        </w:rPr>
        <w:tab/>
      </w:r>
      <w:r w:rsidRPr="000E2CCC">
        <w:rPr>
          <w:sz w:val="20"/>
          <w:szCs w:val="20"/>
        </w:rPr>
        <w:tab/>
      </w:r>
      <w:r w:rsidRPr="000E2CCC">
        <w:rPr>
          <w:sz w:val="20"/>
          <w:szCs w:val="20"/>
        </w:rPr>
        <w:tab/>
      </w:r>
      <w:r w:rsidRPr="000E2CCC">
        <w:rPr>
          <w:sz w:val="20"/>
          <w:szCs w:val="20"/>
        </w:rPr>
        <w:tab/>
      </w:r>
      <w:r w:rsidRPr="000E2CCC">
        <w:rPr>
          <w:sz w:val="20"/>
          <w:szCs w:val="20"/>
        </w:rPr>
        <w:tab/>
      </w:r>
      <w:r w:rsidR="004C5292">
        <w:rPr>
          <w:sz w:val="20"/>
          <w:szCs w:val="20"/>
        </w:rPr>
        <w:tab/>
      </w:r>
      <w:r w:rsidRPr="000E2CCC">
        <w:rPr>
          <w:sz w:val="20"/>
          <w:szCs w:val="20"/>
        </w:rPr>
        <w:tab/>
      </w:r>
      <w:r w:rsidR="000E2CCC">
        <w:rPr>
          <w:sz w:val="20"/>
          <w:szCs w:val="20"/>
        </w:rPr>
        <w:tab/>
      </w:r>
      <w:r w:rsidRPr="000E2CCC">
        <w:rPr>
          <w:sz w:val="20"/>
          <w:szCs w:val="20"/>
        </w:rPr>
        <w:tab/>
        <w:t xml:space="preserve">   </w:t>
      </w:r>
      <w:r w:rsidR="005A7DBA">
        <w:rPr>
          <w:sz w:val="20"/>
          <w:szCs w:val="20"/>
        </w:rPr>
        <w:t>2</w:t>
      </w:r>
    </w:p>
    <w:p w14:paraId="53B632EC" w14:textId="77777777" w:rsidR="00235273" w:rsidRDefault="00235273" w:rsidP="004C5292">
      <w:pPr>
        <w:ind w:left="720"/>
        <w:rPr>
          <w:sz w:val="20"/>
          <w:szCs w:val="20"/>
        </w:rPr>
      </w:pPr>
      <w:r>
        <w:rPr>
          <w:sz w:val="20"/>
          <w:szCs w:val="20"/>
        </w:rPr>
        <w:t>Assistant Adjutant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5A7DBA">
        <w:rPr>
          <w:sz w:val="20"/>
          <w:szCs w:val="20"/>
        </w:rPr>
        <w:t>3</w:t>
      </w:r>
    </w:p>
    <w:p w14:paraId="0FCC5B6F" w14:textId="77777777" w:rsidR="000A7C11" w:rsidRPr="000E2CCC" w:rsidRDefault="000A7C11" w:rsidP="004C5292">
      <w:pPr>
        <w:ind w:left="720"/>
        <w:rPr>
          <w:sz w:val="20"/>
          <w:szCs w:val="20"/>
        </w:rPr>
      </w:pPr>
      <w:r w:rsidRPr="000E2CCC">
        <w:rPr>
          <w:sz w:val="20"/>
          <w:szCs w:val="20"/>
        </w:rPr>
        <w:t>Finance Officer</w:t>
      </w:r>
      <w:r w:rsidRPr="000E2CCC">
        <w:rPr>
          <w:sz w:val="20"/>
          <w:szCs w:val="20"/>
        </w:rPr>
        <w:tab/>
      </w:r>
      <w:r w:rsidRPr="000E2CCC">
        <w:rPr>
          <w:sz w:val="20"/>
          <w:szCs w:val="20"/>
        </w:rPr>
        <w:tab/>
      </w:r>
      <w:r w:rsidRPr="000E2CCC">
        <w:rPr>
          <w:sz w:val="20"/>
          <w:szCs w:val="20"/>
        </w:rPr>
        <w:tab/>
      </w:r>
      <w:r w:rsidRPr="000E2CCC">
        <w:rPr>
          <w:sz w:val="20"/>
          <w:szCs w:val="20"/>
        </w:rPr>
        <w:tab/>
      </w:r>
      <w:r w:rsidRPr="000E2CCC">
        <w:rPr>
          <w:sz w:val="20"/>
          <w:szCs w:val="20"/>
        </w:rPr>
        <w:tab/>
      </w:r>
      <w:r w:rsidRPr="000E2CCC">
        <w:rPr>
          <w:sz w:val="20"/>
          <w:szCs w:val="20"/>
        </w:rPr>
        <w:tab/>
      </w:r>
      <w:r w:rsidR="004C5292">
        <w:rPr>
          <w:sz w:val="20"/>
          <w:szCs w:val="20"/>
        </w:rPr>
        <w:tab/>
      </w:r>
      <w:r w:rsidR="000E2CCC">
        <w:rPr>
          <w:sz w:val="20"/>
          <w:szCs w:val="20"/>
        </w:rPr>
        <w:tab/>
      </w:r>
      <w:r w:rsidRPr="000E2CCC">
        <w:rPr>
          <w:sz w:val="20"/>
          <w:szCs w:val="20"/>
        </w:rPr>
        <w:tab/>
        <w:t xml:space="preserve">   </w:t>
      </w:r>
      <w:r w:rsidR="005A7DBA">
        <w:rPr>
          <w:sz w:val="20"/>
          <w:szCs w:val="20"/>
        </w:rPr>
        <w:t>3</w:t>
      </w:r>
    </w:p>
    <w:p w14:paraId="2DDC60AE" w14:textId="77777777" w:rsidR="000A7C11" w:rsidRPr="000E2CCC" w:rsidRDefault="000A7C11" w:rsidP="004C5292">
      <w:pPr>
        <w:ind w:left="720"/>
        <w:rPr>
          <w:sz w:val="20"/>
          <w:szCs w:val="20"/>
        </w:rPr>
      </w:pPr>
      <w:r w:rsidRPr="000E2CCC">
        <w:rPr>
          <w:sz w:val="20"/>
          <w:szCs w:val="20"/>
        </w:rPr>
        <w:t>Assistant Finance Officer</w:t>
      </w:r>
      <w:r w:rsidRPr="000E2CCC">
        <w:rPr>
          <w:sz w:val="20"/>
          <w:szCs w:val="20"/>
        </w:rPr>
        <w:tab/>
      </w:r>
      <w:r w:rsidRPr="000E2CCC">
        <w:rPr>
          <w:sz w:val="20"/>
          <w:szCs w:val="20"/>
        </w:rPr>
        <w:tab/>
      </w:r>
      <w:r w:rsidRPr="000E2CCC">
        <w:rPr>
          <w:sz w:val="20"/>
          <w:szCs w:val="20"/>
        </w:rPr>
        <w:tab/>
      </w:r>
      <w:r w:rsidRPr="000E2CCC">
        <w:rPr>
          <w:sz w:val="20"/>
          <w:szCs w:val="20"/>
        </w:rPr>
        <w:tab/>
      </w:r>
      <w:r w:rsidRPr="000E2CCC">
        <w:rPr>
          <w:sz w:val="20"/>
          <w:szCs w:val="20"/>
        </w:rPr>
        <w:tab/>
      </w:r>
      <w:r w:rsidR="004C5292">
        <w:rPr>
          <w:sz w:val="20"/>
          <w:szCs w:val="20"/>
        </w:rPr>
        <w:tab/>
      </w:r>
      <w:r w:rsidR="000E2CCC">
        <w:rPr>
          <w:sz w:val="20"/>
          <w:szCs w:val="20"/>
        </w:rPr>
        <w:tab/>
      </w:r>
      <w:r w:rsidRPr="000E2CCC">
        <w:rPr>
          <w:sz w:val="20"/>
          <w:szCs w:val="20"/>
        </w:rPr>
        <w:tab/>
        <w:t xml:space="preserve">   </w:t>
      </w:r>
      <w:r w:rsidR="005A7DBA">
        <w:rPr>
          <w:sz w:val="20"/>
          <w:szCs w:val="20"/>
        </w:rPr>
        <w:t>3</w:t>
      </w:r>
    </w:p>
    <w:p w14:paraId="7A75C541" w14:textId="77777777" w:rsidR="000A7C11" w:rsidRPr="000E2CCC" w:rsidRDefault="004A0BB7" w:rsidP="004C5292">
      <w:pPr>
        <w:ind w:left="720"/>
        <w:rPr>
          <w:sz w:val="20"/>
          <w:szCs w:val="20"/>
        </w:rPr>
      </w:pPr>
      <w:r w:rsidRPr="000E2CCC">
        <w:rPr>
          <w:sz w:val="20"/>
          <w:szCs w:val="20"/>
        </w:rPr>
        <w:t>Post Chaplain</w:t>
      </w:r>
      <w:r w:rsidR="000A7C11" w:rsidRPr="000E2CCC">
        <w:rPr>
          <w:sz w:val="20"/>
          <w:szCs w:val="20"/>
        </w:rPr>
        <w:tab/>
      </w:r>
      <w:r w:rsidR="000A7C11" w:rsidRPr="000E2CCC">
        <w:rPr>
          <w:sz w:val="20"/>
          <w:szCs w:val="20"/>
        </w:rPr>
        <w:tab/>
      </w:r>
      <w:r w:rsidR="000A7C11" w:rsidRPr="000E2CCC">
        <w:rPr>
          <w:sz w:val="20"/>
          <w:szCs w:val="20"/>
        </w:rPr>
        <w:tab/>
      </w:r>
      <w:r w:rsidR="000A7C11" w:rsidRPr="000E2CCC">
        <w:rPr>
          <w:sz w:val="20"/>
          <w:szCs w:val="20"/>
        </w:rPr>
        <w:tab/>
      </w:r>
      <w:r w:rsidR="000A7C11" w:rsidRPr="000E2CCC">
        <w:rPr>
          <w:sz w:val="20"/>
          <w:szCs w:val="20"/>
        </w:rPr>
        <w:tab/>
      </w:r>
      <w:r w:rsidR="000A7C11" w:rsidRPr="000E2CCC">
        <w:rPr>
          <w:sz w:val="20"/>
          <w:szCs w:val="20"/>
        </w:rPr>
        <w:tab/>
      </w:r>
      <w:r w:rsidR="004C5292">
        <w:rPr>
          <w:sz w:val="20"/>
          <w:szCs w:val="20"/>
        </w:rPr>
        <w:tab/>
      </w:r>
      <w:r w:rsidR="000E2CCC">
        <w:rPr>
          <w:sz w:val="20"/>
          <w:szCs w:val="20"/>
        </w:rPr>
        <w:tab/>
      </w:r>
      <w:r w:rsidR="000A7C11" w:rsidRPr="000E2CCC">
        <w:rPr>
          <w:sz w:val="20"/>
          <w:szCs w:val="20"/>
        </w:rPr>
        <w:tab/>
        <w:t xml:space="preserve">   </w:t>
      </w:r>
      <w:r w:rsidR="005A7DBA">
        <w:rPr>
          <w:sz w:val="20"/>
          <w:szCs w:val="20"/>
        </w:rPr>
        <w:t>3</w:t>
      </w:r>
    </w:p>
    <w:p w14:paraId="131D4AD9" w14:textId="77777777" w:rsidR="007C1CEF" w:rsidRDefault="007C1CEF" w:rsidP="004C5292">
      <w:pPr>
        <w:ind w:left="720"/>
        <w:rPr>
          <w:sz w:val="20"/>
          <w:szCs w:val="20"/>
        </w:rPr>
      </w:pPr>
      <w:r w:rsidRPr="000E2CCC">
        <w:rPr>
          <w:sz w:val="20"/>
          <w:szCs w:val="20"/>
        </w:rPr>
        <w:t>Sergeant-At-Arms</w:t>
      </w:r>
      <w:r w:rsidRPr="000E2CCC">
        <w:rPr>
          <w:sz w:val="20"/>
          <w:szCs w:val="20"/>
        </w:rPr>
        <w:tab/>
      </w:r>
      <w:r w:rsidRPr="000E2CCC">
        <w:rPr>
          <w:sz w:val="20"/>
          <w:szCs w:val="20"/>
        </w:rPr>
        <w:tab/>
      </w:r>
      <w:r>
        <w:rPr>
          <w:sz w:val="20"/>
          <w:szCs w:val="20"/>
        </w:rPr>
        <w:tab/>
      </w:r>
      <w:r w:rsidRPr="000E2CCC">
        <w:rPr>
          <w:sz w:val="20"/>
          <w:szCs w:val="20"/>
        </w:rPr>
        <w:tab/>
      </w:r>
      <w:r w:rsidRPr="000E2CCC">
        <w:rPr>
          <w:sz w:val="20"/>
          <w:szCs w:val="20"/>
        </w:rPr>
        <w:tab/>
      </w:r>
      <w:r w:rsidRPr="000E2CCC">
        <w:rPr>
          <w:sz w:val="20"/>
          <w:szCs w:val="20"/>
        </w:rPr>
        <w:tab/>
      </w:r>
      <w:r w:rsidRPr="000E2CCC">
        <w:rPr>
          <w:sz w:val="20"/>
          <w:szCs w:val="20"/>
        </w:rPr>
        <w:tab/>
      </w:r>
      <w:r w:rsidRPr="000E2CCC">
        <w:rPr>
          <w:sz w:val="20"/>
          <w:szCs w:val="20"/>
        </w:rPr>
        <w:tab/>
        <w:t xml:space="preserve">   </w:t>
      </w:r>
      <w:r w:rsidR="009A108B">
        <w:rPr>
          <w:sz w:val="20"/>
          <w:szCs w:val="20"/>
        </w:rPr>
        <w:t>4</w:t>
      </w:r>
    </w:p>
    <w:p w14:paraId="65CD209A" w14:textId="77777777" w:rsidR="007C1CEF" w:rsidRPr="000E2CCC" w:rsidRDefault="007C1CEF" w:rsidP="004C5292">
      <w:pPr>
        <w:ind w:left="720"/>
        <w:rPr>
          <w:sz w:val="20"/>
          <w:szCs w:val="20"/>
        </w:rPr>
      </w:pPr>
      <w:r>
        <w:rPr>
          <w:sz w:val="20"/>
          <w:szCs w:val="20"/>
        </w:rPr>
        <w:t>Assistant Sergeant-At-Arms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5A7DBA">
        <w:rPr>
          <w:sz w:val="20"/>
          <w:szCs w:val="20"/>
        </w:rPr>
        <w:t>4</w:t>
      </w:r>
    </w:p>
    <w:p w14:paraId="09688F83" w14:textId="77777777" w:rsidR="007C1CEF" w:rsidRPr="000E2CCC" w:rsidRDefault="007C1CEF" w:rsidP="004C5292">
      <w:pPr>
        <w:ind w:left="720"/>
        <w:rPr>
          <w:sz w:val="20"/>
          <w:szCs w:val="20"/>
        </w:rPr>
      </w:pPr>
      <w:r w:rsidRPr="000E2CCC">
        <w:rPr>
          <w:sz w:val="20"/>
          <w:szCs w:val="20"/>
        </w:rPr>
        <w:t>Service Officer</w:t>
      </w:r>
      <w:r w:rsidRPr="000E2CCC">
        <w:rPr>
          <w:sz w:val="20"/>
          <w:szCs w:val="20"/>
        </w:rPr>
        <w:tab/>
      </w:r>
      <w:r w:rsidRPr="000E2CCC">
        <w:rPr>
          <w:sz w:val="20"/>
          <w:szCs w:val="20"/>
        </w:rPr>
        <w:tab/>
      </w:r>
      <w:r w:rsidRPr="000E2CCC">
        <w:rPr>
          <w:sz w:val="20"/>
          <w:szCs w:val="20"/>
        </w:rPr>
        <w:tab/>
      </w:r>
      <w:r w:rsidRPr="000E2CCC">
        <w:rPr>
          <w:sz w:val="20"/>
          <w:szCs w:val="20"/>
        </w:rPr>
        <w:tab/>
      </w:r>
      <w:r w:rsidRPr="000E2CCC">
        <w:rPr>
          <w:sz w:val="20"/>
          <w:szCs w:val="20"/>
        </w:rPr>
        <w:tab/>
      </w:r>
      <w:r w:rsidRPr="000E2CCC">
        <w:rPr>
          <w:sz w:val="20"/>
          <w:szCs w:val="20"/>
        </w:rPr>
        <w:tab/>
      </w:r>
      <w:r w:rsidRPr="000E2CCC">
        <w:rPr>
          <w:sz w:val="20"/>
          <w:szCs w:val="20"/>
        </w:rPr>
        <w:tab/>
      </w:r>
      <w:r w:rsidR="004C5292">
        <w:rPr>
          <w:sz w:val="20"/>
          <w:szCs w:val="20"/>
        </w:rPr>
        <w:tab/>
      </w:r>
      <w:r w:rsidRPr="000E2CCC">
        <w:rPr>
          <w:sz w:val="20"/>
          <w:szCs w:val="20"/>
        </w:rPr>
        <w:tab/>
      </w:r>
      <w:r>
        <w:rPr>
          <w:sz w:val="20"/>
          <w:szCs w:val="20"/>
        </w:rPr>
        <w:t xml:space="preserve">   </w:t>
      </w:r>
      <w:r w:rsidR="005A7DBA">
        <w:rPr>
          <w:sz w:val="20"/>
          <w:szCs w:val="20"/>
        </w:rPr>
        <w:t>4</w:t>
      </w:r>
    </w:p>
    <w:p w14:paraId="0B5646B8" w14:textId="77777777" w:rsidR="007C1CEF" w:rsidRPr="006A5B0E" w:rsidRDefault="007C1CEF" w:rsidP="004C5292">
      <w:pPr>
        <w:ind w:left="720"/>
        <w:rPr>
          <w:sz w:val="20"/>
          <w:szCs w:val="20"/>
        </w:rPr>
      </w:pPr>
      <w:r w:rsidRPr="006A5B0E">
        <w:rPr>
          <w:sz w:val="20"/>
          <w:szCs w:val="20"/>
        </w:rPr>
        <w:t>Assistant Service Officer</w:t>
      </w:r>
      <w:r w:rsidRPr="006A5B0E">
        <w:rPr>
          <w:sz w:val="20"/>
          <w:szCs w:val="20"/>
        </w:rPr>
        <w:tab/>
      </w:r>
      <w:r w:rsidRPr="006A5B0E">
        <w:rPr>
          <w:sz w:val="20"/>
          <w:szCs w:val="20"/>
        </w:rPr>
        <w:tab/>
      </w:r>
      <w:r w:rsidRPr="006A5B0E">
        <w:rPr>
          <w:sz w:val="20"/>
          <w:szCs w:val="20"/>
        </w:rPr>
        <w:tab/>
      </w:r>
      <w:r w:rsidRPr="006A5B0E">
        <w:rPr>
          <w:sz w:val="20"/>
          <w:szCs w:val="20"/>
        </w:rPr>
        <w:tab/>
      </w:r>
      <w:r w:rsidRPr="006A5B0E">
        <w:rPr>
          <w:sz w:val="20"/>
          <w:szCs w:val="20"/>
        </w:rPr>
        <w:tab/>
      </w:r>
      <w:r w:rsidRPr="006A5B0E">
        <w:rPr>
          <w:sz w:val="20"/>
          <w:szCs w:val="20"/>
        </w:rPr>
        <w:tab/>
      </w:r>
      <w:r w:rsidR="004C5292">
        <w:rPr>
          <w:sz w:val="20"/>
          <w:szCs w:val="20"/>
        </w:rPr>
        <w:tab/>
      </w:r>
      <w:r w:rsidRPr="006A5B0E">
        <w:rPr>
          <w:sz w:val="20"/>
          <w:szCs w:val="20"/>
        </w:rPr>
        <w:tab/>
        <w:t xml:space="preserve"> </w:t>
      </w:r>
      <w:r w:rsidR="005A7DBA">
        <w:rPr>
          <w:sz w:val="20"/>
          <w:szCs w:val="20"/>
        </w:rPr>
        <w:t xml:space="preserve">  4</w:t>
      </w:r>
    </w:p>
    <w:p w14:paraId="07E3C82E" w14:textId="77777777" w:rsidR="007C1CEF" w:rsidRPr="00D4165F" w:rsidRDefault="007C1CEF" w:rsidP="004C5292">
      <w:pPr>
        <w:ind w:left="720"/>
        <w:outlineLvl w:val="0"/>
      </w:pPr>
      <w:r>
        <w:rPr>
          <w:sz w:val="20"/>
          <w:szCs w:val="20"/>
        </w:rPr>
        <w:t>Post Historian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4C5292">
        <w:rPr>
          <w:sz w:val="20"/>
          <w:szCs w:val="20"/>
        </w:rPr>
        <w:tab/>
      </w:r>
      <w:r>
        <w:rPr>
          <w:sz w:val="20"/>
          <w:szCs w:val="20"/>
        </w:rPr>
        <w:tab/>
        <w:t xml:space="preserve"> </w:t>
      </w:r>
      <w:r w:rsidR="005A7DBA">
        <w:rPr>
          <w:sz w:val="20"/>
          <w:szCs w:val="20"/>
        </w:rPr>
        <w:t xml:space="preserve">  </w:t>
      </w:r>
      <w:r w:rsidR="00F1070F">
        <w:rPr>
          <w:sz w:val="20"/>
          <w:szCs w:val="20"/>
        </w:rPr>
        <w:t>4</w:t>
      </w:r>
    </w:p>
    <w:p w14:paraId="48833D30" w14:textId="77777777" w:rsidR="004A0BB7" w:rsidRDefault="004A0BB7" w:rsidP="004C5292">
      <w:pPr>
        <w:ind w:left="720"/>
        <w:rPr>
          <w:sz w:val="20"/>
          <w:szCs w:val="20"/>
        </w:rPr>
      </w:pPr>
      <w:r>
        <w:rPr>
          <w:sz w:val="20"/>
          <w:szCs w:val="20"/>
        </w:rPr>
        <w:t>Corporate Statutory Agent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4C5292">
        <w:rPr>
          <w:sz w:val="20"/>
          <w:szCs w:val="20"/>
        </w:rPr>
        <w:tab/>
      </w:r>
      <w:r>
        <w:rPr>
          <w:sz w:val="20"/>
          <w:szCs w:val="20"/>
        </w:rPr>
        <w:tab/>
        <w:t xml:space="preserve">   </w:t>
      </w:r>
      <w:r w:rsidR="009A108B">
        <w:rPr>
          <w:sz w:val="20"/>
          <w:szCs w:val="20"/>
        </w:rPr>
        <w:t>5</w:t>
      </w:r>
    </w:p>
    <w:p w14:paraId="6DCF4848" w14:textId="77777777" w:rsidR="004A0BB7" w:rsidRDefault="004A0BB7" w:rsidP="004C5292">
      <w:pPr>
        <w:ind w:left="720"/>
        <w:rPr>
          <w:sz w:val="20"/>
          <w:szCs w:val="20"/>
        </w:rPr>
      </w:pPr>
      <w:r>
        <w:rPr>
          <w:sz w:val="20"/>
          <w:szCs w:val="20"/>
        </w:rPr>
        <w:t>Charities, Inc. Liaison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5A7DBA">
        <w:rPr>
          <w:sz w:val="20"/>
          <w:szCs w:val="20"/>
        </w:rPr>
        <w:t>5</w:t>
      </w:r>
    </w:p>
    <w:p w14:paraId="4414D6EF" w14:textId="77777777" w:rsidR="00DF0437" w:rsidRDefault="00DF0437" w:rsidP="004C5292">
      <w:pPr>
        <w:ind w:left="720"/>
        <w:rPr>
          <w:sz w:val="20"/>
          <w:szCs w:val="20"/>
        </w:rPr>
      </w:pPr>
      <w:r w:rsidRPr="000E2CCC">
        <w:rPr>
          <w:sz w:val="20"/>
          <w:szCs w:val="20"/>
        </w:rPr>
        <w:t>Standing Committee Chairs</w:t>
      </w:r>
      <w:r w:rsidRPr="000E2CCC">
        <w:rPr>
          <w:sz w:val="20"/>
          <w:szCs w:val="20"/>
        </w:rPr>
        <w:tab/>
      </w:r>
      <w:r w:rsidRPr="000E2CCC">
        <w:rPr>
          <w:sz w:val="20"/>
          <w:szCs w:val="20"/>
        </w:rPr>
        <w:tab/>
      </w:r>
      <w:r w:rsidRPr="000E2CCC">
        <w:rPr>
          <w:sz w:val="20"/>
          <w:szCs w:val="20"/>
        </w:rPr>
        <w:tab/>
      </w:r>
      <w:r w:rsidR="000E2CCC">
        <w:rPr>
          <w:sz w:val="20"/>
          <w:szCs w:val="20"/>
        </w:rPr>
        <w:tab/>
      </w:r>
      <w:r w:rsidRPr="000E2CCC">
        <w:rPr>
          <w:sz w:val="20"/>
          <w:szCs w:val="20"/>
        </w:rPr>
        <w:tab/>
      </w:r>
      <w:r w:rsidRPr="000E2CCC">
        <w:rPr>
          <w:sz w:val="20"/>
          <w:szCs w:val="20"/>
        </w:rPr>
        <w:tab/>
      </w:r>
      <w:r w:rsidR="00E32B3F" w:rsidRPr="000E2CCC">
        <w:rPr>
          <w:sz w:val="20"/>
          <w:szCs w:val="20"/>
        </w:rPr>
        <w:tab/>
      </w:r>
      <w:r w:rsidRPr="000E2CCC">
        <w:rPr>
          <w:sz w:val="20"/>
          <w:szCs w:val="20"/>
        </w:rPr>
        <w:t xml:space="preserve">   </w:t>
      </w:r>
      <w:r w:rsidR="00F1070F">
        <w:rPr>
          <w:sz w:val="20"/>
          <w:szCs w:val="20"/>
        </w:rPr>
        <w:t>5</w:t>
      </w:r>
    </w:p>
    <w:p w14:paraId="6E867480" w14:textId="77777777" w:rsidR="00D4165F" w:rsidRDefault="00D4165F" w:rsidP="00D4165F">
      <w:pPr>
        <w:outlineLvl w:val="0"/>
        <w:rPr>
          <w:b/>
        </w:rPr>
      </w:pPr>
    </w:p>
    <w:p w14:paraId="37303EFF" w14:textId="77777777" w:rsidR="00DF0437" w:rsidRPr="00AE2082" w:rsidRDefault="00D377CB" w:rsidP="00820B58">
      <w:pPr>
        <w:tabs>
          <w:tab w:val="left" w:pos="720"/>
        </w:tabs>
        <w:outlineLvl w:val="0"/>
      </w:pPr>
      <w:r>
        <w:rPr>
          <w:b/>
        </w:rPr>
        <w:t>I</w:t>
      </w:r>
      <w:r w:rsidR="00DF0437" w:rsidRPr="000E2CCC">
        <w:rPr>
          <w:b/>
        </w:rPr>
        <w:t>V</w:t>
      </w:r>
      <w:r w:rsidR="00E063B7" w:rsidRPr="000E2CCC">
        <w:rPr>
          <w:b/>
        </w:rPr>
        <w:t>.</w:t>
      </w:r>
      <w:r w:rsidR="00DF0437" w:rsidRPr="000E2CCC">
        <w:rPr>
          <w:b/>
        </w:rPr>
        <w:tab/>
        <w:t>Post Committees</w:t>
      </w:r>
    </w:p>
    <w:p w14:paraId="50ED9713" w14:textId="77777777" w:rsidR="00DF0437" w:rsidRPr="00201E6E" w:rsidRDefault="00DF0437" w:rsidP="001D495E">
      <w:pPr>
        <w:ind w:left="720"/>
        <w:rPr>
          <w:sz w:val="20"/>
          <w:szCs w:val="20"/>
        </w:rPr>
      </w:pPr>
      <w:r w:rsidRPr="000E2CCC">
        <w:rPr>
          <w:sz w:val="20"/>
          <w:szCs w:val="20"/>
        </w:rPr>
        <w:t>Overview</w:t>
      </w:r>
      <w:r w:rsidRPr="000E2CCC">
        <w:rPr>
          <w:sz w:val="20"/>
          <w:szCs w:val="20"/>
        </w:rPr>
        <w:tab/>
      </w:r>
      <w:r w:rsidRPr="000E2CCC">
        <w:rPr>
          <w:sz w:val="20"/>
          <w:szCs w:val="20"/>
        </w:rPr>
        <w:tab/>
      </w:r>
      <w:r w:rsidRPr="000E2CCC">
        <w:rPr>
          <w:sz w:val="20"/>
          <w:szCs w:val="20"/>
        </w:rPr>
        <w:tab/>
      </w:r>
      <w:r w:rsidRPr="000E2CCC">
        <w:rPr>
          <w:sz w:val="20"/>
          <w:szCs w:val="20"/>
        </w:rPr>
        <w:tab/>
      </w:r>
      <w:r w:rsidRPr="000E2CCC">
        <w:rPr>
          <w:sz w:val="20"/>
          <w:szCs w:val="20"/>
        </w:rPr>
        <w:tab/>
      </w:r>
      <w:r w:rsidRPr="000E2CCC">
        <w:rPr>
          <w:sz w:val="20"/>
          <w:szCs w:val="20"/>
        </w:rPr>
        <w:tab/>
      </w:r>
      <w:r w:rsidR="000E2CCC">
        <w:rPr>
          <w:sz w:val="20"/>
          <w:szCs w:val="20"/>
        </w:rPr>
        <w:tab/>
      </w:r>
      <w:r w:rsidRPr="000E2CCC">
        <w:rPr>
          <w:sz w:val="20"/>
          <w:szCs w:val="20"/>
        </w:rPr>
        <w:tab/>
      </w:r>
      <w:r w:rsidRPr="000E2CCC">
        <w:rPr>
          <w:sz w:val="20"/>
          <w:szCs w:val="20"/>
        </w:rPr>
        <w:tab/>
      </w:r>
      <w:r w:rsidRPr="00201E6E">
        <w:rPr>
          <w:sz w:val="20"/>
          <w:szCs w:val="20"/>
        </w:rPr>
        <w:t xml:space="preserve">  </w:t>
      </w:r>
      <w:r w:rsidR="00954E1C">
        <w:rPr>
          <w:sz w:val="20"/>
          <w:szCs w:val="20"/>
        </w:rPr>
        <w:t xml:space="preserve"> </w:t>
      </w:r>
      <w:r w:rsidR="008028D4">
        <w:rPr>
          <w:sz w:val="20"/>
          <w:szCs w:val="20"/>
        </w:rPr>
        <w:t>6</w:t>
      </w:r>
    </w:p>
    <w:p w14:paraId="45C996F5" w14:textId="77777777" w:rsidR="00DF0437" w:rsidRDefault="00DF0437" w:rsidP="0019270F">
      <w:pPr>
        <w:ind w:left="720"/>
        <w:rPr>
          <w:sz w:val="20"/>
          <w:szCs w:val="20"/>
        </w:rPr>
      </w:pPr>
      <w:r w:rsidRPr="000E2CCC">
        <w:rPr>
          <w:sz w:val="20"/>
          <w:szCs w:val="20"/>
        </w:rPr>
        <w:t>Americanism Committee</w:t>
      </w:r>
      <w:r w:rsidR="006403C7">
        <w:rPr>
          <w:sz w:val="20"/>
          <w:szCs w:val="20"/>
        </w:rPr>
        <w:t xml:space="preserve"> (</w:t>
      </w:r>
      <w:r w:rsidR="00651FD8">
        <w:rPr>
          <w:sz w:val="20"/>
          <w:szCs w:val="20"/>
        </w:rPr>
        <w:t>Programs Aligned with Local Schools</w:t>
      </w:r>
      <w:r w:rsidR="006403C7">
        <w:rPr>
          <w:sz w:val="20"/>
          <w:szCs w:val="20"/>
        </w:rPr>
        <w:t>)</w:t>
      </w:r>
      <w:r w:rsidRPr="000E2CCC">
        <w:rPr>
          <w:sz w:val="20"/>
          <w:szCs w:val="20"/>
        </w:rPr>
        <w:tab/>
      </w:r>
      <w:r w:rsidR="000E2CCC">
        <w:rPr>
          <w:sz w:val="20"/>
          <w:szCs w:val="20"/>
        </w:rPr>
        <w:tab/>
      </w:r>
      <w:r w:rsidRPr="000E2CCC">
        <w:rPr>
          <w:sz w:val="20"/>
          <w:szCs w:val="20"/>
        </w:rPr>
        <w:tab/>
        <w:t xml:space="preserve">  </w:t>
      </w:r>
      <w:r w:rsidR="00954E1C">
        <w:rPr>
          <w:sz w:val="20"/>
          <w:szCs w:val="20"/>
        </w:rPr>
        <w:t xml:space="preserve"> </w:t>
      </w:r>
      <w:r w:rsidR="008028D4">
        <w:rPr>
          <w:sz w:val="20"/>
          <w:szCs w:val="20"/>
        </w:rPr>
        <w:t>6</w:t>
      </w:r>
    </w:p>
    <w:p w14:paraId="61B113C9" w14:textId="77777777" w:rsidR="00DE7AE4" w:rsidRDefault="00DE7AE4" w:rsidP="00F345E1">
      <w:pPr>
        <w:ind w:left="1080"/>
        <w:rPr>
          <w:sz w:val="20"/>
          <w:szCs w:val="20"/>
        </w:rPr>
      </w:pPr>
      <w:r>
        <w:rPr>
          <w:sz w:val="20"/>
          <w:szCs w:val="20"/>
        </w:rPr>
        <w:t>Chairperson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F345E1">
        <w:rPr>
          <w:sz w:val="20"/>
          <w:szCs w:val="20"/>
        </w:rPr>
        <w:tab/>
      </w:r>
      <w:r>
        <w:rPr>
          <w:sz w:val="20"/>
          <w:szCs w:val="20"/>
        </w:rPr>
        <w:tab/>
        <w:t xml:space="preserve">  </w:t>
      </w:r>
      <w:r w:rsidR="002D5E75">
        <w:rPr>
          <w:sz w:val="20"/>
          <w:szCs w:val="20"/>
        </w:rPr>
        <w:t xml:space="preserve"> </w:t>
      </w:r>
      <w:r w:rsidR="008028D4">
        <w:rPr>
          <w:sz w:val="20"/>
          <w:szCs w:val="20"/>
        </w:rPr>
        <w:t>6</w:t>
      </w:r>
    </w:p>
    <w:p w14:paraId="6150FD9A" w14:textId="77777777" w:rsidR="00DE7AE4" w:rsidRDefault="00DE7AE4" w:rsidP="00F345E1">
      <w:pPr>
        <w:ind w:left="1080"/>
        <w:rPr>
          <w:sz w:val="20"/>
          <w:szCs w:val="20"/>
        </w:rPr>
      </w:pPr>
      <w:r>
        <w:rPr>
          <w:sz w:val="20"/>
          <w:szCs w:val="20"/>
        </w:rPr>
        <w:t>Purpose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2D5E75">
        <w:rPr>
          <w:sz w:val="20"/>
          <w:szCs w:val="20"/>
        </w:rPr>
        <w:t xml:space="preserve"> </w:t>
      </w:r>
      <w:r w:rsidR="008028D4">
        <w:rPr>
          <w:sz w:val="20"/>
          <w:szCs w:val="20"/>
        </w:rPr>
        <w:t>6</w:t>
      </w:r>
    </w:p>
    <w:p w14:paraId="7B1DF940" w14:textId="77777777" w:rsidR="00DE7AE4" w:rsidRDefault="00DE7AE4" w:rsidP="00F345E1">
      <w:pPr>
        <w:ind w:left="1080"/>
        <w:rPr>
          <w:sz w:val="20"/>
          <w:szCs w:val="20"/>
        </w:rPr>
      </w:pPr>
      <w:r>
        <w:rPr>
          <w:sz w:val="20"/>
          <w:szCs w:val="20"/>
        </w:rPr>
        <w:t>Goals &amp; Objectives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F345E1">
        <w:rPr>
          <w:sz w:val="20"/>
          <w:szCs w:val="20"/>
        </w:rPr>
        <w:tab/>
      </w:r>
      <w:r>
        <w:rPr>
          <w:sz w:val="20"/>
          <w:szCs w:val="20"/>
        </w:rPr>
        <w:tab/>
        <w:t xml:space="preserve">  </w:t>
      </w:r>
      <w:r w:rsidR="002D5E75">
        <w:rPr>
          <w:sz w:val="20"/>
          <w:szCs w:val="20"/>
        </w:rPr>
        <w:t xml:space="preserve"> </w:t>
      </w:r>
      <w:r w:rsidR="008028D4">
        <w:rPr>
          <w:sz w:val="20"/>
          <w:szCs w:val="20"/>
        </w:rPr>
        <w:t>6</w:t>
      </w:r>
    </w:p>
    <w:p w14:paraId="47EFF334" w14:textId="77777777" w:rsidR="00DE7AE4" w:rsidRPr="002D5E75" w:rsidRDefault="00DE7AE4" w:rsidP="00F345E1">
      <w:pPr>
        <w:ind w:left="1080"/>
        <w:rPr>
          <w:sz w:val="20"/>
          <w:szCs w:val="20"/>
        </w:rPr>
      </w:pPr>
      <w:r>
        <w:rPr>
          <w:sz w:val="20"/>
          <w:szCs w:val="20"/>
        </w:rPr>
        <w:t xml:space="preserve">Programs </w:t>
      </w:r>
      <w:r w:rsidR="00D73237">
        <w:rPr>
          <w:sz w:val="20"/>
          <w:szCs w:val="20"/>
        </w:rPr>
        <w:t xml:space="preserve">Supported </w:t>
      </w:r>
      <w:r>
        <w:rPr>
          <w:sz w:val="20"/>
          <w:szCs w:val="20"/>
        </w:rPr>
        <w:t>/ Areas of Responsibilities</w:t>
      </w:r>
      <w:r>
        <w:rPr>
          <w:sz w:val="20"/>
          <w:szCs w:val="20"/>
        </w:rPr>
        <w:tab/>
      </w:r>
      <w:r>
        <w:rPr>
          <w:sz w:val="20"/>
          <w:szCs w:val="20"/>
        </w:rPr>
        <w:tab/>
      </w:r>
      <w:r>
        <w:rPr>
          <w:sz w:val="20"/>
          <w:szCs w:val="20"/>
        </w:rPr>
        <w:tab/>
      </w:r>
      <w:r w:rsidR="00F345E1">
        <w:rPr>
          <w:sz w:val="20"/>
          <w:szCs w:val="20"/>
        </w:rPr>
        <w:tab/>
      </w:r>
      <w:r>
        <w:rPr>
          <w:sz w:val="20"/>
          <w:szCs w:val="20"/>
        </w:rPr>
        <w:tab/>
      </w:r>
      <w:r w:rsidRPr="002D5E75">
        <w:rPr>
          <w:sz w:val="20"/>
          <w:szCs w:val="20"/>
        </w:rPr>
        <w:t xml:space="preserve">  </w:t>
      </w:r>
      <w:r w:rsidR="002D5E75" w:rsidRPr="002D5E75">
        <w:rPr>
          <w:sz w:val="20"/>
          <w:szCs w:val="20"/>
        </w:rPr>
        <w:t xml:space="preserve"> </w:t>
      </w:r>
      <w:r w:rsidR="008028D4">
        <w:rPr>
          <w:sz w:val="20"/>
          <w:szCs w:val="20"/>
        </w:rPr>
        <w:t>6</w:t>
      </w:r>
    </w:p>
    <w:p w14:paraId="5B51DB8B" w14:textId="77777777" w:rsidR="001A3D91" w:rsidRPr="002D5E75" w:rsidRDefault="007606CE" w:rsidP="007B78F8">
      <w:pPr>
        <w:numPr>
          <w:ilvl w:val="0"/>
          <w:numId w:val="29"/>
        </w:numPr>
        <w:ind w:left="1440"/>
        <w:rPr>
          <w:sz w:val="20"/>
          <w:szCs w:val="20"/>
        </w:rPr>
      </w:pPr>
      <w:r>
        <w:rPr>
          <w:sz w:val="20"/>
          <w:szCs w:val="20"/>
        </w:rPr>
        <w:t>Americanism</w:t>
      </w:r>
      <w:r w:rsidR="00052A10" w:rsidRPr="002D5E75">
        <w:rPr>
          <w:sz w:val="20"/>
          <w:szCs w:val="20"/>
        </w:rPr>
        <w:t xml:space="preserve"> &amp; Government </w:t>
      </w:r>
      <w:r w:rsidR="00D240AD" w:rsidRPr="002D5E75">
        <w:rPr>
          <w:sz w:val="20"/>
          <w:szCs w:val="20"/>
        </w:rPr>
        <w:t xml:space="preserve">(A&amp;G) </w:t>
      </w:r>
      <w:r w:rsidR="00052A10" w:rsidRPr="002D5E75">
        <w:rPr>
          <w:sz w:val="20"/>
          <w:szCs w:val="20"/>
        </w:rPr>
        <w:t>Test Program</w:t>
      </w:r>
      <w:r w:rsidR="001A3D91" w:rsidRPr="002D5E75">
        <w:rPr>
          <w:sz w:val="20"/>
          <w:szCs w:val="20"/>
        </w:rPr>
        <w:tab/>
      </w:r>
      <w:r w:rsidR="001A3D91" w:rsidRPr="002D5E75">
        <w:rPr>
          <w:sz w:val="20"/>
          <w:szCs w:val="20"/>
        </w:rPr>
        <w:tab/>
      </w:r>
      <w:r>
        <w:rPr>
          <w:sz w:val="20"/>
          <w:szCs w:val="20"/>
        </w:rPr>
        <w:tab/>
      </w:r>
      <w:r w:rsidR="001A3D91" w:rsidRPr="002D5E75">
        <w:rPr>
          <w:sz w:val="20"/>
          <w:szCs w:val="20"/>
        </w:rPr>
        <w:tab/>
        <w:t xml:space="preserve">  </w:t>
      </w:r>
      <w:r w:rsidR="002D5E75" w:rsidRPr="002D5E75">
        <w:rPr>
          <w:sz w:val="20"/>
          <w:szCs w:val="20"/>
        </w:rPr>
        <w:t xml:space="preserve"> </w:t>
      </w:r>
      <w:r w:rsidR="008028D4">
        <w:rPr>
          <w:sz w:val="20"/>
          <w:szCs w:val="20"/>
        </w:rPr>
        <w:t>6</w:t>
      </w:r>
    </w:p>
    <w:p w14:paraId="6E60528A" w14:textId="77777777" w:rsidR="003B7BA9" w:rsidRDefault="003B7BA9" w:rsidP="007B78F8">
      <w:pPr>
        <w:numPr>
          <w:ilvl w:val="1"/>
          <w:numId w:val="15"/>
        </w:numPr>
        <w:tabs>
          <w:tab w:val="clear" w:pos="1800"/>
        </w:tabs>
        <w:ind w:left="1440"/>
        <w:rPr>
          <w:sz w:val="20"/>
          <w:szCs w:val="20"/>
        </w:rPr>
      </w:pPr>
      <w:r>
        <w:rPr>
          <w:sz w:val="20"/>
          <w:szCs w:val="20"/>
        </w:rPr>
        <w:t>American Legion Oratorical Contest</w:t>
      </w:r>
      <w:r>
        <w:rPr>
          <w:sz w:val="20"/>
          <w:szCs w:val="20"/>
        </w:rPr>
        <w:tab/>
      </w:r>
      <w:r>
        <w:rPr>
          <w:sz w:val="20"/>
          <w:szCs w:val="20"/>
        </w:rPr>
        <w:tab/>
      </w:r>
      <w:r>
        <w:rPr>
          <w:sz w:val="20"/>
          <w:szCs w:val="20"/>
        </w:rPr>
        <w:tab/>
      </w:r>
      <w:r>
        <w:rPr>
          <w:sz w:val="20"/>
          <w:szCs w:val="20"/>
        </w:rPr>
        <w:tab/>
      </w:r>
      <w:r>
        <w:rPr>
          <w:sz w:val="20"/>
          <w:szCs w:val="20"/>
        </w:rPr>
        <w:tab/>
        <w:t xml:space="preserve">  </w:t>
      </w:r>
      <w:r w:rsidR="002D5E75">
        <w:rPr>
          <w:sz w:val="20"/>
          <w:szCs w:val="20"/>
        </w:rPr>
        <w:t xml:space="preserve"> </w:t>
      </w:r>
      <w:r w:rsidR="008028D4">
        <w:rPr>
          <w:sz w:val="20"/>
          <w:szCs w:val="20"/>
        </w:rPr>
        <w:t>7</w:t>
      </w:r>
    </w:p>
    <w:p w14:paraId="004B5952" w14:textId="77777777" w:rsidR="00D4165F" w:rsidRDefault="003B7BA9" w:rsidP="007B78F8">
      <w:pPr>
        <w:numPr>
          <w:ilvl w:val="1"/>
          <w:numId w:val="15"/>
        </w:numPr>
        <w:tabs>
          <w:tab w:val="clear" w:pos="1800"/>
        </w:tabs>
        <w:ind w:left="1440"/>
        <w:rPr>
          <w:sz w:val="20"/>
          <w:szCs w:val="20"/>
        </w:rPr>
      </w:pPr>
      <w:r>
        <w:rPr>
          <w:sz w:val="20"/>
          <w:szCs w:val="20"/>
        </w:rPr>
        <w:t xml:space="preserve">Buckeye </w:t>
      </w:r>
      <w:r w:rsidR="00D4165F">
        <w:rPr>
          <w:sz w:val="20"/>
          <w:szCs w:val="20"/>
        </w:rPr>
        <w:t>Boys State</w:t>
      </w:r>
      <w:r w:rsidR="00D4165F">
        <w:rPr>
          <w:sz w:val="20"/>
          <w:szCs w:val="20"/>
        </w:rPr>
        <w:tab/>
      </w:r>
      <w:r w:rsidR="00D4165F">
        <w:rPr>
          <w:sz w:val="20"/>
          <w:szCs w:val="20"/>
        </w:rPr>
        <w:tab/>
      </w:r>
      <w:r w:rsidR="00D4165F">
        <w:rPr>
          <w:sz w:val="20"/>
          <w:szCs w:val="20"/>
        </w:rPr>
        <w:tab/>
      </w:r>
      <w:r w:rsidR="00D4165F">
        <w:rPr>
          <w:sz w:val="20"/>
          <w:szCs w:val="20"/>
        </w:rPr>
        <w:tab/>
      </w:r>
      <w:r w:rsidR="00D4165F">
        <w:rPr>
          <w:sz w:val="20"/>
          <w:szCs w:val="20"/>
        </w:rPr>
        <w:tab/>
      </w:r>
      <w:r w:rsidR="00D4165F">
        <w:rPr>
          <w:sz w:val="20"/>
          <w:szCs w:val="20"/>
        </w:rPr>
        <w:tab/>
      </w:r>
      <w:r w:rsidR="00D4165F">
        <w:rPr>
          <w:sz w:val="20"/>
          <w:szCs w:val="20"/>
        </w:rPr>
        <w:tab/>
        <w:t xml:space="preserve">  </w:t>
      </w:r>
      <w:r w:rsidR="002D5E75">
        <w:rPr>
          <w:sz w:val="20"/>
          <w:szCs w:val="20"/>
        </w:rPr>
        <w:t xml:space="preserve"> </w:t>
      </w:r>
      <w:r w:rsidR="008028D4">
        <w:rPr>
          <w:sz w:val="20"/>
          <w:szCs w:val="20"/>
        </w:rPr>
        <w:t>7</w:t>
      </w:r>
    </w:p>
    <w:p w14:paraId="65AE4287" w14:textId="77777777" w:rsidR="001A3D91" w:rsidRDefault="003B7BA9" w:rsidP="007B78F8">
      <w:pPr>
        <w:numPr>
          <w:ilvl w:val="1"/>
          <w:numId w:val="15"/>
        </w:numPr>
        <w:tabs>
          <w:tab w:val="clear" w:pos="1800"/>
        </w:tabs>
        <w:ind w:left="1440"/>
        <w:rPr>
          <w:sz w:val="20"/>
          <w:szCs w:val="20"/>
        </w:rPr>
      </w:pPr>
      <w:r>
        <w:rPr>
          <w:sz w:val="20"/>
          <w:szCs w:val="20"/>
        </w:rPr>
        <w:t xml:space="preserve">Buckeye </w:t>
      </w:r>
      <w:r w:rsidR="001A3D91">
        <w:rPr>
          <w:sz w:val="20"/>
          <w:szCs w:val="20"/>
        </w:rPr>
        <w:t>Girls State</w:t>
      </w:r>
      <w:r w:rsidR="001A3D91">
        <w:rPr>
          <w:sz w:val="20"/>
          <w:szCs w:val="20"/>
        </w:rPr>
        <w:tab/>
      </w:r>
      <w:r w:rsidR="001A3D91">
        <w:rPr>
          <w:sz w:val="20"/>
          <w:szCs w:val="20"/>
        </w:rPr>
        <w:tab/>
      </w:r>
      <w:r w:rsidR="001A3D91">
        <w:rPr>
          <w:sz w:val="20"/>
          <w:szCs w:val="20"/>
        </w:rPr>
        <w:tab/>
      </w:r>
      <w:r w:rsidR="001A3D91">
        <w:rPr>
          <w:sz w:val="20"/>
          <w:szCs w:val="20"/>
        </w:rPr>
        <w:tab/>
      </w:r>
      <w:r w:rsidR="001A3D91">
        <w:rPr>
          <w:sz w:val="20"/>
          <w:szCs w:val="20"/>
        </w:rPr>
        <w:tab/>
      </w:r>
      <w:r w:rsidR="001A3D91">
        <w:rPr>
          <w:sz w:val="20"/>
          <w:szCs w:val="20"/>
        </w:rPr>
        <w:tab/>
      </w:r>
      <w:r w:rsidR="001A3D91">
        <w:rPr>
          <w:sz w:val="20"/>
          <w:szCs w:val="20"/>
        </w:rPr>
        <w:tab/>
        <w:t xml:space="preserve">  </w:t>
      </w:r>
      <w:r w:rsidR="002D5E75">
        <w:rPr>
          <w:sz w:val="20"/>
          <w:szCs w:val="20"/>
        </w:rPr>
        <w:t xml:space="preserve"> </w:t>
      </w:r>
      <w:r w:rsidR="008028D4">
        <w:rPr>
          <w:sz w:val="20"/>
          <w:szCs w:val="20"/>
        </w:rPr>
        <w:t>7</w:t>
      </w:r>
    </w:p>
    <w:p w14:paraId="693B2788" w14:textId="77777777" w:rsidR="003B7BA9" w:rsidRDefault="003B7BA9" w:rsidP="007B78F8">
      <w:pPr>
        <w:numPr>
          <w:ilvl w:val="1"/>
          <w:numId w:val="15"/>
        </w:numPr>
        <w:tabs>
          <w:tab w:val="clear" w:pos="1800"/>
        </w:tabs>
        <w:ind w:left="1440"/>
        <w:rPr>
          <w:sz w:val="20"/>
          <w:szCs w:val="20"/>
        </w:rPr>
      </w:pPr>
      <w:r>
        <w:rPr>
          <w:sz w:val="20"/>
          <w:szCs w:val="20"/>
        </w:rPr>
        <w:t>Educator of the Year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2D5E75">
        <w:rPr>
          <w:sz w:val="20"/>
          <w:szCs w:val="20"/>
        </w:rPr>
        <w:t xml:space="preserve"> </w:t>
      </w:r>
      <w:r w:rsidR="008028D4">
        <w:rPr>
          <w:sz w:val="20"/>
          <w:szCs w:val="20"/>
        </w:rPr>
        <w:t>8</w:t>
      </w:r>
    </w:p>
    <w:p w14:paraId="1D68899D" w14:textId="77777777" w:rsidR="003B7BA9" w:rsidRPr="008C396E" w:rsidRDefault="003B7BA9" w:rsidP="007B78F8">
      <w:pPr>
        <w:numPr>
          <w:ilvl w:val="1"/>
          <w:numId w:val="15"/>
        </w:numPr>
        <w:tabs>
          <w:tab w:val="clear" w:pos="1800"/>
        </w:tabs>
        <w:ind w:left="1440"/>
        <w:rPr>
          <w:sz w:val="20"/>
          <w:szCs w:val="20"/>
        </w:rPr>
      </w:pPr>
      <w:r w:rsidRPr="008C396E">
        <w:rPr>
          <w:sz w:val="20"/>
          <w:szCs w:val="20"/>
        </w:rPr>
        <w:t xml:space="preserve">Nagel </w:t>
      </w:r>
      <w:r w:rsidR="002D5E75">
        <w:rPr>
          <w:sz w:val="20"/>
          <w:szCs w:val="20"/>
        </w:rPr>
        <w:t xml:space="preserve">Middle School </w:t>
      </w:r>
      <w:r w:rsidRPr="008C396E">
        <w:rPr>
          <w:sz w:val="20"/>
          <w:szCs w:val="20"/>
        </w:rPr>
        <w:t xml:space="preserve">Citizenship Program </w:t>
      </w:r>
      <w:r w:rsidRPr="008C396E">
        <w:rPr>
          <w:sz w:val="20"/>
          <w:szCs w:val="20"/>
        </w:rPr>
        <w:tab/>
      </w:r>
      <w:r w:rsidRPr="008C396E">
        <w:rPr>
          <w:sz w:val="20"/>
          <w:szCs w:val="20"/>
        </w:rPr>
        <w:tab/>
      </w:r>
      <w:r w:rsidRPr="008C396E">
        <w:rPr>
          <w:sz w:val="20"/>
          <w:szCs w:val="20"/>
        </w:rPr>
        <w:tab/>
      </w:r>
      <w:r w:rsidR="00F345E1">
        <w:rPr>
          <w:sz w:val="20"/>
          <w:szCs w:val="20"/>
        </w:rPr>
        <w:tab/>
      </w:r>
      <w:r w:rsidRPr="008C396E">
        <w:rPr>
          <w:sz w:val="20"/>
          <w:szCs w:val="20"/>
        </w:rPr>
        <w:tab/>
        <w:t xml:space="preserve">  </w:t>
      </w:r>
      <w:r w:rsidR="002D5E75">
        <w:rPr>
          <w:sz w:val="20"/>
          <w:szCs w:val="20"/>
        </w:rPr>
        <w:t xml:space="preserve"> </w:t>
      </w:r>
      <w:r w:rsidR="008028D4">
        <w:rPr>
          <w:sz w:val="20"/>
          <w:szCs w:val="20"/>
        </w:rPr>
        <w:t>8</w:t>
      </w:r>
    </w:p>
    <w:p w14:paraId="4E741384" w14:textId="77777777" w:rsidR="00AE2C59" w:rsidRPr="000E2CCC" w:rsidRDefault="00AE2C59" w:rsidP="007B78F8">
      <w:pPr>
        <w:numPr>
          <w:ilvl w:val="1"/>
          <w:numId w:val="15"/>
        </w:numPr>
        <w:tabs>
          <w:tab w:val="clear" w:pos="1800"/>
        </w:tabs>
        <w:ind w:left="1440"/>
        <w:rPr>
          <w:sz w:val="20"/>
          <w:szCs w:val="20"/>
        </w:rPr>
      </w:pPr>
      <w:r>
        <w:rPr>
          <w:sz w:val="20"/>
          <w:szCs w:val="20"/>
        </w:rPr>
        <w:t>School Liaison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F345E1">
        <w:rPr>
          <w:sz w:val="20"/>
          <w:szCs w:val="20"/>
        </w:rPr>
        <w:tab/>
      </w:r>
      <w:r>
        <w:rPr>
          <w:sz w:val="20"/>
          <w:szCs w:val="20"/>
        </w:rPr>
        <w:tab/>
        <w:t xml:space="preserve">  </w:t>
      </w:r>
      <w:r w:rsidR="008009E6">
        <w:rPr>
          <w:sz w:val="20"/>
          <w:szCs w:val="20"/>
        </w:rPr>
        <w:t xml:space="preserve"> </w:t>
      </w:r>
      <w:r w:rsidR="008028D4">
        <w:rPr>
          <w:sz w:val="20"/>
          <w:szCs w:val="20"/>
        </w:rPr>
        <w:t>8</w:t>
      </w:r>
    </w:p>
    <w:p w14:paraId="561D93BB" w14:textId="77777777" w:rsidR="00052A10" w:rsidRDefault="00052A10" w:rsidP="007B78F8">
      <w:pPr>
        <w:numPr>
          <w:ilvl w:val="1"/>
          <w:numId w:val="15"/>
        </w:numPr>
        <w:tabs>
          <w:tab w:val="clear" w:pos="1800"/>
        </w:tabs>
        <w:ind w:left="1440"/>
        <w:rPr>
          <w:sz w:val="20"/>
          <w:szCs w:val="20"/>
        </w:rPr>
      </w:pPr>
      <w:r>
        <w:rPr>
          <w:sz w:val="20"/>
          <w:szCs w:val="20"/>
        </w:rPr>
        <w:t>Veteran Scholarship</w:t>
      </w:r>
      <w:r w:rsidR="00186A24">
        <w:rPr>
          <w:sz w:val="20"/>
          <w:szCs w:val="20"/>
        </w:rPr>
        <w:t xml:space="preserve"> Committee</w:t>
      </w:r>
      <w:r>
        <w:rPr>
          <w:sz w:val="20"/>
          <w:szCs w:val="20"/>
        </w:rPr>
        <w:tab/>
      </w:r>
      <w:r>
        <w:rPr>
          <w:sz w:val="20"/>
          <w:szCs w:val="20"/>
        </w:rPr>
        <w:tab/>
      </w:r>
      <w:r>
        <w:rPr>
          <w:sz w:val="20"/>
          <w:szCs w:val="20"/>
        </w:rPr>
        <w:tab/>
      </w:r>
      <w:r>
        <w:rPr>
          <w:sz w:val="20"/>
          <w:szCs w:val="20"/>
        </w:rPr>
        <w:tab/>
      </w:r>
      <w:r w:rsidR="00F345E1">
        <w:rPr>
          <w:sz w:val="20"/>
          <w:szCs w:val="20"/>
        </w:rPr>
        <w:tab/>
      </w:r>
      <w:r>
        <w:rPr>
          <w:sz w:val="20"/>
          <w:szCs w:val="20"/>
        </w:rPr>
        <w:tab/>
        <w:t xml:space="preserve">  </w:t>
      </w:r>
      <w:r w:rsidR="008009E6">
        <w:rPr>
          <w:sz w:val="20"/>
          <w:szCs w:val="20"/>
        </w:rPr>
        <w:t xml:space="preserve"> </w:t>
      </w:r>
      <w:r w:rsidR="008028D4">
        <w:rPr>
          <w:sz w:val="20"/>
          <w:szCs w:val="20"/>
        </w:rPr>
        <w:t>8</w:t>
      </w:r>
    </w:p>
    <w:p w14:paraId="47B95289" w14:textId="77777777" w:rsidR="00D377CB" w:rsidRPr="008C396E" w:rsidRDefault="00D377CB" w:rsidP="0019270F">
      <w:pPr>
        <w:ind w:left="720"/>
        <w:rPr>
          <w:sz w:val="20"/>
          <w:szCs w:val="20"/>
        </w:rPr>
      </w:pPr>
      <w:r w:rsidRPr="008C396E">
        <w:rPr>
          <w:sz w:val="20"/>
          <w:szCs w:val="20"/>
        </w:rPr>
        <w:t xml:space="preserve">Bingo Committee </w:t>
      </w:r>
      <w:r w:rsidRPr="008C396E">
        <w:rPr>
          <w:sz w:val="20"/>
          <w:szCs w:val="20"/>
        </w:rPr>
        <w:tab/>
      </w:r>
      <w:r w:rsidRPr="008C396E">
        <w:rPr>
          <w:sz w:val="20"/>
          <w:szCs w:val="20"/>
        </w:rPr>
        <w:tab/>
      </w:r>
      <w:r w:rsidRPr="008C396E">
        <w:rPr>
          <w:sz w:val="20"/>
          <w:szCs w:val="20"/>
        </w:rPr>
        <w:tab/>
      </w:r>
      <w:r w:rsidRPr="008C396E">
        <w:rPr>
          <w:sz w:val="20"/>
          <w:szCs w:val="20"/>
        </w:rPr>
        <w:tab/>
      </w:r>
      <w:r w:rsidRPr="008C396E">
        <w:rPr>
          <w:sz w:val="20"/>
          <w:szCs w:val="20"/>
        </w:rPr>
        <w:tab/>
      </w:r>
      <w:r w:rsidRPr="008C396E">
        <w:rPr>
          <w:sz w:val="20"/>
          <w:szCs w:val="20"/>
        </w:rPr>
        <w:tab/>
      </w:r>
      <w:r w:rsidRPr="008C396E">
        <w:rPr>
          <w:sz w:val="20"/>
          <w:szCs w:val="20"/>
        </w:rPr>
        <w:tab/>
      </w:r>
      <w:r w:rsidRPr="008C396E">
        <w:rPr>
          <w:sz w:val="20"/>
          <w:szCs w:val="20"/>
        </w:rPr>
        <w:tab/>
        <w:t xml:space="preserve">  </w:t>
      </w:r>
      <w:r w:rsidR="008009E6">
        <w:rPr>
          <w:sz w:val="20"/>
          <w:szCs w:val="20"/>
        </w:rPr>
        <w:t xml:space="preserve"> </w:t>
      </w:r>
      <w:r w:rsidR="00F351E5">
        <w:rPr>
          <w:sz w:val="20"/>
          <w:szCs w:val="20"/>
        </w:rPr>
        <w:t>9</w:t>
      </w:r>
    </w:p>
    <w:p w14:paraId="2BA0374D" w14:textId="77777777" w:rsidR="00BA6F96" w:rsidRDefault="00BA6F96" w:rsidP="00F345E1">
      <w:pPr>
        <w:ind w:left="1080"/>
        <w:rPr>
          <w:sz w:val="20"/>
          <w:szCs w:val="20"/>
        </w:rPr>
      </w:pPr>
      <w:r>
        <w:rPr>
          <w:sz w:val="20"/>
          <w:szCs w:val="20"/>
        </w:rPr>
        <w:t>Chairperson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F345E1">
        <w:rPr>
          <w:sz w:val="20"/>
          <w:szCs w:val="20"/>
        </w:rPr>
        <w:tab/>
      </w:r>
      <w:r>
        <w:rPr>
          <w:sz w:val="20"/>
          <w:szCs w:val="20"/>
        </w:rPr>
        <w:tab/>
        <w:t xml:space="preserve">   </w:t>
      </w:r>
      <w:r w:rsidR="00F351E5">
        <w:rPr>
          <w:sz w:val="20"/>
          <w:szCs w:val="20"/>
        </w:rPr>
        <w:t>9</w:t>
      </w:r>
    </w:p>
    <w:p w14:paraId="3C763D2B" w14:textId="77777777" w:rsidR="00BA6F96" w:rsidRDefault="00BA6F96" w:rsidP="00F345E1">
      <w:pPr>
        <w:ind w:left="1080"/>
        <w:rPr>
          <w:sz w:val="20"/>
          <w:szCs w:val="20"/>
        </w:rPr>
      </w:pPr>
      <w:r>
        <w:rPr>
          <w:sz w:val="20"/>
          <w:szCs w:val="20"/>
        </w:rPr>
        <w:t>Purpose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F351E5">
        <w:rPr>
          <w:sz w:val="20"/>
          <w:szCs w:val="20"/>
        </w:rPr>
        <w:t>9</w:t>
      </w:r>
    </w:p>
    <w:p w14:paraId="1F157D4E" w14:textId="77777777" w:rsidR="00BA6F96" w:rsidRDefault="00BA6F96" w:rsidP="00F345E1">
      <w:pPr>
        <w:ind w:left="1080"/>
        <w:rPr>
          <w:sz w:val="20"/>
          <w:szCs w:val="20"/>
        </w:rPr>
      </w:pPr>
      <w:r>
        <w:rPr>
          <w:sz w:val="20"/>
          <w:szCs w:val="20"/>
        </w:rPr>
        <w:t>Goals &amp; Objectives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F345E1">
        <w:rPr>
          <w:sz w:val="20"/>
          <w:szCs w:val="20"/>
        </w:rPr>
        <w:tab/>
      </w:r>
      <w:r>
        <w:rPr>
          <w:sz w:val="20"/>
          <w:szCs w:val="20"/>
        </w:rPr>
        <w:tab/>
        <w:t xml:space="preserve">  </w:t>
      </w:r>
      <w:r w:rsidR="00A47A76">
        <w:rPr>
          <w:sz w:val="20"/>
          <w:szCs w:val="20"/>
        </w:rPr>
        <w:t xml:space="preserve"> </w:t>
      </w:r>
      <w:r w:rsidR="00F351E5">
        <w:rPr>
          <w:sz w:val="20"/>
          <w:szCs w:val="20"/>
        </w:rPr>
        <w:t>9</w:t>
      </w:r>
    </w:p>
    <w:p w14:paraId="1674D548" w14:textId="77777777" w:rsidR="00BA6F96" w:rsidRPr="002D5E75" w:rsidRDefault="00BA6F96" w:rsidP="00F345E1">
      <w:pPr>
        <w:ind w:left="1080"/>
        <w:rPr>
          <w:sz w:val="20"/>
          <w:szCs w:val="20"/>
        </w:rPr>
      </w:pPr>
      <w:r>
        <w:rPr>
          <w:sz w:val="20"/>
          <w:szCs w:val="20"/>
        </w:rPr>
        <w:t xml:space="preserve">Programs </w:t>
      </w:r>
      <w:r w:rsidR="00D73237">
        <w:rPr>
          <w:sz w:val="20"/>
          <w:szCs w:val="20"/>
        </w:rPr>
        <w:t xml:space="preserve">Supported </w:t>
      </w:r>
      <w:r>
        <w:rPr>
          <w:sz w:val="20"/>
          <w:szCs w:val="20"/>
        </w:rPr>
        <w:t>/ Areas of Responsibilities</w:t>
      </w:r>
      <w:r>
        <w:rPr>
          <w:sz w:val="20"/>
          <w:szCs w:val="20"/>
        </w:rPr>
        <w:tab/>
      </w:r>
      <w:r>
        <w:rPr>
          <w:sz w:val="20"/>
          <w:szCs w:val="20"/>
        </w:rPr>
        <w:tab/>
      </w:r>
      <w:r>
        <w:rPr>
          <w:sz w:val="20"/>
          <w:szCs w:val="20"/>
        </w:rPr>
        <w:tab/>
      </w:r>
      <w:r w:rsidR="00F345E1">
        <w:rPr>
          <w:sz w:val="20"/>
          <w:szCs w:val="20"/>
        </w:rPr>
        <w:tab/>
      </w:r>
      <w:r>
        <w:rPr>
          <w:sz w:val="20"/>
          <w:szCs w:val="20"/>
        </w:rPr>
        <w:tab/>
      </w:r>
      <w:r w:rsidRPr="002D5E75">
        <w:rPr>
          <w:sz w:val="20"/>
          <w:szCs w:val="20"/>
        </w:rPr>
        <w:t xml:space="preserve">  </w:t>
      </w:r>
      <w:r w:rsidR="008028D4">
        <w:rPr>
          <w:sz w:val="20"/>
          <w:szCs w:val="20"/>
        </w:rPr>
        <w:t xml:space="preserve"> 9</w:t>
      </w:r>
    </w:p>
    <w:p w14:paraId="1B26EAA0" w14:textId="77777777" w:rsidR="00D377CB" w:rsidRPr="008C396E" w:rsidRDefault="00D377CB" w:rsidP="007B78F8">
      <w:pPr>
        <w:numPr>
          <w:ilvl w:val="1"/>
          <w:numId w:val="15"/>
        </w:numPr>
        <w:tabs>
          <w:tab w:val="clear" w:pos="1800"/>
        </w:tabs>
        <w:ind w:hanging="720"/>
        <w:rPr>
          <w:sz w:val="20"/>
          <w:szCs w:val="20"/>
        </w:rPr>
      </w:pPr>
      <w:r w:rsidRPr="008C396E">
        <w:rPr>
          <w:sz w:val="20"/>
          <w:szCs w:val="20"/>
        </w:rPr>
        <w:t>Bingo Sessions</w:t>
      </w:r>
      <w:r w:rsidRPr="008C396E">
        <w:rPr>
          <w:sz w:val="20"/>
          <w:szCs w:val="20"/>
        </w:rPr>
        <w:tab/>
      </w:r>
      <w:r w:rsidRPr="008C396E">
        <w:rPr>
          <w:sz w:val="20"/>
          <w:szCs w:val="20"/>
        </w:rPr>
        <w:tab/>
      </w:r>
      <w:r w:rsidRPr="008C396E">
        <w:rPr>
          <w:sz w:val="20"/>
          <w:szCs w:val="20"/>
        </w:rPr>
        <w:tab/>
      </w:r>
      <w:r w:rsidRPr="008C396E">
        <w:rPr>
          <w:sz w:val="20"/>
          <w:szCs w:val="20"/>
        </w:rPr>
        <w:tab/>
      </w:r>
      <w:r w:rsidRPr="008C396E">
        <w:rPr>
          <w:sz w:val="20"/>
          <w:szCs w:val="20"/>
        </w:rPr>
        <w:tab/>
      </w:r>
      <w:r w:rsidRPr="008C396E">
        <w:rPr>
          <w:sz w:val="20"/>
          <w:szCs w:val="20"/>
        </w:rPr>
        <w:tab/>
      </w:r>
      <w:r w:rsidR="00F345E1">
        <w:rPr>
          <w:sz w:val="20"/>
          <w:szCs w:val="20"/>
        </w:rPr>
        <w:tab/>
      </w:r>
      <w:r w:rsidRPr="008C396E">
        <w:rPr>
          <w:sz w:val="20"/>
          <w:szCs w:val="20"/>
        </w:rPr>
        <w:tab/>
        <w:t xml:space="preserve">  </w:t>
      </w:r>
      <w:r w:rsidR="008028D4">
        <w:rPr>
          <w:sz w:val="20"/>
          <w:szCs w:val="20"/>
        </w:rPr>
        <w:t xml:space="preserve"> 9</w:t>
      </w:r>
    </w:p>
    <w:p w14:paraId="3F03A9D5" w14:textId="77777777" w:rsidR="00D377CB" w:rsidRPr="008C396E" w:rsidRDefault="00D377CB" w:rsidP="007B78F8">
      <w:pPr>
        <w:numPr>
          <w:ilvl w:val="1"/>
          <w:numId w:val="15"/>
        </w:numPr>
        <w:tabs>
          <w:tab w:val="clear" w:pos="1800"/>
        </w:tabs>
        <w:ind w:hanging="720"/>
        <w:rPr>
          <w:sz w:val="20"/>
          <w:szCs w:val="20"/>
        </w:rPr>
      </w:pPr>
      <w:r w:rsidRPr="008C396E">
        <w:rPr>
          <w:sz w:val="20"/>
          <w:szCs w:val="20"/>
        </w:rPr>
        <w:t>Bingo Accounting</w:t>
      </w:r>
      <w:r w:rsidRPr="008C396E">
        <w:rPr>
          <w:sz w:val="20"/>
          <w:szCs w:val="20"/>
        </w:rPr>
        <w:tab/>
      </w:r>
      <w:r w:rsidRPr="008C396E">
        <w:rPr>
          <w:sz w:val="20"/>
          <w:szCs w:val="20"/>
        </w:rPr>
        <w:tab/>
      </w:r>
      <w:r w:rsidRPr="008C396E">
        <w:rPr>
          <w:sz w:val="20"/>
          <w:szCs w:val="20"/>
        </w:rPr>
        <w:tab/>
      </w:r>
      <w:r w:rsidRPr="008C396E">
        <w:rPr>
          <w:sz w:val="20"/>
          <w:szCs w:val="20"/>
        </w:rPr>
        <w:tab/>
      </w:r>
      <w:r w:rsidRPr="008C396E">
        <w:rPr>
          <w:sz w:val="20"/>
          <w:szCs w:val="20"/>
        </w:rPr>
        <w:tab/>
      </w:r>
      <w:r w:rsidRPr="008C396E">
        <w:rPr>
          <w:sz w:val="20"/>
          <w:szCs w:val="20"/>
        </w:rPr>
        <w:tab/>
      </w:r>
      <w:r w:rsidRPr="008C396E">
        <w:rPr>
          <w:sz w:val="20"/>
          <w:szCs w:val="20"/>
        </w:rPr>
        <w:tab/>
        <w:t xml:space="preserve">  </w:t>
      </w:r>
      <w:r w:rsidR="008028D4">
        <w:rPr>
          <w:sz w:val="20"/>
          <w:szCs w:val="20"/>
        </w:rPr>
        <w:t xml:space="preserve"> 9</w:t>
      </w:r>
    </w:p>
    <w:p w14:paraId="0A972294" w14:textId="77777777" w:rsidR="00D377CB" w:rsidRPr="008C396E" w:rsidRDefault="00D377CB" w:rsidP="007B78F8">
      <w:pPr>
        <w:numPr>
          <w:ilvl w:val="1"/>
          <w:numId w:val="15"/>
        </w:numPr>
        <w:tabs>
          <w:tab w:val="clear" w:pos="1800"/>
        </w:tabs>
        <w:ind w:hanging="720"/>
        <w:rPr>
          <w:sz w:val="20"/>
          <w:szCs w:val="20"/>
        </w:rPr>
      </w:pPr>
      <w:r w:rsidRPr="008C396E">
        <w:rPr>
          <w:sz w:val="20"/>
          <w:szCs w:val="20"/>
        </w:rPr>
        <w:t xml:space="preserve">Bingo </w:t>
      </w:r>
      <w:r w:rsidR="008009E6">
        <w:rPr>
          <w:sz w:val="20"/>
          <w:szCs w:val="20"/>
        </w:rPr>
        <w:t xml:space="preserve">Supply Purchasing &amp; </w:t>
      </w:r>
      <w:r w:rsidRPr="008C396E">
        <w:rPr>
          <w:sz w:val="20"/>
          <w:szCs w:val="20"/>
        </w:rPr>
        <w:t>Compliance</w:t>
      </w:r>
      <w:r w:rsidRPr="008C396E">
        <w:rPr>
          <w:sz w:val="20"/>
          <w:szCs w:val="20"/>
        </w:rPr>
        <w:tab/>
      </w:r>
      <w:r w:rsidRPr="008C396E">
        <w:rPr>
          <w:sz w:val="20"/>
          <w:szCs w:val="20"/>
        </w:rPr>
        <w:tab/>
      </w:r>
      <w:r w:rsidRPr="008C396E">
        <w:rPr>
          <w:sz w:val="20"/>
          <w:szCs w:val="20"/>
        </w:rPr>
        <w:tab/>
      </w:r>
      <w:r w:rsidR="00F345E1">
        <w:rPr>
          <w:sz w:val="20"/>
          <w:szCs w:val="20"/>
        </w:rPr>
        <w:tab/>
      </w:r>
      <w:r w:rsidRPr="008C396E">
        <w:rPr>
          <w:sz w:val="20"/>
          <w:szCs w:val="20"/>
        </w:rPr>
        <w:tab/>
        <w:t xml:space="preserve">  </w:t>
      </w:r>
      <w:r w:rsidR="008028D4">
        <w:rPr>
          <w:sz w:val="20"/>
          <w:szCs w:val="20"/>
        </w:rPr>
        <w:t xml:space="preserve"> 9</w:t>
      </w:r>
    </w:p>
    <w:p w14:paraId="63164534" w14:textId="77777777" w:rsidR="00820B58" w:rsidRDefault="00D377CB" w:rsidP="007B78F8">
      <w:pPr>
        <w:numPr>
          <w:ilvl w:val="1"/>
          <w:numId w:val="15"/>
        </w:numPr>
        <w:tabs>
          <w:tab w:val="clear" w:pos="1800"/>
        </w:tabs>
        <w:ind w:hanging="720"/>
        <w:rPr>
          <w:sz w:val="20"/>
          <w:szCs w:val="20"/>
        </w:rPr>
      </w:pPr>
      <w:r w:rsidRPr="008C396E">
        <w:rPr>
          <w:sz w:val="20"/>
          <w:szCs w:val="20"/>
        </w:rPr>
        <w:t>Bingo Licensing</w:t>
      </w:r>
      <w:r w:rsidR="008009E6">
        <w:rPr>
          <w:sz w:val="20"/>
          <w:szCs w:val="20"/>
        </w:rPr>
        <w:t xml:space="preserve"> </w:t>
      </w:r>
      <w:r w:rsidR="008009E6">
        <w:rPr>
          <w:sz w:val="20"/>
          <w:szCs w:val="20"/>
        </w:rPr>
        <w:tab/>
      </w:r>
      <w:r w:rsidR="008009E6">
        <w:rPr>
          <w:sz w:val="20"/>
          <w:szCs w:val="20"/>
        </w:rPr>
        <w:tab/>
      </w:r>
      <w:r w:rsidRPr="008C396E">
        <w:rPr>
          <w:sz w:val="20"/>
          <w:szCs w:val="20"/>
        </w:rPr>
        <w:tab/>
      </w:r>
      <w:r w:rsidRPr="008C396E">
        <w:rPr>
          <w:sz w:val="20"/>
          <w:szCs w:val="20"/>
        </w:rPr>
        <w:tab/>
      </w:r>
      <w:r w:rsidRPr="008C396E">
        <w:rPr>
          <w:sz w:val="20"/>
          <w:szCs w:val="20"/>
        </w:rPr>
        <w:tab/>
      </w:r>
      <w:r w:rsidRPr="008C396E">
        <w:rPr>
          <w:sz w:val="20"/>
          <w:szCs w:val="20"/>
        </w:rPr>
        <w:tab/>
      </w:r>
      <w:r w:rsidR="00F345E1">
        <w:rPr>
          <w:sz w:val="20"/>
          <w:szCs w:val="20"/>
        </w:rPr>
        <w:tab/>
      </w:r>
      <w:r w:rsidRPr="008C396E">
        <w:rPr>
          <w:sz w:val="20"/>
          <w:szCs w:val="20"/>
        </w:rPr>
        <w:tab/>
        <w:t xml:space="preserve">  </w:t>
      </w:r>
      <w:r w:rsidR="008028D4">
        <w:rPr>
          <w:sz w:val="20"/>
          <w:szCs w:val="20"/>
        </w:rPr>
        <w:t xml:space="preserve"> 9</w:t>
      </w:r>
    </w:p>
    <w:p w14:paraId="6869D9FE" w14:textId="77777777" w:rsidR="00DF5B10" w:rsidRDefault="00DF5B10" w:rsidP="007B78F8">
      <w:pPr>
        <w:numPr>
          <w:ilvl w:val="1"/>
          <w:numId w:val="15"/>
        </w:numPr>
        <w:tabs>
          <w:tab w:val="clear" w:pos="1800"/>
        </w:tabs>
        <w:ind w:hanging="720"/>
        <w:rPr>
          <w:sz w:val="20"/>
          <w:szCs w:val="20"/>
        </w:rPr>
      </w:pPr>
      <w:r>
        <w:rPr>
          <w:sz w:val="20"/>
          <w:szCs w:val="20"/>
        </w:rPr>
        <w:t>Bingo Concessions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8028D4">
        <w:rPr>
          <w:sz w:val="20"/>
          <w:szCs w:val="20"/>
        </w:rPr>
        <w:t xml:space="preserve"> 9</w:t>
      </w:r>
    </w:p>
    <w:p w14:paraId="3FDCDA03" w14:textId="77777777" w:rsidR="002A0750" w:rsidRDefault="002A0750" w:rsidP="007B78F8">
      <w:pPr>
        <w:numPr>
          <w:ilvl w:val="1"/>
          <w:numId w:val="15"/>
        </w:numPr>
        <w:tabs>
          <w:tab w:val="clear" w:pos="1800"/>
        </w:tabs>
        <w:ind w:hanging="720"/>
        <w:rPr>
          <w:sz w:val="20"/>
          <w:szCs w:val="20"/>
        </w:rPr>
      </w:pPr>
      <w:r>
        <w:rPr>
          <w:sz w:val="20"/>
          <w:szCs w:val="20"/>
        </w:rPr>
        <w:t>Marketing Committee</w:t>
      </w:r>
      <w:r w:rsidR="00F1070F">
        <w:rPr>
          <w:sz w:val="20"/>
          <w:szCs w:val="20"/>
        </w:rPr>
        <w:tab/>
      </w:r>
      <w:r w:rsidR="00F1070F">
        <w:rPr>
          <w:sz w:val="20"/>
          <w:szCs w:val="20"/>
        </w:rPr>
        <w:tab/>
      </w:r>
      <w:r w:rsidR="00F1070F">
        <w:rPr>
          <w:sz w:val="20"/>
          <w:szCs w:val="20"/>
        </w:rPr>
        <w:tab/>
      </w:r>
      <w:r w:rsidR="00F1070F">
        <w:rPr>
          <w:sz w:val="20"/>
          <w:szCs w:val="20"/>
        </w:rPr>
        <w:tab/>
      </w:r>
      <w:r w:rsidR="00F1070F">
        <w:rPr>
          <w:sz w:val="20"/>
          <w:szCs w:val="20"/>
        </w:rPr>
        <w:tab/>
      </w:r>
      <w:r w:rsidR="00F1070F">
        <w:rPr>
          <w:sz w:val="20"/>
          <w:szCs w:val="20"/>
        </w:rPr>
        <w:tab/>
      </w:r>
      <w:r w:rsidR="00F1070F">
        <w:rPr>
          <w:sz w:val="20"/>
          <w:szCs w:val="20"/>
        </w:rPr>
        <w:tab/>
        <w:t xml:space="preserve">  </w:t>
      </w:r>
      <w:r w:rsidR="00F351E5">
        <w:rPr>
          <w:sz w:val="20"/>
          <w:szCs w:val="20"/>
        </w:rPr>
        <w:t>10</w:t>
      </w:r>
    </w:p>
    <w:p w14:paraId="16A47EC8" w14:textId="77777777" w:rsidR="00820B58" w:rsidRDefault="00820B58" w:rsidP="00820B58">
      <w:pPr>
        <w:ind w:left="720"/>
        <w:rPr>
          <w:sz w:val="20"/>
          <w:szCs w:val="20"/>
        </w:rPr>
      </w:pPr>
      <w:r w:rsidRPr="000E2CCC">
        <w:rPr>
          <w:sz w:val="20"/>
          <w:szCs w:val="20"/>
        </w:rPr>
        <w:t xml:space="preserve">Capital Projects </w:t>
      </w:r>
      <w:r>
        <w:rPr>
          <w:sz w:val="20"/>
          <w:szCs w:val="20"/>
        </w:rPr>
        <w:t xml:space="preserve">Planning </w:t>
      </w:r>
      <w:r w:rsidRPr="000E2CCC">
        <w:rPr>
          <w:sz w:val="20"/>
          <w:szCs w:val="20"/>
        </w:rPr>
        <w:t>Committee</w:t>
      </w:r>
      <w:r>
        <w:rPr>
          <w:sz w:val="20"/>
          <w:szCs w:val="20"/>
        </w:rPr>
        <w:t xml:space="preserve"> </w:t>
      </w:r>
      <w:r>
        <w:rPr>
          <w:sz w:val="20"/>
          <w:szCs w:val="20"/>
        </w:rPr>
        <w:tab/>
      </w:r>
      <w:r>
        <w:rPr>
          <w:sz w:val="20"/>
          <w:szCs w:val="20"/>
        </w:rPr>
        <w:tab/>
      </w:r>
      <w:r>
        <w:rPr>
          <w:sz w:val="20"/>
          <w:szCs w:val="20"/>
        </w:rPr>
        <w:tab/>
      </w:r>
      <w:r w:rsidRPr="000E2CCC">
        <w:rPr>
          <w:sz w:val="20"/>
          <w:szCs w:val="20"/>
        </w:rPr>
        <w:tab/>
      </w:r>
      <w:r w:rsidRPr="000E2CCC">
        <w:rPr>
          <w:sz w:val="20"/>
          <w:szCs w:val="20"/>
        </w:rPr>
        <w:tab/>
      </w:r>
      <w:r w:rsidRPr="000E2CCC">
        <w:rPr>
          <w:sz w:val="20"/>
          <w:szCs w:val="20"/>
        </w:rPr>
        <w:tab/>
        <w:t xml:space="preserve">  </w:t>
      </w:r>
      <w:r w:rsidR="00A47A76">
        <w:rPr>
          <w:sz w:val="20"/>
          <w:szCs w:val="20"/>
        </w:rPr>
        <w:t>1</w:t>
      </w:r>
      <w:r w:rsidR="008028D4">
        <w:rPr>
          <w:sz w:val="20"/>
          <w:szCs w:val="20"/>
        </w:rPr>
        <w:t>0</w:t>
      </w:r>
    </w:p>
    <w:p w14:paraId="3FA08264" w14:textId="77777777" w:rsidR="003A103D" w:rsidRDefault="003A103D" w:rsidP="00387FC4">
      <w:pPr>
        <w:jc w:val="center"/>
        <w:rPr>
          <w:sz w:val="28"/>
          <w:szCs w:val="28"/>
        </w:rPr>
      </w:pPr>
      <w:r>
        <w:rPr>
          <w:sz w:val="20"/>
          <w:szCs w:val="20"/>
        </w:rPr>
        <w:br w:type="page"/>
      </w:r>
      <w:r>
        <w:rPr>
          <w:b/>
          <w:sz w:val="28"/>
          <w:szCs w:val="28"/>
          <w:u w:val="single"/>
        </w:rPr>
        <w:lastRenderedPageBreak/>
        <w:t>Table of Contents</w:t>
      </w:r>
    </w:p>
    <w:p w14:paraId="0BB717F7" w14:textId="77777777" w:rsidR="003A103D" w:rsidRDefault="003A103D" w:rsidP="003A103D">
      <w:pPr>
        <w:ind w:left="360"/>
        <w:outlineLvl w:val="0"/>
        <w:rPr>
          <w:b/>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F0437">
        <w:rPr>
          <w:b/>
          <w:sz w:val="28"/>
          <w:szCs w:val="28"/>
          <w:u w:val="single"/>
        </w:rPr>
        <w:t>Page</w:t>
      </w:r>
    </w:p>
    <w:p w14:paraId="0A1F05D9" w14:textId="77777777" w:rsidR="003A103D" w:rsidRDefault="003A103D" w:rsidP="003A103D">
      <w:pPr>
        <w:outlineLvl w:val="0"/>
        <w:rPr>
          <w:b/>
        </w:rPr>
      </w:pPr>
      <w:r>
        <w:rPr>
          <w:b/>
        </w:rPr>
        <w:t>I</w:t>
      </w:r>
      <w:r w:rsidRPr="000E2CCC">
        <w:rPr>
          <w:b/>
        </w:rPr>
        <w:t>V.</w:t>
      </w:r>
      <w:r w:rsidRPr="000E2CCC">
        <w:rPr>
          <w:b/>
        </w:rPr>
        <w:tab/>
        <w:t>Post Committees</w:t>
      </w:r>
      <w:r>
        <w:rPr>
          <w:b/>
        </w:rPr>
        <w:t xml:space="preserve"> (Cont.)</w:t>
      </w:r>
    </w:p>
    <w:p w14:paraId="63300243" w14:textId="77777777" w:rsidR="00440C60" w:rsidRDefault="00440C60" w:rsidP="00440C60">
      <w:pPr>
        <w:ind w:left="1080"/>
        <w:rPr>
          <w:sz w:val="20"/>
          <w:szCs w:val="20"/>
        </w:rPr>
      </w:pPr>
      <w:r>
        <w:rPr>
          <w:sz w:val="20"/>
          <w:szCs w:val="20"/>
        </w:rPr>
        <w:t>Chairperson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w:t>
      </w:r>
      <w:r w:rsidR="008028D4">
        <w:rPr>
          <w:sz w:val="20"/>
          <w:szCs w:val="20"/>
        </w:rPr>
        <w:t>0</w:t>
      </w:r>
    </w:p>
    <w:p w14:paraId="43D3B987" w14:textId="77777777" w:rsidR="00DF5B10" w:rsidRDefault="00DF5B10" w:rsidP="00DF5B10">
      <w:pPr>
        <w:ind w:left="1080"/>
        <w:rPr>
          <w:sz w:val="20"/>
          <w:szCs w:val="20"/>
        </w:rPr>
      </w:pPr>
      <w:r>
        <w:rPr>
          <w:sz w:val="20"/>
          <w:szCs w:val="20"/>
        </w:rPr>
        <w:t>Purpose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w:t>
      </w:r>
      <w:r w:rsidR="008028D4">
        <w:rPr>
          <w:sz w:val="20"/>
          <w:szCs w:val="20"/>
        </w:rPr>
        <w:t>0</w:t>
      </w:r>
    </w:p>
    <w:p w14:paraId="2C814D2E" w14:textId="77777777" w:rsidR="00A82BD2" w:rsidRDefault="00A82BD2" w:rsidP="009A5DAD">
      <w:pPr>
        <w:ind w:left="1080"/>
        <w:rPr>
          <w:sz w:val="20"/>
          <w:szCs w:val="20"/>
        </w:rPr>
      </w:pPr>
      <w:r>
        <w:rPr>
          <w:sz w:val="20"/>
          <w:szCs w:val="20"/>
        </w:rPr>
        <w:t>Goals &amp; Objectives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A5DAD">
        <w:rPr>
          <w:sz w:val="20"/>
          <w:szCs w:val="20"/>
        </w:rPr>
        <w:tab/>
      </w:r>
      <w:r>
        <w:rPr>
          <w:sz w:val="20"/>
          <w:szCs w:val="20"/>
        </w:rPr>
        <w:tab/>
        <w:t xml:space="preserve">  </w:t>
      </w:r>
      <w:r w:rsidR="003A103D">
        <w:rPr>
          <w:sz w:val="20"/>
          <w:szCs w:val="20"/>
        </w:rPr>
        <w:t>1</w:t>
      </w:r>
      <w:r w:rsidR="008028D4">
        <w:rPr>
          <w:sz w:val="20"/>
          <w:szCs w:val="20"/>
        </w:rPr>
        <w:t>0</w:t>
      </w:r>
    </w:p>
    <w:p w14:paraId="777AAF14" w14:textId="77777777" w:rsidR="003C37EA" w:rsidRPr="002D5E75" w:rsidRDefault="003C37EA" w:rsidP="009A5DAD">
      <w:pPr>
        <w:ind w:left="1080"/>
        <w:rPr>
          <w:sz w:val="20"/>
          <w:szCs w:val="20"/>
        </w:rPr>
      </w:pPr>
      <w:r>
        <w:rPr>
          <w:sz w:val="20"/>
          <w:szCs w:val="20"/>
        </w:rPr>
        <w:t xml:space="preserve">Programs </w:t>
      </w:r>
      <w:r w:rsidR="00850EB7">
        <w:rPr>
          <w:sz w:val="20"/>
          <w:szCs w:val="20"/>
        </w:rPr>
        <w:t xml:space="preserve">Supported </w:t>
      </w:r>
      <w:r>
        <w:rPr>
          <w:sz w:val="20"/>
          <w:szCs w:val="20"/>
        </w:rPr>
        <w:t>/ Areas of Responsibilities</w:t>
      </w:r>
      <w:r>
        <w:rPr>
          <w:sz w:val="20"/>
          <w:szCs w:val="20"/>
        </w:rPr>
        <w:tab/>
      </w:r>
      <w:r>
        <w:rPr>
          <w:sz w:val="20"/>
          <w:szCs w:val="20"/>
        </w:rPr>
        <w:tab/>
      </w:r>
      <w:r>
        <w:rPr>
          <w:sz w:val="20"/>
          <w:szCs w:val="20"/>
        </w:rPr>
        <w:tab/>
      </w:r>
      <w:r w:rsidR="009A5DAD">
        <w:rPr>
          <w:sz w:val="20"/>
          <w:szCs w:val="20"/>
        </w:rPr>
        <w:tab/>
      </w:r>
      <w:r>
        <w:rPr>
          <w:sz w:val="20"/>
          <w:szCs w:val="20"/>
        </w:rPr>
        <w:tab/>
      </w:r>
      <w:r w:rsidRPr="002D5E75">
        <w:rPr>
          <w:sz w:val="20"/>
          <w:szCs w:val="20"/>
        </w:rPr>
        <w:t xml:space="preserve">  </w:t>
      </w:r>
      <w:r w:rsidR="00A47A76">
        <w:rPr>
          <w:sz w:val="20"/>
          <w:szCs w:val="20"/>
        </w:rPr>
        <w:t>1</w:t>
      </w:r>
      <w:r w:rsidR="008028D4">
        <w:rPr>
          <w:sz w:val="20"/>
          <w:szCs w:val="20"/>
        </w:rPr>
        <w:t>0</w:t>
      </w:r>
    </w:p>
    <w:p w14:paraId="389B9C82" w14:textId="77777777" w:rsidR="00F0698A" w:rsidRDefault="00620424" w:rsidP="007B78F8">
      <w:pPr>
        <w:numPr>
          <w:ilvl w:val="0"/>
          <w:numId w:val="30"/>
        </w:numPr>
        <w:rPr>
          <w:sz w:val="20"/>
          <w:szCs w:val="20"/>
        </w:rPr>
      </w:pPr>
      <w:r>
        <w:rPr>
          <w:sz w:val="20"/>
          <w:szCs w:val="20"/>
        </w:rPr>
        <w:t>Obtain / Prepare Bids for Significant Post Improvements</w:t>
      </w:r>
      <w:r w:rsidR="00F0698A">
        <w:rPr>
          <w:sz w:val="20"/>
          <w:szCs w:val="20"/>
        </w:rPr>
        <w:tab/>
      </w:r>
      <w:r w:rsidR="003C37EA">
        <w:rPr>
          <w:sz w:val="20"/>
          <w:szCs w:val="20"/>
        </w:rPr>
        <w:tab/>
      </w:r>
      <w:r w:rsidR="00F0698A">
        <w:rPr>
          <w:sz w:val="20"/>
          <w:szCs w:val="20"/>
        </w:rPr>
        <w:tab/>
        <w:t xml:space="preserve">  </w:t>
      </w:r>
      <w:r w:rsidR="00F1070F">
        <w:rPr>
          <w:sz w:val="20"/>
          <w:szCs w:val="20"/>
        </w:rPr>
        <w:t>1</w:t>
      </w:r>
      <w:r w:rsidR="008028D4">
        <w:rPr>
          <w:sz w:val="20"/>
          <w:szCs w:val="20"/>
        </w:rPr>
        <w:t>0</w:t>
      </w:r>
    </w:p>
    <w:p w14:paraId="44D00603" w14:textId="77777777" w:rsidR="00620424" w:rsidRDefault="00620424" w:rsidP="007B78F8">
      <w:pPr>
        <w:numPr>
          <w:ilvl w:val="0"/>
          <w:numId w:val="30"/>
        </w:numPr>
        <w:rPr>
          <w:sz w:val="20"/>
          <w:szCs w:val="20"/>
        </w:rPr>
      </w:pPr>
      <w:r>
        <w:rPr>
          <w:sz w:val="20"/>
          <w:szCs w:val="20"/>
        </w:rPr>
        <w:t>Oversee / Manage Implementa</w:t>
      </w:r>
      <w:r w:rsidR="003A103D">
        <w:rPr>
          <w:sz w:val="20"/>
          <w:szCs w:val="20"/>
        </w:rPr>
        <w:t>tion of Approved Projects</w:t>
      </w:r>
      <w:r w:rsidR="003A103D">
        <w:rPr>
          <w:sz w:val="20"/>
          <w:szCs w:val="20"/>
        </w:rPr>
        <w:tab/>
      </w:r>
      <w:r w:rsidR="003A103D">
        <w:rPr>
          <w:sz w:val="20"/>
          <w:szCs w:val="20"/>
        </w:rPr>
        <w:tab/>
      </w:r>
      <w:r w:rsidR="003A103D">
        <w:rPr>
          <w:sz w:val="20"/>
          <w:szCs w:val="20"/>
        </w:rPr>
        <w:tab/>
        <w:t xml:space="preserve">  </w:t>
      </w:r>
      <w:r w:rsidR="00F1070F">
        <w:rPr>
          <w:sz w:val="20"/>
          <w:szCs w:val="20"/>
        </w:rPr>
        <w:t>1</w:t>
      </w:r>
      <w:r w:rsidR="008028D4">
        <w:rPr>
          <w:sz w:val="20"/>
          <w:szCs w:val="20"/>
        </w:rPr>
        <w:t>0</w:t>
      </w:r>
    </w:p>
    <w:p w14:paraId="7B83724F" w14:textId="77777777" w:rsidR="00F0698A" w:rsidRDefault="00F0698A" w:rsidP="00F0698A">
      <w:pPr>
        <w:ind w:left="720"/>
        <w:rPr>
          <w:sz w:val="20"/>
          <w:szCs w:val="20"/>
        </w:rPr>
      </w:pPr>
      <w:r w:rsidRPr="00651FD8">
        <w:rPr>
          <w:sz w:val="20"/>
          <w:szCs w:val="20"/>
        </w:rPr>
        <w:t xml:space="preserve">Community Support </w:t>
      </w:r>
      <w:r>
        <w:rPr>
          <w:sz w:val="20"/>
          <w:szCs w:val="20"/>
        </w:rPr>
        <w:t xml:space="preserve">Committee </w:t>
      </w:r>
      <w:r w:rsidRPr="00651FD8">
        <w:rPr>
          <w:sz w:val="20"/>
          <w:szCs w:val="20"/>
        </w:rPr>
        <w:t xml:space="preserve">(Programs Aligned with </w:t>
      </w:r>
      <w:r>
        <w:rPr>
          <w:sz w:val="20"/>
          <w:szCs w:val="20"/>
        </w:rPr>
        <w:t xml:space="preserve">Local </w:t>
      </w:r>
      <w:r w:rsidRPr="00651FD8">
        <w:rPr>
          <w:sz w:val="20"/>
          <w:szCs w:val="20"/>
        </w:rPr>
        <w:t>Community or</w:t>
      </w:r>
      <w:r>
        <w:rPr>
          <w:sz w:val="20"/>
          <w:szCs w:val="20"/>
        </w:rPr>
        <w:t xml:space="preserve"> </w:t>
      </w:r>
      <w:r w:rsidRPr="00651FD8">
        <w:rPr>
          <w:sz w:val="20"/>
          <w:szCs w:val="20"/>
        </w:rPr>
        <w:t>Gov</w:t>
      </w:r>
      <w:r>
        <w:rPr>
          <w:sz w:val="20"/>
          <w:szCs w:val="20"/>
        </w:rPr>
        <w:t>ernment Organizations)</w:t>
      </w:r>
      <w:r w:rsidRPr="00651FD8">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E2CCC">
        <w:rPr>
          <w:sz w:val="20"/>
          <w:szCs w:val="20"/>
        </w:rPr>
        <w:t xml:space="preserve">  </w:t>
      </w:r>
      <w:r>
        <w:rPr>
          <w:sz w:val="20"/>
          <w:szCs w:val="20"/>
        </w:rPr>
        <w:t>1</w:t>
      </w:r>
      <w:r w:rsidR="008028D4">
        <w:rPr>
          <w:sz w:val="20"/>
          <w:szCs w:val="20"/>
        </w:rPr>
        <w:t>0</w:t>
      </w:r>
    </w:p>
    <w:p w14:paraId="7CC53D00" w14:textId="77777777" w:rsidR="00C056D6" w:rsidRDefault="00C056D6" w:rsidP="009A5DAD">
      <w:pPr>
        <w:ind w:left="1080"/>
        <w:rPr>
          <w:sz w:val="20"/>
          <w:szCs w:val="20"/>
        </w:rPr>
      </w:pPr>
      <w:r>
        <w:rPr>
          <w:sz w:val="20"/>
          <w:szCs w:val="20"/>
        </w:rPr>
        <w:t>Chairperson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A5DAD">
        <w:rPr>
          <w:sz w:val="20"/>
          <w:szCs w:val="20"/>
        </w:rPr>
        <w:tab/>
      </w:r>
      <w:r>
        <w:rPr>
          <w:sz w:val="20"/>
          <w:szCs w:val="20"/>
        </w:rPr>
        <w:tab/>
      </w:r>
      <w:r>
        <w:rPr>
          <w:sz w:val="20"/>
          <w:szCs w:val="20"/>
        </w:rPr>
        <w:tab/>
        <w:t xml:space="preserve">  </w:t>
      </w:r>
      <w:r w:rsidR="00F1070F">
        <w:rPr>
          <w:sz w:val="20"/>
          <w:szCs w:val="20"/>
        </w:rPr>
        <w:t>1</w:t>
      </w:r>
      <w:r w:rsidR="008028D4">
        <w:rPr>
          <w:sz w:val="20"/>
          <w:szCs w:val="20"/>
        </w:rPr>
        <w:t>0</w:t>
      </w:r>
    </w:p>
    <w:p w14:paraId="35C23664" w14:textId="77777777" w:rsidR="00C056D6" w:rsidRDefault="00C056D6" w:rsidP="009A5DAD">
      <w:pPr>
        <w:ind w:left="1080"/>
        <w:rPr>
          <w:sz w:val="20"/>
          <w:szCs w:val="20"/>
        </w:rPr>
      </w:pPr>
      <w:r>
        <w:rPr>
          <w:sz w:val="20"/>
          <w:szCs w:val="20"/>
        </w:rPr>
        <w:t>Purpose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F1070F">
        <w:rPr>
          <w:sz w:val="20"/>
          <w:szCs w:val="20"/>
        </w:rPr>
        <w:t>1</w:t>
      </w:r>
      <w:r w:rsidR="008028D4">
        <w:rPr>
          <w:sz w:val="20"/>
          <w:szCs w:val="20"/>
        </w:rPr>
        <w:t>0</w:t>
      </w:r>
    </w:p>
    <w:p w14:paraId="76AD6ADF" w14:textId="77777777" w:rsidR="00C056D6" w:rsidRDefault="00C056D6" w:rsidP="009A5DAD">
      <w:pPr>
        <w:ind w:left="1080"/>
        <w:rPr>
          <w:sz w:val="20"/>
          <w:szCs w:val="20"/>
        </w:rPr>
      </w:pPr>
      <w:r>
        <w:rPr>
          <w:sz w:val="20"/>
          <w:szCs w:val="20"/>
        </w:rPr>
        <w:t>Goals &amp; Objectives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A5DAD">
        <w:rPr>
          <w:sz w:val="20"/>
          <w:szCs w:val="20"/>
        </w:rPr>
        <w:tab/>
      </w:r>
      <w:r>
        <w:rPr>
          <w:sz w:val="20"/>
          <w:szCs w:val="20"/>
        </w:rPr>
        <w:t xml:space="preserve">  1</w:t>
      </w:r>
      <w:r w:rsidR="00F351E5">
        <w:rPr>
          <w:sz w:val="20"/>
          <w:szCs w:val="20"/>
        </w:rPr>
        <w:t>1</w:t>
      </w:r>
    </w:p>
    <w:p w14:paraId="75E9F754" w14:textId="77777777" w:rsidR="00C056D6" w:rsidRPr="002D5E75" w:rsidRDefault="00C056D6" w:rsidP="009A5DAD">
      <w:pPr>
        <w:ind w:left="1080"/>
        <w:rPr>
          <w:sz w:val="20"/>
          <w:szCs w:val="20"/>
        </w:rPr>
      </w:pPr>
      <w:r>
        <w:rPr>
          <w:sz w:val="20"/>
          <w:szCs w:val="20"/>
        </w:rPr>
        <w:t xml:space="preserve">Programs </w:t>
      </w:r>
      <w:r w:rsidR="00850EB7">
        <w:rPr>
          <w:sz w:val="20"/>
          <w:szCs w:val="20"/>
        </w:rPr>
        <w:t xml:space="preserve">Supported </w:t>
      </w:r>
      <w:r>
        <w:rPr>
          <w:sz w:val="20"/>
          <w:szCs w:val="20"/>
        </w:rPr>
        <w:t>/ Areas of Responsibilities</w:t>
      </w:r>
      <w:r>
        <w:rPr>
          <w:sz w:val="20"/>
          <w:szCs w:val="20"/>
        </w:rPr>
        <w:tab/>
      </w:r>
      <w:r>
        <w:rPr>
          <w:sz w:val="20"/>
          <w:szCs w:val="20"/>
        </w:rPr>
        <w:tab/>
      </w:r>
      <w:r>
        <w:rPr>
          <w:sz w:val="20"/>
          <w:szCs w:val="20"/>
        </w:rPr>
        <w:tab/>
      </w:r>
      <w:r>
        <w:rPr>
          <w:sz w:val="20"/>
          <w:szCs w:val="20"/>
        </w:rPr>
        <w:tab/>
      </w:r>
      <w:r w:rsidR="009A5DAD">
        <w:rPr>
          <w:sz w:val="20"/>
          <w:szCs w:val="20"/>
        </w:rPr>
        <w:tab/>
      </w:r>
      <w:r w:rsidRPr="002D5E75">
        <w:rPr>
          <w:sz w:val="20"/>
          <w:szCs w:val="20"/>
        </w:rPr>
        <w:t xml:space="preserve">  </w:t>
      </w:r>
      <w:r w:rsidR="00F1070F">
        <w:rPr>
          <w:sz w:val="20"/>
          <w:szCs w:val="20"/>
        </w:rPr>
        <w:t>1</w:t>
      </w:r>
      <w:r w:rsidR="008028D4">
        <w:rPr>
          <w:sz w:val="20"/>
          <w:szCs w:val="20"/>
        </w:rPr>
        <w:t>1</w:t>
      </w:r>
    </w:p>
    <w:p w14:paraId="2BC23758" w14:textId="77777777" w:rsidR="00F0698A" w:rsidRDefault="00F0698A" w:rsidP="007B78F8">
      <w:pPr>
        <w:numPr>
          <w:ilvl w:val="1"/>
          <w:numId w:val="15"/>
        </w:numPr>
        <w:tabs>
          <w:tab w:val="clear" w:pos="1800"/>
        </w:tabs>
        <w:ind w:hanging="720"/>
        <w:rPr>
          <w:sz w:val="20"/>
          <w:szCs w:val="20"/>
        </w:rPr>
      </w:pPr>
      <w:r>
        <w:rPr>
          <w:sz w:val="20"/>
          <w:szCs w:val="20"/>
        </w:rPr>
        <w:t>Chamber of Commerce Liaison</w:t>
      </w:r>
      <w:r>
        <w:rPr>
          <w:sz w:val="20"/>
          <w:szCs w:val="20"/>
        </w:rPr>
        <w:tab/>
      </w:r>
      <w:r>
        <w:rPr>
          <w:sz w:val="20"/>
          <w:szCs w:val="20"/>
        </w:rPr>
        <w:tab/>
      </w:r>
      <w:r>
        <w:rPr>
          <w:sz w:val="20"/>
          <w:szCs w:val="20"/>
        </w:rPr>
        <w:tab/>
      </w:r>
      <w:r>
        <w:rPr>
          <w:sz w:val="20"/>
          <w:szCs w:val="20"/>
        </w:rPr>
        <w:tab/>
      </w:r>
      <w:r w:rsidR="009A5DAD">
        <w:rPr>
          <w:sz w:val="20"/>
          <w:szCs w:val="20"/>
        </w:rPr>
        <w:tab/>
      </w:r>
      <w:r w:rsidR="00850EB7">
        <w:rPr>
          <w:sz w:val="20"/>
          <w:szCs w:val="20"/>
        </w:rPr>
        <w:tab/>
        <w:t xml:space="preserve">  </w:t>
      </w:r>
      <w:r w:rsidR="00F1070F">
        <w:rPr>
          <w:sz w:val="20"/>
          <w:szCs w:val="20"/>
        </w:rPr>
        <w:t>1</w:t>
      </w:r>
      <w:r w:rsidR="008028D4">
        <w:rPr>
          <w:sz w:val="20"/>
          <w:szCs w:val="20"/>
        </w:rPr>
        <w:t>1</w:t>
      </w:r>
    </w:p>
    <w:p w14:paraId="54D1FF1D" w14:textId="77777777" w:rsidR="00F0698A" w:rsidRDefault="00F0698A" w:rsidP="007B78F8">
      <w:pPr>
        <w:numPr>
          <w:ilvl w:val="1"/>
          <w:numId w:val="15"/>
        </w:numPr>
        <w:tabs>
          <w:tab w:val="clear" w:pos="1800"/>
        </w:tabs>
        <w:ind w:hanging="720"/>
        <w:rPr>
          <w:sz w:val="20"/>
          <w:szCs w:val="20"/>
        </w:rPr>
      </w:pPr>
      <w:r>
        <w:rPr>
          <w:sz w:val="20"/>
          <w:szCs w:val="20"/>
        </w:rPr>
        <w:t xml:space="preserve">Civilian </w:t>
      </w:r>
      <w:r w:rsidR="00850EB7">
        <w:rPr>
          <w:sz w:val="20"/>
          <w:szCs w:val="20"/>
        </w:rPr>
        <w:t>Life Saver of the Year</w:t>
      </w:r>
      <w:r w:rsidR="00850EB7">
        <w:rPr>
          <w:sz w:val="20"/>
          <w:szCs w:val="20"/>
        </w:rPr>
        <w:tab/>
      </w:r>
      <w:r w:rsidR="00850EB7">
        <w:rPr>
          <w:sz w:val="20"/>
          <w:szCs w:val="20"/>
        </w:rPr>
        <w:tab/>
      </w:r>
      <w:r w:rsidR="00850EB7">
        <w:rPr>
          <w:sz w:val="20"/>
          <w:szCs w:val="20"/>
        </w:rPr>
        <w:tab/>
      </w:r>
      <w:r w:rsidR="00850EB7">
        <w:rPr>
          <w:sz w:val="20"/>
          <w:szCs w:val="20"/>
        </w:rPr>
        <w:tab/>
      </w:r>
      <w:r w:rsidR="00850EB7">
        <w:rPr>
          <w:sz w:val="20"/>
          <w:szCs w:val="20"/>
        </w:rPr>
        <w:tab/>
      </w:r>
      <w:r w:rsidR="00850EB7">
        <w:rPr>
          <w:sz w:val="20"/>
          <w:szCs w:val="20"/>
        </w:rPr>
        <w:tab/>
        <w:t xml:space="preserve">  </w:t>
      </w:r>
      <w:r w:rsidR="00F1070F">
        <w:rPr>
          <w:sz w:val="20"/>
          <w:szCs w:val="20"/>
        </w:rPr>
        <w:t>1</w:t>
      </w:r>
      <w:r w:rsidR="008028D4">
        <w:rPr>
          <w:sz w:val="20"/>
          <w:szCs w:val="20"/>
        </w:rPr>
        <w:t>1</w:t>
      </w:r>
    </w:p>
    <w:p w14:paraId="1734D4B4" w14:textId="77777777" w:rsidR="00F0698A" w:rsidRDefault="00850EB7" w:rsidP="007B78F8">
      <w:pPr>
        <w:numPr>
          <w:ilvl w:val="1"/>
          <w:numId w:val="15"/>
        </w:numPr>
        <w:tabs>
          <w:tab w:val="clear" w:pos="1800"/>
        </w:tabs>
        <w:ind w:hanging="720"/>
        <w:rPr>
          <w:sz w:val="20"/>
          <w:szCs w:val="20"/>
        </w:rPr>
      </w:pPr>
      <w:r>
        <w:rPr>
          <w:sz w:val="20"/>
          <w:szCs w:val="20"/>
        </w:rPr>
        <w:t>Community Liaison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F1070F">
        <w:rPr>
          <w:sz w:val="20"/>
          <w:szCs w:val="20"/>
        </w:rPr>
        <w:t>1</w:t>
      </w:r>
      <w:r w:rsidR="008028D4">
        <w:rPr>
          <w:sz w:val="20"/>
          <w:szCs w:val="20"/>
        </w:rPr>
        <w:t>1</w:t>
      </w:r>
    </w:p>
    <w:p w14:paraId="60D0B6B6" w14:textId="77777777" w:rsidR="00F0698A" w:rsidRDefault="00F0698A" w:rsidP="007B78F8">
      <w:pPr>
        <w:numPr>
          <w:ilvl w:val="1"/>
          <w:numId w:val="15"/>
        </w:numPr>
        <w:tabs>
          <w:tab w:val="clear" w:pos="1800"/>
        </w:tabs>
        <w:ind w:hanging="720"/>
        <w:rPr>
          <w:sz w:val="20"/>
          <w:szCs w:val="20"/>
        </w:rPr>
      </w:pPr>
      <w:r>
        <w:rPr>
          <w:sz w:val="20"/>
          <w:szCs w:val="20"/>
        </w:rPr>
        <w:t>Eagle Scout of the Year</w:t>
      </w:r>
      <w:r>
        <w:rPr>
          <w:sz w:val="20"/>
          <w:szCs w:val="20"/>
        </w:rPr>
        <w:tab/>
      </w:r>
      <w:r>
        <w:rPr>
          <w:sz w:val="20"/>
          <w:szCs w:val="20"/>
        </w:rPr>
        <w:tab/>
      </w:r>
      <w:r>
        <w:rPr>
          <w:sz w:val="20"/>
          <w:szCs w:val="20"/>
        </w:rPr>
        <w:tab/>
      </w:r>
      <w:r>
        <w:rPr>
          <w:sz w:val="20"/>
          <w:szCs w:val="20"/>
        </w:rPr>
        <w:tab/>
      </w:r>
      <w:r>
        <w:rPr>
          <w:sz w:val="20"/>
          <w:szCs w:val="20"/>
        </w:rPr>
        <w:tab/>
      </w:r>
      <w:r w:rsidR="009A5DAD">
        <w:rPr>
          <w:sz w:val="20"/>
          <w:szCs w:val="20"/>
        </w:rPr>
        <w:tab/>
      </w:r>
      <w:r w:rsidR="003A103D">
        <w:rPr>
          <w:sz w:val="20"/>
          <w:szCs w:val="20"/>
        </w:rPr>
        <w:tab/>
        <w:t xml:space="preserve">  </w:t>
      </w:r>
      <w:r w:rsidR="00F1070F">
        <w:rPr>
          <w:sz w:val="20"/>
          <w:szCs w:val="20"/>
        </w:rPr>
        <w:t>1</w:t>
      </w:r>
      <w:r w:rsidR="008028D4">
        <w:rPr>
          <w:sz w:val="20"/>
          <w:szCs w:val="20"/>
        </w:rPr>
        <w:t>2</w:t>
      </w:r>
    </w:p>
    <w:p w14:paraId="41FE3C3C" w14:textId="77777777" w:rsidR="00F0698A" w:rsidRDefault="00F0698A" w:rsidP="007B78F8">
      <w:pPr>
        <w:numPr>
          <w:ilvl w:val="1"/>
          <w:numId w:val="15"/>
        </w:numPr>
        <w:tabs>
          <w:tab w:val="clear" w:pos="1800"/>
        </w:tabs>
        <w:ind w:hanging="720"/>
        <w:rPr>
          <w:sz w:val="20"/>
          <w:szCs w:val="20"/>
        </w:rPr>
      </w:pPr>
      <w:r>
        <w:rPr>
          <w:sz w:val="20"/>
          <w:szCs w:val="20"/>
        </w:rPr>
        <w:t>Firefighter of the Year</w:t>
      </w:r>
      <w:r>
        <w:rPr>
          <w:sz w:val="20"/>
          <w:szCs w:val="20"/>
        </w:rPr>
        <w:tab/>
      </w:r>
      <w:r>
        <w:rPr>
          <w:sz w:val="20"/>
          <w:szCs w:val="20"/>
        </w:rPr>
        <w:tab/>
      </w:r>
      <w:r>
        <w:rPr>
          <w:sz w:val="20"/>
          <w:szCs w:val="20"/>
        </w:rPr>
        <w:tab/>
      </w:r>
      <w:r>
        <w:rPr>
          <w:sz w:val="20"/>
          <w:szCs w:val="20"/>
        </w:rPr>
        <w:tab/>
      </w:r>
      <w:r>
        <w:rPr>
          <w:sz w:val="20"/>
          <w:szCs w:val="20"/>
        </w:rPr>
        <w:tab/>
      </w:r>
      <w:r w:rsidR="009A5DAD">
        <w:rPr>
          <w:sz w:val="20"/>
          <w:szCs w:val="20"/>
        </w:rPr>
        <w:tab/>
      </w:r>
      <w:r w:rsidR="003A103D">
        <w:rPr>
          <w:sz w:val="20"/>
          <w:szCs w:val="20"/>
        </w:rPr>
        <w:tab/>
        <w:t xml:space="preserve">  1</w:t>
      </w:r>
      <w:r w:rsidR="008028D4">
        <w:rPr>
          <w:sz w:val="20"/>
          <w:szCs w:val="20"/>
        </w:rPr>
        <w:t>2</w:t>
      </w:r>
    </w:p>
    <w:p w14:paraId="515994A6" w14:textId="77777777" w:rsidR="003B7BA9" w:rsidRDefault="003B7BA9" w:rsidP="007B78F8">
      <w:pPr>
        <w:numPr>
          <w:ilvl w:val="1"/>
          <w:numId w:val="15"/>
        </w:numPr>
        <w:tabs>
          <w:tab w:val="clear" w:pos="1800"/>
        </w:tabs>
        <w:ind w:hanging="720"/>
        <w:rPr>
          <w:sz w:val="20"/>
          <w:szCs w:val="20"/>
        </w:rPr>
      </w:pPr>
      <w:r>
        <w:rPr>
          <w:sz w:val="20"/>
          <w:szCs w:val="20"/>
        </w:rPr>
        <w:t>Hillcrest Cemetery - Director(s)</w:t>
      </w:r>
      <w:r>
        <w:rPr>
          <w:sz w:val="20"/>
          <w:szCs w:val="20"/>
        </w:rPr>
        <w:tab/>
      </w:r>
      <w:r>
        <w:rPr>
          <w:sz w:val="20"/>
          <w:szCs w:val="20"/>
        </w:rPr>
        <w:tab/>
      </w:r>
      <w:r>
        <w:rPr>
          <w:sz w:val="20"/>
          <w:szCs w:val="20"/>
        </w:rPr>
        <w:tab/>
      </w:r>
      <w:r>
        <w:rPr>
          <w:sz w:val="20"/>
          <w:szCs w:val="20"/>
        </w:rPr>
        <w:tab/>
      </w:r>
      <w:r w:rsidR="009A5DAD">
        <w:rPr>
          <w:sz w:val="20"/>
          <w:szCs w:val="20"/>
        </w:rPr>
        <w:tab/>
      </w:r>
      <w:r w:rsidR="00850EB7">
        <w:rPr>
          <w:sz w:val="20"/>
          <w:szCs w:val="20"/>
        </w:rPr>
        <w:tab/>
        <w:t xml:space="preserve">  </w:t>
      </w:r>
      <w:r w:rsidR="00F1070F">
        <w:rPr>
          <w:sz w:val="20"/>
          <w:szCs w:val="20"/>
        </w:rPr>
        <w:t>1</w:t>
      </w:r>
      <w:r w:rsidR="008028D4">
        <w:rPr>
          <w:sz w:val="20"/>
          <w:szCs w:val="20"/>
        </w:rPr>
        <w:t>2</w:t>
      </w:r>
    </w:p>
    <w:p w14:paraId="74A88FC0" w14:textId="77777777" w:rsidR="003B7BA9" w:rsidRDefault="003B7BA9" w:rsidP="007B78F8">
      <w:pPr>
        <w:numPr>
          <w:ilvl w:val="1"/>
          <w:numId w:val="15"/>
        </w:numPr>
        <w:tabs>
          <w:tab w:val="clear" w:pos="1800"/>
        </w:tabs>
        <w:ind w:hanging="720"/>
        <w:rPr>
          <w:sz w:val="20"/>
          <w:szCs w:val="20"/>
        </w:rPr>
      </w:pPr>
      <w:r>
        <w:rPr>
          <w:sz w:val="20"/>
          <w:szCs w:val="20"/>
        </w:rPr>
        <w:t>Law Enforcem</w:t>
      </w:r>
      <w:r w:rsidR="003A103D">
        <w:rPr>
          <w:sz w:val="20"/>
          <w:szCs w:val="20"/>
        </w:rPr>
        <w:t>ent Officer of the Year</w:t>
      </w:r>
      <w:r w:rsidR="003A103D">
        <w:rPr>
          <w:sz w:val="20"/>
          <w:szCs w:val="20"/>
        </w:rPr>
        <w:tab/>
      </w:r>
      <w:r w:rsidR="003A103D">
        <w:rPr>
          <w:sz w:val="20"/>
          <w:szCs w:val="20"/>
        </w:rPr>
        <w:tab/>
      </w:r>
      <w:r w:rsidR="003A103D">
        <w:rPr>
          <w:sz w:val="20"/>
          <w:szCs w:val="20"/>
        </w:rPr>
        <w:tab/>
      </w:r>
      <w:r w:rsidR="003A103D">
        <w:rPr>
          <w:sz w:val="20"/>
          <w:szCs w:val="20"/>
        </w:rPr>
        <w:tab/>
      </w:r>
      <w:r w:rsidR="003A103D">
        <w:rPr>
          <w:sz w:val="20"/>
          <w:szCs w:val="20"/>
        </w:rPr>
        <w:tab/>
        <w:t xml:space="preserve">  </w:t>
      </w:r>
      <w:r w:rsidR="00F1070F">
        <w:rPr>
          <w:sz w:val="20"/>
          <w:szCs w:val="20"/>
        </w:rPr>
        <w:t>1</w:t>
      </w:r>
      <w:r w:rsidR="008028D4">
        <w:rPr>
          <w:sz w:val="20"/>
          <w:szCs w:val="20"/>
        </w:rPr>
        <w:t>2</w:t>
      </w:r>
    </w:p>
    <w:p w14:paraId="019FA4BA" w14:textId="77777777" w:rsidR="00651FD8" w:rsidRDefault="00651FD8" w:rsidP="007B78F8">
      <w:pPr>
        <w:numPr>
          <w:ilvl w:val="1"/>
          <w:numId w:val="15"/>
        </w:numPr>
        <w:tabs>
          <w:tab w:val="clear" w:pos="1800"/>
        </w:tabs>
        <w:ind w:hanging="720"/>
        <w:rPr>
          <w:sz w:val="20"/>
          <w:szCs w:val="20"/>
        </w:rPr>
      </w:pPr>
      <w:r>
        <w:rPr>
          <w:sz w:val="20"/>
          <w:szCs w:val="20"/>
        </w:rPr>
        <w:t>Red Cross Shelter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F1070F">
        <w:rPr>
          <w:sz w:val="20"/>
          <w:szCs w:val="20"/>
        </w:rPr>
        <w:t>1</w:t>
      </w:r>
      <w:r w:rsidR="008028D4">
        <w:rPr>
          <w:sz w:val="20"/>
          <w:szCs w:val="20"/>
        </w:rPr>
        <w:t>3</w:t>
      </w:r>
    </w:p>
    <w:p w14:paraId="647F1D4E" w14:textId="77777777" w:rsidR="003A103D" w:rsidRPr="000E2CCC" w:rsidRDefault="003A103D" w:rsidP="007B78F8">
      <w:pPr>
        <w:numPr>
          <w:ilvl w:val="1"/>
          <w:numId w:val="15"/>
        </w:numPr>
        <w:tabs>
          <w:tab w:val="clear" w:pos="1800"/>
        </w:tabs>
        <w:ind w:hanging="720"/>
        <w:rPr>
          <w:sz w:val="20"/>
          <w:szCs w:val="20"/>
        </w:rPr>
      </w:pPr>
      <w:r>
        <w:rPr>
          <w:sz w:val="20"/>
          <w:szCs w:val="20"/>
        </w:rPr>
        <w:t>Scouting (Cub Scouts, Boy Scouts, Girl Scouts, Crew)</w:t>
      </w:r>
      <w:r>
        <w:rPr>
          <w:sz w:val="20"/>
          <w:szCs w:val="20"/>
        </w:rPr>
        <w:tab/>
      </w:r>
      <w:r>
        <w:rPr>
          <w:sz w:val="20"/>
          <w:szCs w:val="20"/>
        </w:rPr>
        <w:tab/>
      </w:r>
      <w:r>
        <w:rPr>
          <w:sz w:val="20"/>
          <w:szCs w:val="20"/>
        </w:rPr>
        <w:tab/>
        <w:t xml:space="preserve">  </w:t>
      </w:r>
      <w:r w:rsidR="00F1070F">
        <w:rPr>
          <w:sz w:val="20"/>
          <w:szCs w:val="20"/>
        </w:rPr>
        <w:t>1</w:t>
      </w:r>
      <w:r w:rsidR="008028D4">
        <w:rPr>
          <w:sz w:val="20"/>
          <w:szCs w:val="20"/>
        </w:rPr>
        <w:t>3</w:t>
      </w:r>
    </w:p>
    <w:p w14:paraId="7B9419D7" w14:textId="77777777" w:rsidR="008847A2" w:rsidRDefault="00305D43" w:rsidP="007B78F8">
      <w:pPr>
        <w:numPr>
          <w:ilvl w:val="1"/>
          <w:numId w:val="15"/>
        </w:numPr>
        <w:tabs>
          <w:tab w:val="clear" w:pos="1800"/>
        </w:tabs>
        <w:ind w:hanging="720"/>
        <w:rPr>
          <w:sz w:val="20"/>
          <w:szCs w:val="20"/>
        </w:rPr>
      </w:pPr>
      <w:r>
        <w:rPr>
          <w:sz w:val="20"/>
          <w:szCs w:val="20"/>
        </w:rPr>
        <w:t>Veterans Memorial Steering Committee</w:t>
      </w:r>
      <w:r>
        <w:rPr>
          <w:sz w:val="20"/>
          <w:szCs w:val="20"/>
        </w:rPr>
        <w:tab/>
      </w:r>
      <w:r>
        <w:rPr>
          <w:sz w:val="20"/>
          <w:szCs w:val="20"/>
        </w:rPr>
        <w:tab/>
      </w:r>
      <w:r>
        <w:rPr>
          <w:sz w:val="20"/>
          <w:szCs w:val="20"/>
        </w:rPr>
        <w:tab/>
      </w:r>
      <w:r>
        <w:rPr>
          <w:sz w:val="20"/>
          <w:szCs w:val="20"/>
        </w:rPr>
        <w:tab/>
      </w:r>
      <w:r>
        <w:rPr>
          <w:sz w:val="20"/>
          <w:szCs w:val="20"/>
        </w:rPr>
        <w:tab/>
        <w:t xml:space="preserve">  1</w:t>
      </w:r>
      <w:r w:rsidR="008028D4">
        <w:rPr>
          <w:sz w:val="20"/>
          <w:szCs w:val="20"/>
        </w:rPr>
        <w:t>3</w:t>
      </w:r>
    </w:p>
    <w:p w14:paraId="7BB056F8" w14:textId="77777777" w:rsidR="00B75388" w:rsidRDefault="003A103D" w:rsidP="0019270F">
      <w:pPr>
        <w:ind w:left="720"/>
        <w:rPr>
          <w:sz w:val="20"/>
          <w:szCs w:val="20"/>
        </w:rPr>
      </w:pPr>
      <w:r>
        <w:rPr>
          <w:sz w:val="20"/>
          <w:szCs w:val="20"/>
        </w:rPr>
        <w:t xml:space="preserve">Events </w:t>
      </w:r>
      <w:r w:rsidR="00DF5B10">
        <w:rPr>
          <w:sz w:val="20"/>
          <w:szCs w:val="20"/>
        </w:rPr>
        <w:t xml:space="preserve">Coordination </w:t>
      </w:r>
      <w:r>
        <w:rPr>
          <w:sz w:val="20"/>
          <w:szCs w:val="20"/>
        </w:rPr>
        <w:t>Committee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F1070F">
        <w:rPr>
          <w:sz w:val="20"/>
          <w:szCs w:val="20"/>
        </w:rPr>
        <w:t>1</w:t>
      </w:r>
      <w:r w:rsidR="008028D4">
        <w:rPr>
          <w:sz w:val="20"/>
          <w:szCs w:val="20"/>
        </w:rPr>
        <w:t>3</w:t>
      </w:r>
    </w:p>
    <w:p w14:paraId="370570B0" w14:textId="77777777" w:rsidR="00BC2EB9" w:rsidRDefault="00BC2EB9" w:rsidP="009A5DAD">
      <w:pPr>
        <w:ind w:left="1080"/>
        <w:rPr>
          <w:sz w:val="20"/>
          <w:szCs w:val="20"/>
        </w:rPr>
      </w:pPr>
      <w:r>
        <w:rPr>
          <w:sz w:val="20"/>
          <w:szCs w:val="20"/>
        </w:rPr>
        <w:t>Chairperson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A5DAD">
        <w:rPr>
          <w:sz w:val="20"/>
          <w:szCs w:val="20"/>
        </w:rPr>
        <w:tab/>
      </w:r>
      <w:r>
        <w:rPr>
          <w:sz w:val="20"/>
          <w:szCs w:val="20"/>
        </w:rPr>
        <w:tab/>
        <w:t xml:space="preserve">  1</w:t>
      </w:r>
      <w:r w:rsidR="008028D4">
        <w:rPr>
          <w:sz w:val="20"/>
          <w:szCs w:val="20"/>
        </w:rPr>
        <w:t>3</w:t>
      </w:r>
    </w:p>
    <w:p w14:paraId="66C0EEDF" w14:textId="77777777" w:rsidR="00BC2EB9" w:rsidRDefault="00BC2EB9" w:rsidP="009A5DAD">
      <w:pPr>
        <w:ind w:left="1080"/>
        <w:rPr>
          <w:sz w:val="20"/>
          <w:szCs w:val="20"/>
        </w:rPr>
      </w:pPr>
      <w:r>
        <w:rPr>
          <w:sz w:val="20"/>
          <w:szCs w:val="20"/>
        </w:rPr>
        <w:t>Purpose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F1070F">
        <w:rPr>
          <w:sz w:val="20"/>
          <w:szCs w:val="20"/>
        </w:rPr>
        <w:t>1</w:t>
      </w:r>
      <w:r w:rsidR="008028D4">
        <w:rPr>
          <w:sz w:val="20"/>
          <w:szCs w:val="20"/>
        </w:rPr>
        <w:t>3</w:t>
      </w:r>
    </w:p>
    <w:p w14:paraId="1298C02C" w14:textId="77777777" w:rsidR="00BC2EB9" w:rsidRDefault="00BC2EB9" w:rsidP="009A5DAD">
      <w:pPr>
        <w:ind w:left="1080"/>
        <w:rPr>
          <w:sz w:val="20"/>
          <w:szCs w:val="20"/>
        </w:rPr>
      </w:pPr>
      <w:r>
        <w:rPr>
          <w:sz w:val="20"/>
          <w:szCs w:val="20"/>
        </w:rPr>
        <w:t>Goals &amp; Objectives</w:t>
      </w:r>
      <w:r>
        <w:rPr>
          <w:sz w:val="20"/>
          <w:szCs w:val="20"/>
        </w:rPr>
        <w:tab/>
      </w:r>
      <w:r>
        <w:rPr>
          <w:sz w:val="20"/>
          <w:szCs w:val="20"/>
        </w:rPr>
        <w:tab/>
      </w:r>
      <w:r>
        <w:rPr>
          <w:sz w:val="20"/>
          <w:szCs w:val="20"/>
        </w:rPr>
        <w:tab/>
      </w:r>
      <w:r>
        <w:rPr>
          <w:sz w:val="20"/>
          <w:szCs w:val="20"/>
        </w:rPr>
        <w:tab/>
      </w:r>
      <w:r>
        <w:rPr>
          <w:sz w:val="20"/>
          <w:szCs w:val="20"/>
        </w:rPr>
        <w:tab/>
      </w:r>
      <w:r w:rsidR="009A5DAD">
        <w:rPr>
          <w:sz w:val="20"/>
          <w:szCs w:val="20"/>
        </w:rPr>
        <w:tab/>
      </w:r>
      <w:r>
        <w:rPr>
          <w:sz w:val="20"/>
          <w:szCs w:val="20"/>
        </w:rPr>
        <w:tab/>
      </w:r>
      <w:r>
        <w:rPr>
          <w:sz w:val="20"/>
          <w:szCs w:val="20"/>
        </w:rPr>
        <w:tab/>
        <w:t xml:space="preserve">  </w:t>
      </w:r>
      <w:r w:rsidR="00F1070F">
        <w:rPr>
          <w:sz w:val="20"/>
          <w:szCs w:val="20"/>
        </w:rPr>
        <w:t>1</w:t>
      </w:r>
      <w:r w:rsidR="008028D4">
        <w:rPr>
          <w:sz w:val="20"/>
          <w:szCs w:val="20"/>
        </w:rPr>
        <w:t>3</w:t>
      </w:r>
    </w:p>
    <w:p w14:paraId="091125B0" w14:textId="77777777" w:rsidR="00BC2EB9" w:rsidRPr="002D5E75" w:rsidRDefault="00BC2EB9" w:rsidP="009A5DAD">
      <w:pPr>
        <w:ind w:left="1080"/>
        <w:rPr>
          <w:sz w:val="20"/>
          <w:szCs w:val="20"/>
        </w:rPr>
      </w:pPr>
      <w:r>
        <w:rPr>
          <w:sz w:val="20"/>
          <w:szCs w:val="20"/>
        </w:rPr>
        <w:t xml:space="preserve">Programs </w:t>
      </w:r>
      <w:r w:rsidR="00850EB7">
        <w:rPr>
          <w:sz w:val="20"/>
          <w:szCs w:val="20"/>
        </w:rPr>
        <w:t xml:space="preserve">Supported </w:t>
      </w:r>
      <w:r>
        <w:rPr>
          <w:sz w:val="20"/>
          <w:szCs w:val="20"/>
        </w:rPr>
        <w:t>/ Areas of Responsibilities</w:t>
      </w:r>
      <w:r>
        <w:rPr>
          <w:sz w:val="20"/>
          <w:szCs w:val="20"/>
        </w:rPr>
        <w:tab/>
      </w:r>
      <w:r>
        <w:rPr>
          <w:sz w:val="20"/>
          <w:szCs w:val="20"/>
        </w:rPr>
        <w:tab/>
      </w:r>
      <w:r>
        <w:rPr>
          <w:sz w:val="20"/>
          <w:szCs w:val="20"/>
        </w:rPr>
        <w:tab/>
      </w:r>
      <w:r>
        <w:rPr>
          <w:sz w:val="20"/>
          <w:szCs w:val="20"/>
        </w:rPr>
        <w:tab/>
      </w:r>
      <w:r>
        <w:rPr>
          <w:sz w:val="20"/>
          <w:szCs w:val="20"/>
        </w:rPr>
        <w:tab/>
      </w:r>
      <w:r w:rsidRPr="002D5E75">
        <w:rPr>
          <w:sz w:val="20"/>
          <w:szCs w:val="20"/>
        </w:rPr>
        <w:t xml:space="preserve">  </w:t>
      </w:r>
      <w:r w:rsidR="00F1070F">
        <w:rPr>
          <w:sz w:val="20"/>
          <w:szCs w:val="20"/>
        </w:rPr>
        <w:t>1</w:t>
      </w:r>
      <w:r w:rsidR="00654A94">
        <w:rPr>
          <w:sz w:val="20"/>
          <w:szCs w:val="20"/>
        </w:rPr>
        <w:t>4</w:t>
      </w:r>
    </w:p>
    <w:p w14:paraId="71DF9246" w14:textId="77777777" w:rsidR="0018625E" w:rsidRDefault="0018625E" w:rsidP="007B78F8">
      <w:pPr>
        <w:numPr>
          <w:ilvl w:val="1"/>
          <w:numId w:val="15"/>
        </w:numPr>
        <w:tabs>
          <w:tab w:val="clear" w:pos="1800"/>
        </w:tabs>
        <w:ind w:hanging="720"/>
        <w:rPr>
          <w:sz w:val="20"/>
          <w:szCs w:val="20"/>
        </w:rPr>
      </w:pPr>
      <w:r>
        <w:rPr>
          <w:sz w:val="20"/>
          <w:szCs w:val="20"/>
        </w:rPr>
        <w:t>Event Coordination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F1070F">
        <w:rPr>
          <w:sz w:val="20"/>
          <w:szCs w:val="20"/>
        </w:rPr>
        <w:t>1</w:t>
      </w:r>
      <w:r w:rsidR="00654A94">
        <w:rPr>
          <w:sz w:val="20"/>
          <w:szCs w:val="20"/>
        </w:rPr>
        <w:t>4</w:t>
      </w:r>
    </w:p>
    <w:p w14:paraId="28FB7042" w14:textId="77777777" w:rsidR="0018625E" w:rsidRDefault="0018625E" w:rsidP="007B78F8">
      <w:pPr>
        <w:numPr>
          <w:ilvl w:val="1"/>
          <w:numId w:val="15"/>
        </w:numPr>
        <w:tabs>
          <w:tab w:val="clear" w:pos="1800"/>
        </w:tabs>
        <w:ind w:hanging="720"/>
        <w:rPr>
          <w:sz w:val="20"/>
          <w:szCs w:val="20"/>
        </w:rPr>
      </w:pPr>
      <w:r>
        <w:rPr>
          <w:sz w:val="20"/>
          <w:szCs w:val="20"/>
        </w:rPr>
        <w:t>Hall Booking Calendar</w:t>
      </w:r>
      <w:r>
        <w:rPr>
          <w:sz w:val="20"/>
          <w:szCs w:val="20"/>
        </w:rPr>
        <w:tab/>
      </w:r>
      <w:r>
        <w:rPr>
          <w:sz w:val="20"/>
          <w:szCs w:val="20"/>
        </w:rPr>
        <w:tab/>
      </w:r>
      <w:r>
        <w:rPr>
          <w:sz w:val="20"/>
          <w:szCs w:val="20"/>
        </w:rPr>
        <w:tab/>
      </w:r>
      <w:r>
        <w:rPr>
          <w:sz w:val="20"/>
          <w:szCs w:val="20"/>
        </w:rPr>
        <w:tab/>
      </w:r>
      <w:r w:rsidR="009A5DAD">
        <w:rPr>
          <w:sz w:val="20"/>
          <w:szCs w:val="20"/>
        </w:rPr>
        <w:tab/>
      </w:r>
      <w:r>
        <w:rPr>
          <w:sz w:val="20"/>
          <w:szCs w:val="20"/>
        </w:rPr>
        <w:tab/>
      </w:r>
      <w:r>
        <w:rPr>
          <w:sz w:val="20"/>
          <w:szCs w:val="20"/>
        </w:rPr>
        <w:tab/>
        <w:t xml:space="preserve">  </w:t>
      </w:r>
      <w:r w:rsidR="00F1070F">
        <w:rPr>
          <w:sz w:val="20"/>
          <w:szCs w:val="20"/>
        </w:rPr>
        <w:t>1</w:t>
      </w:r>
      <w:r w:rsidR="008028D4">
        <w:rPr>
          <w:sz w:val="20"/>
          <w:szCs w:val="20"/>
        </w:rPr>
        <w:t>4</w:t>
      </w:r>
    </w:p>
    <w:p w14:paraId="510E4BF3" w14:textId="77777777" w:rsidR="0018625E" w:rsidRDefault="0018625E" w:rsidP="007B78F8">
      <w:pPr>
        <w:numPr>
          <w:ilvl w:val="1"/>
          <w:numId w:val="15"/>
        </w:numPr>
        <w:tabs>
          <w:tab w:val="clear" w:pos="1800"/>
        </w:tabs>
        <w:ind w:hanging="720"/>
        <w:rPr>
          <w:sz w:val="20"/>
          <w:szCs w:val="20"/>
        </w:rPr>
      </w:pPr>
      <w:r>
        <w:rPr>
          <w:sz w:val="20"/>
          <w:szCs w:val="20"/>
        </w:rPr>
        <w:t>Hall Rentals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F1070F">
        <w:rPr>
          <w:sz w:val="20"/>
          <w:szCs w:val="20"/>
        </w:rPr>
        <w:t>1</w:t>
      </w:r>
      <w:r w:rsidR="008028D4">
        <w:rPr>
          <w:sz w:val="20"/>
          <w:szCs w:val="20"/>
        </w:rPr>
        <w:t>4</w:t>
      </w:r>
    </w:p>
    <w:p w14:paraId="2C84770E" w14:textId="77777777" w:rsidR="0018625E" w:rsidRDefault="0018625E" w:rsidP="007B78F8">
      <w:pPr>
        <w:numPr>
          <w:ilvl w:val="1"/>
          <w:numId w:val="15"/>
        </w:numPr>
        <w:tabs>
          <w:tab w:val="clear" w:pos="1800"/>
        </w:tabs>
        <w:ind w:hanging="720"/>
        <w:rPr>
          <w:sz w:val="20"/>
          <w:szCs w:val="20"/>
        </w:rPr>
      </w:pPr>
      <w:r>
        <w:rPr>
          <w:sz w:val="20"/>
          <w:szCs w:val="20"/>
        </w:rPr>
        <w:t>Marketing Committee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F1070F">
        <w:rPr>
          <w:sz w:val="20"/>
          <w:szCs w:val="20"/>
        </w:rPr>
        <w:t>1</w:t>
      </w:r>
      <w:r w:rsidR="008028D4">
        <w:rPr>
          <w:sz w:val="20"/>
          <w:szCs w:val="20"/>
        </w:rPr>
        <w:t>4</w:t>
      </w:r>
    </w:p>
    <w:p w14:paraId="70D81C64" w14:textId="77777777" w:rsidR="0018625E" w:rsidRDefault="0018625E" w:rsidP="007B78F8">
      <w:pPr>
        <w:numPr>
          <w:ilvl w:val="1"/>
          <w:numId w:val="15"/>
        </w:numPr>
        <w:tabs>
          <w:tab w:val="clear" w:pos="1800"/>
        </w:tabs>
        <w:ind w:hanging="720"/>
        <w:rPr>
          <w:sz w:val="20"/>
          <w:szCs w:val="20"/>
        </w:rPr>
      </w:pPr>
      <w:r>
        <w:rPr>
          <w:sz w:val="20"/>
          <w:szCs w:val="20"/>
        </w:rPr>
        <w:t xml:space="preserve">Purchase </w:t>
      </w:r>
      <w:r w:rsidR="00134FF1">
        <w:rPr>
          <w:sz w:val="20"/>
          <w:szCs w:val="20"/>
        </w:rPr>
        <w:t xml:space="preserve">and Account for all </w:t>
      </w:r>
      <w:r>
        <w:rPr>
          <w:sz w:val="20"/>
          <w:szCs w:val="20"/>
        </w:rPr>
        <w:t>Alcoholic Beverages</w:t>
      </w:r>
      <w:r>
        <w:rPr>
          <w:sz w:val="20"/>
          <w:szCs w:val="20"/>
        </w:rPr>
        <w:tab/>
      </w:r>
      <w:r>
        <w:rPr>
          <w:sz w:val="20"/>
          <w:szCs w:val="20"/>
        </w:rPr>
        <w:tab/>
      </w:r>
      <w:r>
        <w:rPr>
          <w:sz w:val="20"/>
          <w:szCs w:val="20"/>
        </w:rPr>
        <w:tab/>
      </w:r>
      <w:r>
        <w:rPr>
          <w:sz w:val="20"/>
          <w:szCs w:val="20"/>
        </w:rPr>
        <w:tab/>
        <w:t xml:space="preserve">  </w:t>
      </w:r>
      <w:r w:rsidR="00F1070F">
        <w:rPr>
          <w:sz w:val="20"/>
          <w:szCs w:val="20"/>
        </w:rPr>
        <w:t>1</w:t>
      </w:r>
      <w:r w:rsidR="008028D4">
        <w:rPr>
          <w:sz w:val="20"/>
          <w:szCs w:val="20"/>
        </w:rPr>
        <w:t>4</w:t>
      </w:r>
    </w:p>
    <w:p w14:paraId="2DC60D08" w14:textId="77777777" w:rsidR="001775E9" w:rsidRDefault="001775E9" w:rsidP="007B78F8">
      <w:pPr>
        <w:numPr>
          <w:ilvl w:val="1"/>
          <w:numId w:val="15"/>
        </w:numPr>
        <w:tabs>
          <w:tab w:val="clear" w:pos="1800"/>
        </w:tabs>
        <w:ind w:hanging="720"/>
        <w:rPr>
          <w:sz w:val="20"/>
          <w:szCs w:val="20"/>
        </w:rPr>
      </w:pPr>
      <w:proofErr w:type="spellStart"/>
      <w:r>
        <w:rPr>
          <w:sz w:val="20"/>
          <w:szCs w:val="20"/>
        </w:rPr>
        <w:t>ShowClix</w:t>
      </w:r>
      <w:proofErr w:type="spellEnd"/>
      <w:r>
        <w:rPr>
          <w:sz w:val="20"/>
          <w:szCs w:val="20"/>
        </w:rPr>
        <w:t xml:space="preserve"> Coordinator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F1070F">
        <w:rPr>
          <w:sz w:val="20"/>
          <w:szCs w:val="20"/>
        </w:rPr>
        <w:t>1</w:t>
      </w:r>
      <w:r w:rsidR="00654A94">
        <w:rPr>
          <w:sz w:val="20"/>
          <w:szCs w:val="20"/>
        </w:rPr>
        <w:t>5</w:t>
      </w:r>
    </w:p>
    <w:p w14:paraId="21EECA8B" w14:textId="77777777" w:rsidR="00B75388" w:rsidRDefault="00B75388" w:rsidP="0019270F">
      <w:pPr>
        <w:ind w:left="720"/>
        <w:rPr>
          <w:sz w:val="20"/>
          <w:szCs w:val="20"/>
        </w:rPr>
      </w:pPr>
      <w:r w:rsidRPr="000E2CCC">
        <w:rPr>
          <w:sz w:val="20"/>
          <w:szCs w:val="20"/>
        </w:rPr>
        <w:t>Finance Committee</w:t>
      </w:r>
      <w:r>
        <w:rPr>
          <w:sz w:val="20"/>
          <w:szCs w:val="20"/>
        </w:rPr>
        <w:t xml:space="preserve"> (Programs / Responsibilities)</w:t>
      </w:r>
      <w:r>
        <w:rPr>
          <w:sz w:val="20"/>
          <w:szCs w:val="20"/>
        </w:rPr>
        <w:tab/>
      </w:r>
      <w:r w:rsidRPr="000E2CCC">
        <w:rPr>
          <w:sz w:val="20"/>
          <w:szCs w:val="20"/>
        </w:rPr>
        <w:tab/>
      </w:r>
      <w:r w:rsidRPr="000E2CCC">
        <w:rPr>
          <w:sz w:val="20"/>
          <w:szCs w:val="20"/>
        </w:rPr>
        <w:tab/>
      </w:r>
      <w:r w:rsidRPr="000E2CCC">
        <w:rPr>
          <w:sz w:val="20"/>
          <w:szCs w:val="20"/>
        </w:rPr>
        <w:tab/>
      </w:r>
      <w:r w:rsidRPr="000E2CCC">
        <w:rPr>
          <w:sz w:val="20"/>
          <w:szCs w:val="20"/>
        </w:rPr>
        <w:tab/>
        <w:t xml:space="preserve">  </w:t>
      </w:r>
      <w:r w:rsidR="00F1070F">
        <w:rPr>
          <w:sz w:val="20"/>
          <w:szCs w:val="20"/>
        </w:rPr>
        <w:t>1</w:t>
      </w:r>
      <w:r w:rsidR="003F57EA">
        <w:rPr>
          <w:sz w:val="20"/>
          <w:szCs w:val="20"/>
        </w:rPr>
        <w:t>5</w:t>
      </w:r>
    </w:p>
    <w:p w14:paraId="60DCF9C8" w14:textId="77777777" w:rsidR="00BC2EB9" w:rsidRDefault="00BC2EB9" w:rsidP="00DA438E">
      <w:pPr>
        <w:ind w:left="1080"/>
        <w:rPr>
          <w:sz w:val="20"/>
          <w:szCs w:val="20"/>
        </w:rPr>
      </w:pPr>
      <w:r>
        <w:rPr>
          <w:sz w:val="20"/>
          <w:szCs w:val="20"/>
        </w:rPr>
        <w:t>Chairperson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A438E">
        <w:rPr>
          <w:sz w:val="20"/>
          <w:szCs w:val="20"/>
        </w:rPr>
        <w:tab/>
      </w:r>
      <w:r>
        <w:rPr>
          <w:sz w:val="20"/>
          <w:szCs w:val="20"/>
        </w:rPr>
        <w:tab/>
      </w:r>
      <w:r>
        <w:rPr>
          <w:sz w:val="20"/>
          <w:szCs w:val="20"/>
        </w:rPr>
        <w:tab/>
        <w:t xml:space="preserve">  </w:t>
      </w:r>
      <w:r w:rsidR="00F1070F">
        <w:rPr>
          <w:sz w:val="20"/>
          <w:szCs w:val="20"/>
        </w:rPr>
        <w:t>1</w:t>
      </w:r>
      <w:r w:rsidR="003F57EA">
        <w:rPr>
          <w:sz w:val="20"/>
          <w:szCs w:val="20"/>
        </w:rPr>
        <w:t>5</w:t>
      </w:r>
    </w:p>
    <w:p w14:paraId="18674BD8" w14:textId="77777777" w:rsidR="00BC2EB9" w:rsidRDefault="00BC2EB9" w:rsidP="00DA438E">
      <w:pPr>
        <w:ind w:left="1080"/>
        <w:rPr>
          <w:sz w:val="20"/>
          <w:szCs w:val="20"/>
        </w:rPr>
      </w:pPr>
      <w:r>
        <w:rPr>
          <w:sz w:val="20"/>
          <w:szCs w:val="20"/>
        </w:rPr>
        <w:t>Purpose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F1070F">
        <w:rPr>
          <w:sz w:val="20"/>
          <w:szCs w:val="20"/>
        </w:rPr>
        <w:t>1</w:t>
      </w:r>
      <w:r w:rsidR="003F57EA">
        <w:rPr>
          <w:sz w:val="20"/>
          <w:szCs w:val="20"/>
        </w:rPr>
        <w:t>5</w:t>
      </w:r>
    </w:p>
    <w:p w14:paraId="4DD55D4F" w14:textId="77777777" w:rsidR="00BC2EB9" w:rsidRDefault="00BC2EB9" w:rsidP="00DA438E">
      <w:pPr>
        <w:ind w:left="1080"/>
        <w:rPr>
          <w:sz w:val="20"/>
          <w:szCs w:val="20"/>
        </w:rPr>
      </w:pPr>
      <w:r>
        <w:rPr>
          <w:sz w:val="20"/>
          <w:szCs w:val="20"/>
        </w:rPr>
        <w:t>Goals &amp; Objectives</w:t>
      </w:r>
      <w:r>
        <w:rPr>
          <w:sz w:val="20"/>
          <w:szCs w:val="20"/>
        </w:rPr>
        <w:tab/>
      </w:r>
      <w:r>
        <w:rPr>
          <w:sz w:val="20"/>
          <w:szCs w:val="20"/>
        </w:rPr>
        <w:tab/>
      </w:r>
      <w:r>
        <w:rPr>
          <w:sz w:val="20"/>
          <w:szCs w:val="20"/>
        </w:rPr>
        <w:tab/>
      </w:r>
      <w:r>
        <w:rPr>
          <w:sz w:val="20"/>
          <w:szCs w:val="20"/>
        </w:rPr>
        <w:tab/>
      </w:r>
      <w:r w:rsidR="00DA438E">
        <w:rPr>
          <w:sz w:val="20"/>
          <w:szCs w:val="20"/>
        </w:rPr>
        <w:tab/>
      </w:r>
      <w:r>
        <w:rPr>
          <w:sz w:val="20"/>
          <w:szCs w:val="20"/>
        </w:rPr>
        <w:tab/>
      </w:r>
      <w:r>
        <w:rPr>
          <w:sz w:val="20"/>
          <w:szCs w:val="20"/>
        </w:rPr>
        <w:tab/>
      </w:r>
      <w:r>
        <w:rPr>
          <w:sz w:val="20"/>
          <w:szCs w:val="20"/>
        </w:rPr>
        <w:tab/>
        <w:t xml:space="preserve">  1</w:t>
      </w:r>
      <w:r w:rsidR="003F57EA">
        <w:rPr>
          <w:sz w:val="20"/>
          <w:szCs w:val="20"/>
        </w:rPr>
        <w:t>5</w:t>
      </w:r>
    </w:p>
    <w:p w14:paraId="0D697040" w14:textId="77777777" w:rsidR="00BC2EB9" w:rsidRPr="002D5E75" w:rsidRDefault="007663FE" w:rsidP="00DA438E">
      <w:pPr>
        <w:ind w:left="1080"/>
        <w:rPr>
          <w:sz w:val="20"/>
          <w:szCs w:val="20"/>
        </w:rPr>
      </w:pPr>
      <w:r>
        <w:rPr>
          <w:sz w:val="20"/>
          <w:szCs w:val="20"/>
        </w:rPr>
        <w:t>Programs Supported / Areas of Responsibilities</w:t>
      </w:r>
      <w:r w:rsidR="00BC2EB9">
        <w:rPr>
          <w:sz w:val="20"/>
          <w:szCs w:val="20"/>
        </w:rPr>
        <w:tab/>
      </w:r>
      <w:r w:rsidR="00DA438E">
        <w:rPr>
          <w:sz w:val="20"/>
          <w:szCs w:val="20"/>
        </w:rPr>
        <w:tab/>
      </w:r>
      <w:r w:rsidR="00BC2EB9">
        <w:rPr>
          <w:sz w:val="20"/>
          <w:szCs w:val="20"/>
        </w:rPr>
        <w:tab/>
      </w:r>
      <w:r w:rsidR="00BC2EB9">
        <w:rPr>
          <w:sz w:val="20"/>
          <w:szCs w:val="20"/>
        </w:rPr>
        <w:tab/>
      </w:r>
      <w:r w:rsidR="00BC2EB9">
        <w:rPr>
          <w:sz w:val="20"/>
          <w:szCs w:val="20"/>
        </w:rPr>
        <w:tab/>
      </w:r>
      <w:r w:rsidR="00BC2EB9" w:rsidRPr="002D5E75">
        <w:rPr>
          <w:sz w:val="20"/>
          <w:szCs w:val="20"/>
        </w:rPr>
        <w:t xml:space="preserve">  </w:t>
      </w:r>
      <w:r w:rsidR="00F1070F">
        <w:rPr>
          <w:sz w:val="20"/>
          <w:szCs w:val="20"/>
        </w:rPr>
        <w:t>1</w:t>
      </w:r>
      <w:r w:rsidR="003F57EA">
        <w:rPr>
          <w:sz w:val="20"/>
          <w:szCs w:val="20"/>
        </w:rPr>
        <w:t>5</w:t>
      </w:r>
    </w:p>
    <w:p w14:paraId="210404D8" w14:textId="77777777" w:rsidR="0018625E" w:rsidRDefault="0018625E" w:rsidP="007B78F8">
      <w:pPr>
        <w:numPr>
          <w:ilvl w:val="1"/>
          <w:numId w:val="15"/>
        </w:numPr>
        <w:tabs>
          <w:tab w:val="clear" w:pos="1800"/>
        </w:tabs>
        <w:ind w:hanging="720"/>
        <w:rPr>
          <w:sz w:val="20"/>
          <w:szCs w:val="20"/>
        </w:rPr>
      </w:pPr>
      <w:r>
        <w:rPr>
          <w:sz w:val="20"/>
          <w:szCs w:val="20"/>
        </w:rPr>
        <w:t>Annual Audit</w:t>
      </w:r>
      <w:r>
        <w:rPr>
          <w:sz w:val="20"/>
          <w:szCs w:val="20"/>
        </w:rPr>
        <w:tab/>
      </w:r>
      <w:r>
        <w:rPr>
          <w:sz w:val="20"/>
          <w:szCs w:val="20"/>
        </w:rPr>
        <w:tab/>
      </w:r>
      <w:r>
        <w:rPr>
          <w:sz w:val="20"/>
          <w:szCs w:val="20"/>
        </w:rPr>
        <w:tab/>
      </w:r>
      <w:r>
        <w:rPr>
          <w:sz w:val="20"/>
          <w:szCs w:val="20"/>
        </w:rPr>
        <w:tab/>
      </w:r>
      <w:r w:rsidR="00DA438E">
        <w:rPr>
          <w:sz w:val="20"/>
          <w:szCs w:val="20"/>
        </w:rPr>
        <w:tab/>
      </w:r>
      <w:r>
        <w:rPr>
          <w:sz w:val="20"/>
          <w:szCs w:val="20"/>
        </w:rPr>
        <w:tab/>
      </w:r>
      <w:r>
        <w:rPr>
          <w:sz w:val="20"/>
          <w:szCs w:val="20"/>
        </w:rPr>
        <w:tab/>
      </w:r>
      <w:r>
        <w:rPr>
          <w:sz w:val="20"/>
          <w:szCs w:val="20"/>
        </w:rPr>
        <w:tab/>
        <w:t xml:space="preserve">  </w:t>
      </w:r>
      <w:r w:rsidR="00F1070F">
        <w:rPr>
          <w:sz w:val="20"/>
          <w:szCs w:val="20"/>
        </w:rPr>
        <w:t>1</w:t>
      </w:r>
      <w:r w:rsidR="003F57EA">
        <w:rPr>
          <w:sz w:val="20"/>
          <w:szCs w:val="20"/>
        </w:rPr>
        <w:t>5</w:t>
      </w:r>
    </w:p>
    <w:p w14:paraId="323A91C9" w14:textId="77777777" w:rsidR="00B75388" w:rsidRDefault="00B75388" w:rsidP="007B78F8">
      <w:pPr>
        <w:numPr>
          <w:ilvl w:val="1"/>
          <w:numId w:val="15"/>
        </w:numPr>
        <w:tabs>
          <w:tab w:val="clear" w:pos="1800"/>
        </w:tabs>
        <w:ind w:hanging="720"/>
        <w:rPr>
          <w:sz w:val="20"/>
          <w:szCs w:val="20"/>
        </w:rPr>
      </w:pPr>
      <w:r>
        <w:rPr>
          <w:sz w:val="20"/>
          <w:szCs w:val="20"/>
        </w:rPr>
        <w:t>Annual Budget</w:t>
      </w:r>
      <w:r>
        <w:rPr>
          <w:sz w:val="20"/>
          <w:szCs w:val="20"/>
        </w:rPr>
        <w:tab/>
      </w:r>
      <w:r>
        <w:rPr>
          <w:sz w:val="20"/>
          <w:szCs w:val="20"/>
        </w:rPr>
        <w:tab/>
      </w:r>
      <w:r>
        <w:rPr>
          <w:sz w:val="20"/>
          <w:szCs w:val="20"/>
        </w:rPr>
        <w:tab/>
      </w:r>
      <w:r>
        <w:rPr>
          <w:sz w:val="20"/>
          <w:szCs w:val="20"/>
        </w:rPr>
        <w:tab/>
      </w:r>
      <w:r>
        <w:rPr>
          <w:sz w:val="20"/>
          <w:szCs w:val="20"/>
        </w:rPr>
        <w:tab/>
      </w:r>
      <w:r w:rsidR="00DA438E">
        <w:rPr>
          <w:sz w:val="20"/>
          <w:szCs w:val="20"/>
        </w:rPr>
        <w:tab/>
      </w:r>
      <w:r>
        <w:rPr>
          <w:sz w:val="20"/>
          <w:szCs w:val="20"/>
        </w:rPr>
        <w:tab/>
      </w:r>
      <w:r>
        <w:rPr>
          <w:sz w:val="20"/>
          <w:szCs w:val="20"/>
        </w:rPr>
        <w:tab/>
        <w:t xml:space="preserve">  </w:t>
      </w:r>
      <w:r w:rsidR="00A209E5">
        <w:rPr>
          <w:sz w:val="20"/>
          <w:szCs w:val="20"/>
        </w:rPr>
        <w:t>1</w:t>
      </w:r>
      <w:r w:rsidR="003F57EA">
        <w:rPr>
          <w:sz w:val="20"/>
          <w:szCs w:val="20"/>
        </w:rPr>
        <w:t>5</w:t>
      </w:r>
    </w:p>
    <w:p w14:paraId="0BF79228" w14:textId="77777777" w:rsidR="0018625E" w:rsidRDefault="0018625E" w:rsidP="007B78F8">
      <w:pPr>
        <w:numPr>
          <w:ilvl w:val="1"/>
          <w:numId w:val="15"/>
        </w:numPr>
        <w:tabs>
          <w:tab w:val="clear" w:pos="1800"/>
        </w:tabs>
        <w:ind w:hanging="720"/>
        <w:rPr>
          <w:sz w:val="20"/>
          <w:szCs w:val="20"/>
        </w:rPr>
      </w:pPr>
      <w:r>
        <w:rPr>
          <w:sz w:val="20"/>
          <w:szCs w:val="20"/>
        </w:rPr>
        <w:t>Cash Management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A209E5">
        <w:rPr>
          <w:sz w:val="20"/>
          <w:szCs w:val="20"/>
        </w:rPr>
        <w:t>1</w:t>
      </w:r>
      <w:r w:rsidR="003F57EA">
        <w:rPr>
          <w:sz w:val="20"/>
          <w:szCs w:val="20"/>
        </w:rPr>
        <w:t>5</w:t>
      </w:r>
    </w:p>
    <w:p w14:paraId="33AEBC9C" w14:textId="77777777" w:rsidR="0018625E" w:rsidRDefault="0018625E" w:rsidP="007B78F8">
      <w:pPr>
        <w:numPr>
          <w:ilvl w:val="1"/>
          <w:numId w:val="15"/>
        </w:numPr>
        <w:tabs>
          <w:tab w:val="clear" w:pos="1800"/>
        </w:tabs>
        <w:ind w:hanging="720"/>
        <w:rPr>
          <w:sz w:val="20"/>
          <w:szCs w:val="20"/>
        </w:rPr>
      </w:pPr>
      <w:r>
        <w:rPr>
          <w:sz w:val="20"/>
          <w:szCs w:val="20"/>
        </w:rPr>
        <w:t>Federal Tax Return (State Filing</w:t>
      </w:r>
      <w:r w:rsidR="003C77EE">
        <w:rPr>
          <w:sz w:val="20"/>
          <w:szCs w:val="20"/>
        </w:rPr>
        <w:t xml:space="preserve"> if Required</w:t>
      </w:r>
      <w:r>
        <w:rPr>
          <w:sz w:val="20"/>
          <w:szCs w:val="20"/>
        </w:rPr>
        <w:t>)</w:t>
      </w:r>
      <w:r>
        <w:rPr>
          <w:sz w:val="20"/>
          <w:szCs w:val="20"/>
        </w:rPr>
        <w:tab/>
      </w:r>
      <w:r>
        <w:rPr>
          <w:sz w:val="20"/>
          <w:szCs w:val="20"/>
        </w:rPr>
        <w:tab/>
      </w:r>
      <w:r w:rsidR="00DA438E">
        <w:rPr>
          <w:sz w:val="20"/>
          <w:szCs w:val="20"/>
        </w:rPr>
        <w:tab/>
      </w:r>
      <w:r>
        <w:rPr>
          <w:sz w:val="20"/>
          <w:szCs w:val="20"/>
        </w:rPr>
        <w:tab/>
        <w:t xml:space="preserve">  </w:t>
      </w:r>
      <w:r w:rsidR="00A209E5">
        <w:rPr>
          <w:sz w:val="20"/>
          <w:szCs w:val="20"/>
        </w:rPr>
        <w:t>1</w:t>
      </w:r>
      <w:r w:rsidR="003F57EA">
        <w:rPr>
          <w:sz w:val="20"/>
          <w:szCs w:val="20"/>
        </w:rPr>
        <w:t>6</w:t>
      </w:r>
    </w:p>
    <w:p w14:paraId="5186695D" w14:textId="77777777" w:rsidR="00B75388" w:rsidRDefault="00B75388" w:rsidP="007B78F8">
      <w:pPr>
        <w:numPr>
          <w:ilvl w:val="1"/>
          <w:numId w:val="15"/>
        </w:numPr>
        <w:tabs>
          <w:tab w:val="clear" w:pos="1800"/>
        </w:tabs>
        <w:ind w:hanging="720"/>
        <w:rPr>
          <w:sz w:val="20"/>
          <w:szCs w:val="20"/>
        </w:rPr>
      </w:pPr>
      <w:r>
        <w:rPr>
          <w:sz w:val="20"/>
          <w:szCs w:val="20"/>
        </w:rPr>
        <w:t>Financial Reporting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A209E5">
        <w:rPr>
          <w:sz w:val="20"/>
          <w:szCs w:val="20"/>
        </w:rPr>
        <w:t>1</w:t>
      </w:r>
      <w:r w:rsidR="00654A94">
        <w:rPr>
          <w:sz w:val="20"/>
          <w:szCs w:val="20"/>
        </w:rPr>
        <w:t>6</w:t>
      </w:r>
    </w:p>
    <w:p w14:paraId="2C84F392" w14:textId="77777777" w:rsidR="002A0750" w:rsidRDefault="002A0750" w:rsidP="007B78F8">
      <w:pPr>
        <w:numPr>
          <w:ilvl w:val="1"/>
          <w:numId w:val="15"/>
        </w:numPr>
        <w:tabs>
          <w:tab w:val="clear" w:pos="1800"/>
        </w:tabs>
        <w:ind w:hanging="720"/>
        <w:rPr>
          <w:sz w:val="20"/>
          <w:szCs w:val="20"/>
        </w:rPr>
      </w:pPr>
      <w:r>
        <w:rPr>
          <w:sz w:val="20"/>
          <w:szCs w:val="20"/>
        </w:rPr>
        <w:t>Marketing Committee</w:t>
      </w:r>
      <w:r w:rsidR="00A209E5">
        <w:rPr>
          <w:sz w:val="20"/>
          <w:szCs w:val="20"/>
        </w:rPr>
        <w:tab/>
      </w:r>
      <w:r w:rsidR="00A209E5">
        <w:rPr>
          <w:sz w:val="20"/>
          <w:szCs w:val="20"/>
        </w:rPr>
        <w:tab/>
      </w:r>
      <w:r w:rsidR="00A209E5">
        <w:rPr>
          <w:sz w:val="20"/>
          <w:szCs w:val="20"/>
        </w:rPr>
        <w:tab/>
      </w:r>
      <w:r w:rsidR="00A209E5">
        <w:rPr>
          <w:sz w:val="20"/>
          <w:szCs w:val="20"/>
        </w:rPr>
        <w:tab/>
      </w:r>
      <w:r w:rsidR="00A209E5">
        <w:rPr>
          <w:sz w:val="20"/>
          <w:szCs w:val="20"/>
        </w:rPr>
        <w:tab/>
      </w:r>
      <w:r w:rsidR="00A209E5">
        <w:rPr>
          <w:sz w:val="20"/>
          <w:szCs w:val="20"/>
        </w:rPr>
        <w:tab/>
      </w:r>
      <w:r w:rsidR="00A209E5">
        <w:rPr>
          <w:sz w:val="20"/>
          <w:szCs w:val="20"/>
        </w:rPr>
        <w:tab/>
        <w:t xml:space="preserve">  1</w:t>
      </w:r>
      <w:r w:rsidR="003F57EA">
        <w:rPr>
          <w:sz w:val="20"/>
          <w:szCs w:val="20"/>
        </w:rPr>
        <w:t>6</w:t>
      </w:r>
    </w:p>
    <w:p w14:paraId="0380F944" w14:textId="77777777" w:rsidR="0018625E" w:rsidRDefault="0018625E" w:rsidP="007B78F8">
      <w:pPr>
        <w:numPr>
          <w:ilvl w:val="1"/>
          <w:numId w:val="15"/>
        </w:numPr>
        <w:tabs>
          <w:tab w:val="clear" w:pos="1800"/>
        </w:tabs>
        <w:ind w:hanging="720"/>
        <w:rPr>
          <w:sz w:val="20"/>
          <w:szCs w:val="20"/>
        </w:rPr>
      </w:pPr>
      <w:r>
        <w:rPr>
          <w:sz w:val="20"/>
          <w:szCs w:val="20"/>
        </w:rPr>
        <w:t>Memorial Day Event Funding</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A209E5">
        <w:rPr>
          <w:sz w:val="20"/>
          <w:szCs w:val="20"/>
        </w:rPr>
        <w:t>1</w:t>
      </w:r>
      <w:r w:rsidR="003F57EA">
        <w:rPr>
          <w:sz w:val="20"/>
          <w:szCs w:val="20"/>
        </w:rPr>
        <w:t>6</w:t>
      </w:r>
    </w:p>
    <w:p w14:paraId="05E75549" w14:textId="77777777" w:rsidR="00BC2EB9" w:rsidRDefault="00B75388" w:rsidP="007B78F8">
      <w:pPr>
        <w:numPr>
          <w:ilvl w:val="1"/>
          <w:numId w:val="15"/>
        </w:numPr>
        <w:tabs>
          <w:tab w:val="clear" w:pos="1800"/>
        </w:tabs>
        <w:ind w:hanging="720"/>
        <w:rPr>
          <w:sz w:val="20"/>
          <w:szCs w:val="20"/>
        </w:rPr>
      </w:pPr>
      <w:r>
        <w:rPr>
          <w:sz w:val="20"/>
          <w:szCs w:val="20"/>
        </w:rPr>
        <w:t>Post Investments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A438E">
        <w:rPr>
          <w:sz w:val="20"/>
          <w:szCs w:val="20"/>
        </w:rPr>
        <w:tab/>
      </w:r>
      <w:r>
        <w:rPr>
          <w:sz w:val="20"/>
          <w:szCs w:val="20"/>
        </w:rPr>
        <w:tab/>
        <w:t xml:space="preserve">  </w:t>
      </w:r>
      <w:r w:rsidR="00A209E5">
        <w:rPr>
          <w:sz w:val="20"/>
          <w:szCs w:val="20"/>
        </w:rPr>
        <w:t>1</w:t>
      </w:r>
      <w:r w:rsidR="003F57EA">
        <w:rPr>
          <w:sz w:val="20"/>
          <w:szCs w:val="20"/>
        </w:rPr>
        <w:t>6</w:t>
      </w:r>
    </w:p>
    <w:p w14:paraId="16BF921C" w14:textId="77777777" w:rsidR="002A2464" w:rsidRDefault="003C77EE" w:rsidP="007B78F8">
      <w:pPr>
        <w:numPr>
          <w:ilvl w:val="1"/>
          <w:numId w:val="15"/>
        </w:numPr>
        <w:tabs>
          <w:tab w:val="clear" w:pos="1800"/>
        </w:tabs>
        <w:ind w:hanging="720"/>
        <w:rPr>
          <w:sz w:val="20"/>
          <w:szCs w:val="20"/>
        </w:rPr>
      </w:pPr>
      <w:r>
        <w:rPr>
          <w:sz w:val="20"/>
          <w:szCs w:val="20"/>
        </w:rPr>
        <w:t>Sales T</w:t>
      </w:r>
      <w:r w:rsidR="002A2464">
        <w:rPr>
          <w:sz w:val="20"/>
          <w:szCs w:val="20"/>
        </w:rPr>
        <w:t>ax Preparation, Reporting</w:t>
      </w:r>
      <w:r w:rsidR="00E2274B">
        <w:rPr>
          <w:sz w:val="20"/>
          <w:szCs w:val="20"/>
        </w:rPr>
        <w:t>,</w:t>
      </w:r>
      <w:r w:rsidR="002A2464">
        <w:rPr>
          <w:sz w:val="20"/>
          <w:szCs w:val="20"/>
        </w:rPr>
        <w:t xml:space="preserve"> and Payment</w:t>
      </w:r>
      <w:r w:rsidR="002A2464">
        <w:rPr>
          <w:sz w:val="20"/>
          <w:szCs w:val="20"/>
        </w:rPr>
        <w:tab/>
      </w:r>
      <w:r w:rsidR="002A2464">
        <w:rPr>
          <w:sz w:val="20"/>
          <w:szCs w:val="20"/>
        </w:rPr>
        <w:tab/>
      </w:r>
      <w:r w:rsidR="002A2464">
        <w:rPr>
          <w:sz w:val="20"/>
          <w:szCs w:val="20"/>
        </w:rPr>
        <w:tab/>
      </w:r>
      <w:r w:rsidR="002A2464">
        <w:rPr>
          <w:sz w:val="20"/>
          <w:szCs w:val="20"/>
        </w:rPr>
        <w:tab/>
        <w:t xml:space="preserve">  </w:t>
      </w:r>
      <w:r w:rsidR="00A209E5">
        <w:rPr>
          <w:sz w:val="20"/>
          <w:szCs w:val="20"/>
        </w:rPr>
        <w:t>1</w:t>
      </w:r>
      <w:r w:rsidR="003F57EA">
        <w:rPr>
          <w:sz w:val="20"/>
          <w:szCs w:val="20"/>
        </w:rPr>
        <w:t>6</w:t>
      </w:r>
    </w:p>
    <w:p w14:paraId="4E5505AD" w14:textId="77777777" w:rsidR="00651FD8" w:rsidRDefault="00012BF9" w:rsidP="0019270F">
      <w:pPr>
        <w:ind w:left="720"/>
        <w:rPr>
          <w:sz w:val="20"/>
          <w:szCs w:val="20"/>
        </w:rPr>
      </w:pPr>
      <w:r w:rsidRPr="000E2CCC">
        <w:rPr>
          <w:sz w:val="20"/>
          <w:szCs w:val="20"/>
        </w:rPr>
        <w:t>Fund</w:t>
      </w:r>
      <w:r w:rsidR="00DF5B10">
        <w:rPr>
          <w:sz w:val="20"/>
          <w:szCs w:val="20"/>
        </w:rPr>
        <w:t>r</w:t>
      </w:r>
      <w:r w:rsidRPr="000E2CCC">
        <w:rPr>
          <w:sz w:val="20"/>
          <w:szCs w:val="20"/>
        </w:rPr>
        <w:t>aising</w:t>
      </w:r>
      <w:r w:rsidR="00FE198F">
        <w:rPr>
          <w:sz w:val="20"/>
          <w:szCs w:val="20"/>
        </w:rPr>
        <w:t xml:space="preserve"> </w:t>
      </w:r>
      <w:r w:rsidR="005951B0">
        <w:rPr>
          <w:sz w:val="20"/>
          <w:szCs w:val="20"/>
        </w:rPr>
        <w:t xml:space="preserve">Committee </w:t>
      </w:r>
      <w:r w:rsidR="00B151E4">
        <w:rPr>
          <w:sz w:val="20"/>
          <w:szCs w:val="20"/>
        </w:rPr>
        <w:tab/>
      </w:r>
      <w:r w:rsidR="00B151E4">
        <w:rPr>
          <w:sz w:val="20"/>
          <w:szCs w:val="20"/>
        </w:rPr>
        <w:tab/>
      </w:r>
      <w:r w:rsidR="00B151E4">
        <w:rPr>
          <w:sz w:val="20"/>
          <w:szCs w:val="20"/>
        </w:rPr>
        <w:tab/>
      </w:r>
      <w:r w:rsidR="00FE198F">
        <w:rPr>
          <w:sz w:val="20"/>
          <w:szCs w:val="20"/>
        </w:rPr>
        <w:tab/>
      </w:r>
      <w:r w:rsidR="00FE198F">
        <w:rPr>
          <w:sz w:val="20"/>
          <w:szCs w:val="20"/>
        </w:rPr>
        <w:tab/>
      </w:r>
      <w:r w:rsidR="00FE198F">
        <w:rPr>
          <w:sz w:val="20"/>
          <w:szCs w:val="20"/>
        </w:rPr>
        <w:tab/>
      </w:r>
      <w:r w:rsidR="00BC2EB9">
        <w:rPr>
          <w:sz w:val="20"/>
          <w:szCs w:val="20"/>
        </w:rPr>
        <w:tab/>
      </w:r>
      <w:r w:rsidR="00FE198F">
        <w:rPr>
          <w:sz w:val="20"/>
          <w:szCs w:val="20"/>
        </w:rPr>
        <w:tab/>
        <w:t xml:space="preserve">  1</w:t>
      </w:r>
      <w:r w:rsidR="00654A94">
        <w:rPr>
          <w:sz w:val="20"/>
          <w:szCs w:val="20"/>
        </w:rPr>
        <w:t>7</w:t>
      </w:r>
    </w:p>
    <w:p w14:paraId="2EC79EF5" w14:textId="77777777" w:rsidR="00BC2EB9" w:rsidRDefault="00BC2EB9" w:rsidP="003246F0">
      <w:pPr>
        <w:ind w:left="1440" w:hanging="360"/>
        <w:rPr>
          <w:sz w:val="20"/>
          <w:szCs w:val="20"/>
        </w:rPr>
      </w:pPr>
      <w:r>
        <w:rPr>
          <w:sz w:val="20"/>
          <w:szCs w:val="20"/>
        </w:rPr>
        <w:t>Chairperson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3246F0">
        <w:rPr>
          <w:sz w:val="20"/>
          <w:szCs w:val="20"/>
        </w:rPr>
        <w:tab/>
      </w:r>
      <w:r>
        <w:rPr>
          <w:sz w:val="20"/>
          <w:szCs w:val="20"/>
        </w:rPr>
        <w:t xml:space="preserve">  </w:t>
      </w:r>
      <w:r w:rsidR="00A209E5">
        <w:rPr>
          <w:sz w:val="20"/>
          <w:szCs w:val="20"/>
        </w:rPr>
        <w:t>1</w:t>
      </w:r>
      <w:r w:rsidR="00654A94">
        <w:rPr>
          <w:sz w:val="20"/>
          <w:szCs w:val="20"/>
        </w:rPr>
        <w:t>7</w:t>
      </w:r>
    </w:p>
    <w:p w14:paraId="3B29E011" w14:textId="77777777" w:rsidR="00BC2EB9" w:rsidRDefault="00BC2EB9" w:rsidP="003246F0">
      <w:pPr>
        <w:ind w:left="1440" w:hanging="360"/>
        <w:rPr>
          <w:sz w:val="20"/>
          <w:szCs w:val="20"/>
        </w:rPr>
      </w:pPr>
      <w:r>
        <w:rPr>
          <w:sz w:val="20"/>
          <w:szCs w:val="20"/>
        </w:rPr>
        <w:t>Purpose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A209E5">
        <w:rPr>
          <w:sz w:val="20"/>
          <w:szCs w:val="20"/>
        </w:rPr>
        <w:t>1</w:t>
      </w:r>
      <w:r w:rsidR="00654A94">
        <w:rPr>
          <w:sz w:val="20"/>
          <w:szCs w:val="20"/>
        </w:rPr>
        <w:t>7</w:t>
      </w:r>
    </w:p>
    <w:p w14:paraId="5085B574" w14:textId="77777777" w:rsidR="00BC2EB9" w:rsidRDefault="00BC2EB9" w:rsidP="003246F0">
      <w:pPr>
        <w:ind w:left="1440" w:hanging="360"/>
        <w:rPr>
          <w:sz w:val="20"/>
          <w:szCs w:val="20"/>
        </w:rPr>
      </w:pPr>
      <w:r>
        <w:rPr>
          <w:sz w:val="20"/>
          <w:szCs w:val="20"/>
        </w:rPr>
        <w:t>Goals &amp; Objectives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3246F0">
        <w:rPr>
          <w:sz w:val="20"/>
          <w:szCs w:val="20"/>
        </w:rPr>
        <w:tab/>
      </w:r>
      <w:r>
        <w:rPr>
          <w:sz w:val="20"/>
          <w:szCs w:val="20"/>
        </w:rPr>
        <w:tab/>
        <w:t xml:space="preserve">  </w:t>
      </w:r>
      <w:r w:rsidR="00A209E5">
        <w:rPr>
          <w:sz w:val="20"/>
          <w:szCs w:val="20"/>
        </w:rPr>
        <w:t>1</w:t>
      </w:r>
      <w:r w:rsidR="00654A94">
        <w:rPr>
          <w:sz w:val="20"/>
          <w:szCs w:val="20"/>
        </w:rPr>
        <w:t>7</w:t>
      </w:r>
    </w:p>
    <w:p w14:paraId="348F15B5" w14:textId="77777777" w:rsidR="00BC2EB9" w:rsidRPr="002D5E75" w:rsidRDefault="007663FE" w:rsidP="003246F0">
      <w:pPr>
        <w:ind w:left="1440" w:hanging="360"/>
        <w:rPr>
          <w:sz w:val="20"/>
          <w:szCs w:val="20"/>
        </w:rPr>
      </w:pPr>
      <w:r>
        <w:rPr>
          <w:sz w:val="20"/>
          <w:szCs w:val="20"/>
        </w:rPr>
        <w:t>Programs Supported / Areas of Responsibilities</w:t>
      </w:r>
      <w:r w:rsidR="00BC2EB9">
        <w:rPr>
          <w:sz w:val="20"/>
          <w:szCs w:val="20"/>
        </w:rPr>
        <w:tab/>
      </w:r>
      <w:r w:rsidR="00BC2EB9">
        <w:rPr>
          <w:sz w:val="20"/>
          <w:szCs w:val="20"/>
        </w:rPr>
        <w:tab/>
      </w:r>
      <w:r w:rsidR="00BC2EB9">
        <w:rPr>
          <w:sz w:val="20"/>
          <w:szCs w:val="20"/>
        </w:rPr>
        <w:tab/>
      </w:r>
      <w:r w:rsidR="003246F0">
        <w:rPr>
          <w:sz w:val="20"/>
          <w:szCs w:val="20"/>
        </w:rPr>
        <w:tab/>
      </w:r>
      <w:r w:rsidR="00BC2EB9">
        <w:rPr>
          <w:sz w:val="20"/>
          <w:szCs w:val="20"/>
        </w:rPr>
        <w:tab/>
      </w:r>
      <w:r w:rsidR="00BC2EB9" w:rsidRPr="002D5E75">
        <w:rPr>
          <w:sz w:val="20"/>
          <w:szCs w:val="20"/>
        </w:rPr>
        <w:t xml:space="preserve">  </w:t>
      </w:r>
      <w:r w:rsidR="00A209E5">
        <w:rPr>
          <w:sz w:val="20"/>
          <w:szCs w:val="20"/>
        </w:rPr>
        <w:t>1</w:t>
      </w:r>
      <w:r w:rsidR="003F57EA">
        <w:rPr>
          <w:sz w:val="20"/>
          <w:szCs w:val="20"/>
        </w:rPr>
        <w:t>7</w:t>
      </w:r>
    </w:p>
    <w:p w14:paraId="7040902D" w14:textId="77777777" w:rsidR="001775E9" w:rsidRPr="00387FC4" w:rsidRDefault="001775E9" w:rsidP="00387FC4">
      <w:pPr>
        <w:ind w:left="-360"/>
        <w:jc w:val="center"/>
        <w:rPr>
          <w:b/>
          <w:sz w:val="28"/>
          <w:szCs w:val="28"/>
          <w:u w:val="single"/>
        </w:rPr>
      </w:pPr>
      <w:r w:rsidRPr="00387FC4">
        <w:rPr>
          <w:b/>
          <w:sz w:val="28"/>
          <w:szCs w:val="28"/>
          <w:u w:val="single"/>
        </w:rPr>
        <w:lastRenderedPageBreak/>
        <w:t>Table of Contents (cont.)</w:t>
      </w:r>
    </w:p>
    <w:p w14:paraId="77E7FCDD" w14:textId="77777777" w:rsidR="001775E9" w:rsidRDefault="001775E9" w:rsidP="001775E9">
      <w:pPr>
        <w:ind w:left="360"/>
        <w:outlineLvl w:val="0"/>
        <w:rPr>
          <w:b/>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F0437">
        <w:rPr>
          <w:b/>
          <w:sz w:val="28"/>
          <w:szCs w:val="28"/>
          <w:u w:val="single"/>
        </w:rPr>
        <w:t>Page</w:t>
      </w:r>
    </w:p>
    <w:p w14:paraId="19DCA77E" w14:textId="77777777" w:rsidR="001775E9" w:rsidRDefault="001775E9" w:rsidP="001775E9">
      <w:pPr>
        <w:rPr>
          <w:sz w:val="20"/>
          <w:szCs w:val="20"/>
        </w:rPr>
      </w:pPr>
      <w:r>
        <w:rPr>
          <w:b/>
        </w:rPr>
        <w:t>IV.</w:t>
      </w:r>
      <w:r>
        <w:rPr>
          <w:b/>
        </w:rPr>
        <w:tab/>
      </w:r>
      <w:r w:rsidRPr="000E2CCC">
        <w:rPr>
          <w:b/>
        </w:rPr>
        <w:t>Post Committees</w:t>
      </w:r>
      <w:r>
        <w:rPr>
          <w:b/>
        </w:rPr>
        <w:t xml:space="preserve"> (Cont.)</w:t>
      </w:r>
    </w:p>
    <w:p w14:paraId="41125455" w14:textId="77777777" w:rsidR="00440C60" w:rsidRDefault="00440C60" w:rsidP="007B78F8">
      <w:pPr>
        <w:numPr>
          <w:ilvl w:val="1"/>
          <w:numId w:val="15"/>
        </w:numPr>
        <w:tabs>
          <w:tab w:val="clear" w:pos="1800"/>
        </w:tabs>
        <w:ind w:hanging="720"/>
        <w:rPr>
          <w:sz w:val="20"/>
          <w:szCs w:val="20"/>
        </w:rPr>
      </w:pPr>
      <w:r>
        <w:rPr>
          <w:sz w:val="20"/>
          <w:szCs w:val="20"/>
        </w:rPr>
        <w:t>Concerts / Dances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A209E5">
        <w:rPr>
          <w:sz w:val="20"/>
          <w:szCs w:val="20"/>
        </w:rPr>
        <w:t>1</w:t>
      </w:r>
      <w:r w:rsidR="003F57EA">
        <w:rPr>
          <w:sz w:val="20"/>
          <w:szCs w:val="20"/>
        </w:rPr>
        <w:t>7</w:t>
      </w:r>
    </w:p>
    <w:p w14:paraId="773A0642" w14:textId="77777777" w:rsidR="00440C60" w:rsidRDefault="00440C60" w:rsidP="007B78F8">
      <w:pPr>
        <w:numPr>
          <w:ilvl w:val="1"/>
          <w:numId w:val="15"/>
        </w:numPr>
        <w:tabs>
          <w:tab w:val="clear" w:pos="1800"/>
        </w:tabs>
        <w:ind w:hanging="720"/>
        <w:rPr>
          <w:sz w:val="20"/>
          <w:szCs w:val="20"/>
        </w:rPr>
      </w:pPr>
      <w:r>
        <w:rPr>
          <w:sz w:val="20"/>
          <w:szCs w:val="20"/>
        </w:rPr>
        <w:t>Euchre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A209E5">
        <w:rPr>
          <w:sz w:val="20"/>
          <w:szCs w:val="20"/>
        </w:rPr>
        <w:t>1</w:t>
      </w:r>
      <w:r w:rsidR="003F57EA">
        <w:rPr>
          <w:sz w:val="20"/>
          <w:szCs w:val="20"/>
        </w:rPr>
        <w:t>7</w:t>
      </w:r>
    </w:p>
    <w:p w14:paraId="080F19D3" w14:textId="77777777" w:rsidR="00DF5B10" w:rsidRDefault="00DF5B10" w:rsidP="007B78F8">
      <w:pPr>
        <w:numPr>
          <w:ilvl w:val="1"/>
          <w:numId w:val="15"/>
        </w:numPr>
        <w:tabs>
          <w:tab w:val="clear" w:pos="1800"/>
        </w:tabs>
        <w:ind w:hanging="720"/>
        <w:rPr>
          <w:sz w:val="20"/>
          <w:szCs w:val="20"/>
        </w:rPr>
      </w:pPr>
      <w:r>
        <w:rPr>
          <w:sz w:val="20"/>
          <w:szCs w:val="20"/>
        </w:rPr>
        <w:t>Fish Fry’s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A209E5">
        <w:rPr>
          <w:sz w:val="20"/>
          <w:szCs w:val="20"/>
        </w:rPr>
        <w:t>1</w:t>
      </w:r>
      <w:r w:rsidR="003F57EA">
        <w:rPr>
          <w:sz w:val="20"/>
          <w:szCs w:val="20"/>
        </w:rPr>
        <w:t>7</w:t>
      </w:r>
    </w:p>
    <w:p w14:paraId="465E7344" w14:textId="77777777" w:rsidR="001821F3" w:rsidRDefault="001821F3" w:rsidP="007B78F8">
      <w:pPr>
        <w:numPr>
          <w:ilvl w:val="1"/>
          <w:numId w:val="15"/>
        </w:numPr>
        <w:tabs>
          <w:tab w:val="clear" w:pos="1800"/>
        </w:tabs>
        <w:ind w:hanging="720"/>
        <w:rPr>
          <w:sz w:val="20"/>
          <w:szCs w:val="20"/>
        </w:rPr>
      </w:pPr>
      <w:r>
        <w:rPr>
          <w:sz w:val="20"/>
          <w:szCs w:val="20"/>
        </w:rPr>
        <w:t>FootballMania</w:t>
      </w:r>
      <w:r w:rsidRPr="00F02E93">
        <w:rPr>
          <w:sz w:val="20"/>
          <w:szCs w:val="20"/>
          <w:vertAlign w:val="superscript"/>
        </w:rPr>
        <w:t>TM</w:t>
      </w:r>
      <w:r>
        <w:rPr>
          <w:sz w:val="20"/>
          <w:szCs w:val="20"/>
          <w:vertAlign w:val="superscript"/>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3246F0">
        <w:rPr>
          <w:sz w:val="20"/>
          <w:szCs w:val="20"/>
        </w:rPr>
        <w:tab/>
      </w:r>
      <w:r>
        <w:rPr>
          <w:sz w:val="20"/>
          <w:szCs w:val="20"/>
        </w:rPr>
        <w:tab/>
        <w:t xml:space="preserve">  </w:t>
      </w:r>
      <w:r w:rsidR="00A209E5">
        <w:rPr>
          <w:sz w:val="20"/>
          <w:szCs w:val="20"/>
        </w:rPr>
        <w:t>1</w:t>
      </w:r>
      <w:r w:rsidR="003F57EA">
        <w:rPr>
          <w:sz w:val="20"/>
          <w:szCs w:val="20"/>
        </w:rPr>
        <w:t>7</w:t>
      </w:r>
    </w:p>
    <w:p w14:paraId="3078D9B6" w14:textId="77777777" w:rsidR="00F02E93" w:rsidRDefault="00F02E93" w:rsidP="007B78F8">
      <w:pPr>
        <w:numPr>
          <w:ilvl w:val="1"/>
          <w:numId w:val="15"/>
        </w:numPr>
        <w:tabs>
          <w:tab w:val="clear" w:pos="1800"/>
        </w:tabs>
        <w:ind w:hanging="720"/>
        <w:rPr>
          <w:sz w:val="20"/>
          <w:szCs w:val="20"/>
        </w:rPr>
      </w:pPr>
      <w:r>
        <w:rPr>
          <w:sz w:val="20"/>
          <w:szCs w:val="20"/>
        </w:rPr>
        <w:t>HoopsMania</w:t>
      </w:r>
      <w:r w:rsidRPr="00F02E93">
        <w:rPr>
          <w:sz w:val="20"/>
          <w:szCs w:val="20"/>
          <w:vertAlign w:val="superscript"/>
        </w:rPr>
        <w:t>TM</w:t>
      </w:r>
      <w:r>
        <w:rPr>
          <w:sz w:val="20"/>
          <w:szCs w:val="20"/>
          <w:vertAlign w:val="superscript"/>
        </w:rPr>
        <w:t xml:space="preserve"> </w:t>
      </w:r>
      <w:r>
        <w:rPr>
          <w:sz w:val="20"/>
          <w:szCs w:val="20"/>
        </w:rPr>
        <w:tab/>
      </w:r>
      <w:r w:rsidR="00F947A9">
        <w:rPr>
          <w:sz w:val="20"/>
          <w:szCs w:val="20"/>
        </w:rPr>
        <w:tab/>
      </w:r>
      <w:r w:rsidR="00F947A9">
        <w:rPr>
          <w:sz w:val="20"/>
          <w:szCs w:val="20"/>
        </w:rPr>
        <w:tab/>
      </w:r>
      <w:r w:rsidR="00F947A9">
        <w:rPr>
          <w:sz w:val="20"/>
          <w:szCs w:val="20"/>
        </w:rPr>
        <w:tab/>
      </w:r>
      <w:r w:rsidR="003246F0">
        <w:rPr>
          <w:sz w:val="20"/>
          <w:szCs w:val="20"/>
        </w:rPr>
        <w:tab/>
      </w:r>
      <w:r>
        <w:rPr>
          <w:sz w:val="20"/>
          <w:szCs w:val="20"/>
        </w:rPr>
        <w:tab/>
      </w:r>
      <w:r>
        <w:rPr>
          <w:sz w:val="20"/>
          <w:szCs w:val="20"/>
        </w:rPr>
        <w:tab/>
      </w:r>
      <w:r>
        <w:rPr>
          <w:sz w:val="20"/>
          <w:szCs w:val="20"/>
        </w:rPr>
        <w:tab/>
        <w:t xml:space="preserve">  </w:t>
      </w:r>
      <w:r w:rsidR="00A209E5">
        <w:rPr>
          <w:sz w:val="20"/>
          <w:szCs w:val="20"/>
        </w:rPr>
        <w:t>1</w:t>
      </w:r>
      <w:r w:rsidR="00654A94">
        <w:rPr>
          <w:sz w:val="20"/>
          <w:szCs w:val="20"/>
        </w:rPr>
        <w:t>8</w:t>
      </w:r>
    </w:p>
    <w:p w14:paraId="2744E513" w14:textId="77777777" w:rsidR="002A0750" w:rsidRDefault="002A0750" w:rsidP="007B78F8">
      <w:pPr>
        <w:numPr>
          <w:ilvl w:val="1"/>
          <w:numId w:val="18"/>
        </w:numPr>
        <w:tabs>
          <w:tab w:val="clear" w:pos="1800"/>
        </w:tabs>
        <w:ind w:left="1440"/>
        <w:rPr>
          <w:sz w:val="20"/>
          <w:szCs w:val="20"/>
        </w:rPr>
      </w:pPr>
      <w:r>
        <w:rPr>
          <w:sz w:val="20"/>
          <w:szCs w:val="20"/>
        </w:rPr>
        <w:t>Marketing Committee</w:t>
      </w:r>
      <w:r w:rsidR="00A209E5">
        <w:rPr>
          <w:sz w:val="20"/>
          <w:szCs w:val="20"/>
        </w:rPr>
        <w:tab/>
      </w:r>
      <w:r w:rsidR="00A209E5">
        <w:rPr>
          <w:sz w:val="20"/>
          <w:szCs w:val="20"/>
        </w:rPr>
        <w:tab/>
      </w:r>
      <w:r w:rsidR="00A209E5">
        <w:rPr>
          <w:sz w:val="20"/>
          <w:szCs w:val="20"/>
        </w:rPr>
        <w:tab/>
      </w:r>
      <w:r w:rsidR="00A209E5">
        <w:rPr>
          <w:sz w:val="20"/>
          <w:szCs w:val="20"/>
        </w:rPr>
        <w:tab/>
      </w:r>
      <w:r w:rsidR="00A209E5">
        <w:rPr>
          <w:sz w:val="20"/>
          <w:szCs w:val="20"/>
        </w:rPr>
        <w:tab/>
      </w:r>
      <w:r w:rsidR="00A209E5">
        <w:rPr>
          <w:sz w:val="20"/>
          <w:szCs w:val="20"/>
        </w:rPr>
        <w:tab/>
      </w:r>
      <w:r w:rsidR="00A209E5">
        <w:rPr>
          <w:sz w:val="20"/>
          <w:szCs w:val="20"/>
        </w:rPr>
        <w:tab/>
        <w:t xml:space="preserve">  1</w:t>
      </w:r>
      <w:r w:rsidR="003F57EA">
        <w:rPr>
          <w:sz w:val="20"/>
          <w:szCs w:val="20"/>
        </w:rPr>
        <w:t>8</w:t>
      </w:r>
    </w:p>
    <w:p w14:paraId="1914C818" w14:textId="77777777" w:rsidR="00DF5B10" w:rsidRDefault="00DF5B10" w:rsidP="007B78F8">
      <w:pPr>
        <w:numPr>
          <w:ilvl w:val="1"/>
          <w:numId w:val="18"/>
        </w:numPr>
        <w:tabs>
          <w:tab w:val="clear" w:pos="1800"/>
        </w:tabs>
        <w:ind w:hanging="720"/>
        <w:rPr>
          <w:sz w:val="20"/>
          <w:szCs w:val="20"/>
        </w:rPr>
      </w:pPr>
      <w:r>
        <w:rPr>
          <w:sz w:val="20"/>
          <w:szCs w:val="20"/>
        </w:rPr>
        <w:t>Newsletter Advertising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A209E5">
        <w:rPr>
          <w:sz w:val="20"/>
          <w:szCs w:val="20"/>
        </w:rPr>
        <w:t>1</w:t>
      </w:r>
      <w:r w:rsidR="003F57EA">
        <w:rPr>
          <w:sz w:val="20"/>
          <w:szCs w:val="20"/>
        </w:rPr>
        <w:t>8</w:t>
      </w:r>
    </w:p>
    <w:p w14:paraId="4D4D116B" w14:textId="77777777" w:rsidR="00FC67F2" w:rsidRDefault="00FC67F2" w:rsidP="007B78F8">
      <w:pPr>
        <w:numPr>
          <w:ilvl w:val="1"/>
          <w:numId w:val="18"/>
        </w:numPr>
        <w:tabs>
          <w:tab w:val="clear" w:pos="1800"/>
        </w:tabs>
        <w:ind w:hanging="720"/>
        <w:rPr>
          <w:sz w:val="20"/>
          <w:szCs w:val="20"/>
        </w:rPr>
      </w:pPr>
      <w:r>
        <w:rPr>
          <w:sz w:val="20"/>
          <w:szCs w:val="20"/>
        </w:rPr>
        <w:t>Purchasing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A209E5">
        <w:rPr>
          <w:sz w:val="20"/>
          <w:szCs w:val="20"/>
        </w:rPr>
        <w:t>1</w:t>
      </w:r>
      <w:r w:rsidR="00672C62">
        <w:rPr>
          <w:sz w:val="20"/>
          <w:szCs w:val="20"/>
        </w:rPr>
        <w:t>8</w:t>
      </w:r>
    </w:p>
    <w:p w14:paraId="20A20167" w14:textId="77777777" w:rsidR="00F947A9" w:rsidRDefault="00F947A9" w:rsidP="007B78F8">
      <w:pPr>
        <w:numPr>
          <w:ilvl w:val="1"/>
          <w:numId w:val="18"/>
        </w:numPr>
        <w:tabs>
          <w:tab w:val="clear" w:pos="1800"/>
        </w:tabs>
        <w:ind w:hanging="720"/>
        <w:rPr>
          <w:sz w:val="20"/>
          <w:szCs w:val="20"/>
        </w:rPr>
      </w:pPr>
      <w:r>
        <w:rPr>
          <w:sz w:val="20"/>
          <w:szCs w:val="20"/>
        </w:rPr>
        <w:t>Restaurant Fu</w:t>
      </w:r>
      <w:r w:rsidR="007B16BB">
        <w:rPr>
          <w:sz w:val="20"/>
          <w:szCs w:val="20"/>
        </w:rPr>
        <w:t>nd</w:t>
      </w:r>
      <w:r w:rsidR="003C77EE">
        <w:rPr>
          <w:sz w:val="20"/>
          <w:szCs w:val="20"/>
        </w:rPr>
        <w:t>r</w:t>
      </w:r>
      <w:r w:rsidR="007B16BB">
        <w:rPr>
          <w:sz w:val="20"/>
          <w:szCs w:val="20"/>
        </w:rPr>
        <w:t xml:space="preserve">aisers </w:t>
      </w:r>
      <w:r w:rsidR="003C77EE">
        <w:rPr>
          <w:sz w:val="20"/>
          <w:szCs w:val="20"/>
        </w:rPr>
        <w:tab/>
      </w:r>
      <w:r w:rsidR="003C77EE">
        <w:rPr>
          <w:sz w:val="20"/>
          <w:szCs w:val="20"/>
        </w:rPr>
        <w:tab/>
      </w:r>
      <w:r w:rsidR="007B16BB">
        <w:rPr>
          <w:sz w:val="20"/>
          <w:szCs w:val="20"/>
        </w:rPr>
        <w:tab/>
      </w:r>
      <w:r w:rsidR="007B16BB">
        <w:rPr>
          <w:sz w:val="20"/>
          <w:szCs w:val="20"/>
        </w:rPr>
        <w:tab/>
      </w:r>
      <w:r w:rsidR="007B16BB">
        <w:rPr>
          <w:sz w:val="20"/>
          <w:szCs w:val="20"/>
        </w:rPr>
        <w:tab/>
      </w:r>
      <w:r w:rsidR="007B16BB">
        <w:rPr>
          <w:sz w:val="20"/>
          <w:szCs w:val="20"/>
        </w:rPr>
        <w:tab/>
      </w:r>
      <w:r w:rsidR="007B16BB">
        <w:rPr>
          <w:sz w:val="20"/>
          <w:szCs w:val="20"/>
        </w:rPr>
        <w:tab/>
        <w:t xml:space="preserve">  </w:t>
      </w:r>
      <w:r w:rsidR="003F57EA">
        <w:rPr>
          <w:sz w:val="20"/>
          <w:szCs w:val="20"/>
        </w:rPr>
        <w:t>1</w:t>
      </w:r>
      <w:r w:rsidR="00672C62">
        <w:rPr>
          <w:sz w:val="20"/>
          <w:szCs w:val="20"/>
        </w:rPr>
        <w:t>8</w:t>
      </w:r>
    </w:p>
    <w:p w14:paraId="021C837F" w14:textId="77777777" w:rsidR="00A8559F" w:rsidRDefault="002B124C" w:rsidP="0019270F">
      <w:pPr>
        <w:ind w:left="720"/>
        <w:rPr>
          <w:sz w:val="20"/>
          <w:szCs w:val="20"/>
        </w:rPr>
      </w:pPr>
      <w:r w:rsidRPr="000E2CCC">
        <w:rPr>
          <w:sz w:val="20"/>
          <w:szCs w:val="20"/>
        </w:rPr>
        <w:t>House Committee</w:t>
      </w:r>
      <w:r w:rsidR="00B151E4">
        <w:rPr>
          <w:sz w:val="20"/>
          <w:szCs w:val="20"/>
        </w:rPr>
        <w:tab/>
      </w:r>
      <w:r w:rsidR="00B151E4">
        <w:rPr>
          <w:sz w:val="20"/>
          <w:szCs w:val="20"/>
        </w:rPr>
        <w:tab/>
      </w:r>
      <w:r w:rsidR="00B151E4">
        <w:rPr>
          <w:sz w:val="20"/>
          <w:szCs w:val="20"/>
        </w:rPr>
        <w:tab/>
      </w:r>
      <w:r w:rsidRPr="000E2CCC">
        <w:rPr>
          <w:sz w:val="20"/>
          <w:szCs w:val="20"/>
        </w:rPr>
        <w:tab/>
      </w:r>
      <w:r w:rsidRPr="000E2CCC">
        <w:rPr>
          <w:sz w:val="20"/>
          <w:szCs w:val="20"/>
        </w:rPr>
        <w:tab/>
      </w:r>
      <w:r w:rsidRPr="000E2CCC">
        <w:rPr>
          <w:sz w:val="20"/>
          <w:szCs w:val="20"/>
        </w:rPr>
        <w:tab/>
      </w:r>
      <w:r w:rsidRPr="000E2CCC">
        <w:rPr>
          <w:sz w:val="20"/>
          <w:szCs w:val="20"/>
        </w:rPr>
        <w:tab/>
      </w:r>
      <w:r w:rsidRPr="000E2CCC">
        <w:rPr>
          <w:sz w:val="20"/>
          <w:szCs w:val="20"/>
        </w:rPr>
        <w:tab/>
        <w:t xml:space="preserve">  </w:t>
      </w:r>
      <w:r w:rsidR="003F57EA">
        <w:rPr>
          <w:sz w:val="20"/>
          <w:szCs w:val="20"/>
        </w:rPr>
        <w:t>19</w:t>
      </w:r>
    </w:p>
    <w:p w14:paraId="1AED3FA8" w14:textId="77777777" w:rsidR="00BC2EB9" w:rsidRDefault="00BC2EB9" w:rsidP="00AE7CA5">
      <w:pPr>
        <w:ind w:left="1080"/>
        <w:rPr>
          <w:sz w:val="20"/>
          <w:szCs w:val="20"/>
        </w:rPr>
      </w:pPr>
      <w:r>
        <w:rPr>
          <w:sz w:val="20"/>
          <w:szCs w:val="20"/>
        </w:rPr>
        <w:t>Chairperson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AE7CA5">
        <w:rPr>
          <w:sz w:val="20"/>
          <w:szCs w:val="20"/>
        </w:rPr>
        <w:tab/>
      </w:r>
      <w:r>
        <w:rPr>
          <w:sz w:val="20"/>
          <w:szCs w:val="20"/>
        </w:rPr>
        <w:tab/>
        <w:t xml:space="preserve">  </w:t>
      </w:r>
      <w:r w:rsidR="003F57EA">
        <w:rPr>
          <w:sz w:val="20"/>
          <w:szCs w:val="20"/>
        </w:rPr>
        <w:t>19</w:t>
      </w:r>
    </w:p>
    <w:p w14:paraId="1AAFE36E" w14:textId="77777777" w:rsidR="00BC2EB9" w:rsidRDefault="00BC2EB9" w:rsidP="00AE7CA5">
      <w:pPr>
        <w:ind w:left="1080"/>
        <w:rPr>
          <w:sz w:val="20"/>
          <w:szCs w:val="20"/>
        </w:rPr>
      </w:pPr>
      <w:r>
        <w:rPr>
          <w:sz w:val="20"/>
          <w:szCs w:val="20"/>
        </w:rPr>
        <w:t>Purpose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3F57EA">
        <w:rPr>
          <w:sz w:val="20"/>
          <w:szCs w:val="20"/>
        </w:rPr>
        <w:t>19</w:t>
      </w:r>
    </w:p>
    <w:p w14:paraId="68B4C3CE" w14:textId="77777777" w:rsidR="00BC2EB9" w:rsidRDefault="00BC2EB9" w:rsidP="00AE7CA5">
      <w:pPr>
        <w:ind w:left="1080"/>
        <w:rPr>
          <w:sz w:val="20"/>
          <w:szCs w:val="20"/>
        </w:rPr>
      </w:pPr>
      <w:r>
        <w:rPr>
          <w:sz w:val="20"/>
          <w:szCs w:val="20"/>
        </w:rPr>
        <w:t>Goals &amp; Objectives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AE7CA5">
        <w:rPr>
          <w:sz w:val="20"/>
          <w:szCs w:val="20"/>
        </w:rPr>
        <w:tab/>
      </w:r>
      <w:r>
        <w:rPr>
          <w:sz w:val="20"/>
          <w:szCs w:val="20"/>
        </w:rPr>
        <w:tab/>
        <w:t xml:space="preserve">  </w:t>
      </w:r>
      <w:r w:rsidR="003F57EA">
        <w:rPr>
          <w:sz w:val="20"/>
          <w:szCs w:val="20"/>
        </w:rPr>
        <w:t>19</w:t>
      </w:r>
    </w:p>
    <w:p w14:paraId="79C8B5A9" w14:textId="77777777" w:rsidR="00BC2EB9" w:rsidRPr="002D5E75" w:rsidRDefault="007663FE" w:rsidP="00AE7CA5">
      <w:pPr>
        <w:ind w:left="1080"/>
        <w:rPr>
          <w:sz w:val="20"/>
          <w:szCs w:val="20"/>
        </w:rPr>
      </w:pPr>
      <w:r>
        <w:rPr>
          <w:sz w:val="20"/>
          <w:szCs w:val="20"/>
        </w:rPr>
        <w:t>Programs Supported / Areas of Responsibilities</w:t>
      </w:r>
      <w:r w:rsidR="00BC2EB9">
        <w:rPr>
          <w:sz w:val="20"/>
          <w:szCs w:val="20"/>
        </w:rPr>
        <w:tab/>
      </w:r>
      <w:r w:rsidR="00BC2EB9">
        <w:rPr>
          <w:sz w:val="20"/>
          <w:szCs w:val="20"/>
        </w:rPr>
        <w:tab/>
      </w:r>
      <w:r w:rsidR="00BC2EB9">
        <w:rPr>
          <w:sz w:val="20"/>
          <w:szCs w:val="20"/>
        </w:rPr>
        <w:tab/>
      </w:r>
      <w:r w:rsidR="00AE7CA5">
        <w:rPr>
          <w:sz w:val="20"/>
          <w:szCs w:val="20"/>
        </w:rPr>
        <w:tab/>
      </w:r>
      <w:r w:rsidR="00BC2EB9">
        <w:rPr>
          <w:sz w:val="20"/>
          <w:szCs w:val="20"/>
        </w:rPr>
        <w:tab/>
      </w:r>
      <w:r w:rsidR="00BC2EB9" w:rsidRPr="002D5E75">
        <w:rPr>
          <w:sz w:val="20"/>
          <w:szCs w:val="20"/>
        </w:rPr>
        <w:t xml:space="preserve">  </w:t>
      </w:r>
      <w:r w:rsidR="003F57EA">
        <w:rPr>
          <w:sz w:val="20"/>
          <w:szCs w:val="20"/>
        </w:rPr>
        <w:t>19</w:t>
      </w:r>
    </w:p>
    <w:p w14:paraId="23EE0FF4" w14:textId="77777777" w:rsidR="009837C7" w:rsidRDefault="009837C7" w:rsidP="007B78F8">
      <w:pPr>
        <w:numPr>
          <w:ilvl w:val="1"/>
          <w:numId w:val="15"/>
        </w:numPr>
        <w:tabs>
          <w:tab w:val="clear" w:pos="1800"/>
        </w:tabs>
        <w:ind w:left="1440"/>
        <w:rPr>
          <w:sz w:val="20"/>
          <w:szCs w:val="20"/>
        </w:rPr>
      </w:pPr>
      <w:r>
        <w:rPr>
          <w:sz w:val="20"/>
          <w:szCs w:val="20"/>
        </w:rPr>
        <w:t>Custodial Care of our Hall</w:t>
      </w:r>
      <w:r>
        <w:rPr>
          <w:sz w:val="20"/>
          <w:szCs w:val="20"/>
        </w:rPr>
        <w:tab/>
      </w:r>
      <w:r>
        <w:rPr>
          <w:sz w:val="20"/>
          <w:szCs w:val="20"/>
        </w:rPr>
        <w:tab/>
      </w:r>
      <w:r>
        <w:rPr>
          <w:sz w:val="20"/>
          <w:szCs w:val="20"/>
        </w:rPr>
        <w:tab/>
      </w:r>
      <w:r>
        <w:rPr>
          <w:sz w:val="20"/>
          <w:szCs w:val="20"/>
        </w:rPr>
        <w:tab/>
      </w:r>
      <w:r>
        <w:rPr>
          <w:sz w:val="20"/>
          <w:szCs w:val="20"/>
        </w:rPr>
        <w:tab/>
      </w:r>
      <w:r w:rsidR="00AE7CA5">
        <w:rPr>
          <w:sz w:val="20"/>
          <w:szCs w:val="20"/>
        </w:rPr>
        <w:tab/>
      </w:r>
      <w:r>
        <w:rPr>
          <w:sz w:val="20"/>
          <w:szCs w:val="20"/>
        </w:rPr>
        <w:tab/>
        <w:t xml:space="preserve">  </w:t>
      </w:r>
      <w:r w:rsidR="003F57EA">
        <w:rPr>
          <w:sz w:val="20"/>
          <w:szCs w:val="20"/>
        </w:rPr>
        <w:t>19</w:t>
      </w:r>
    </w:p>
    <w:p w14:paraId="7EE6CB58" w14:textId="77777777" w:rsidR="001821F3" w:rsidRDefault="001821F3" w:rsidP="007B78F8">
      <w:pPr>
        <w:numPr>
          <w:ilvl w:val="1"/>
          <w:numId w:val="15"/>
        </w:numPr>
        <w:tabs>
          <w:tab w:val="clear" w:pos="1800"/>
        </w:tabs>
        <w:ind w:left="1440"/>
        <w:outlineLvl w:val="0"/>
        <w:rPr>
          <w:sz w:val="20"/>
          <w:szCs w:val="20"/>
        </w:rPr>
      </w:pPr>
      <w:r>
        <w:rPr>
          <w:sz w:val="20"/>
          <w:szCs w:val="20"/>
        </w:rPr>
        <w:t>Grounds Maintenance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3F57EA">
        <w:rPr>
          <w:sz w:val="20"/>
          <w:szCs w:val="20"/>
        </w:rPr>
        <w:t>19</w:t>
      </w:r>
    </w:p>
    <w:p w14:paraId="7713E8A6" w14:textId="77777777" w:rsidR="00A8559F" w:rsidRDefault="00E5635F" w:rsidP="007B78F8">
      <w:pPr>
        <w:numPr>
          <w:ilvl w:val="1"/>
          <w:numId w:val="15"/>
        </w:numPr>
        <w:tabs>
          <w:tab w:val="clear" w:pos="1800"/>
        </w:tabs>
        <w:ind w:left="1440"/>
        <w:rPr>
          <w:sz w:val="20"/>
          <w:szCs w:val="20"/>
        </w:rPr>
      </w:pPr>
      <w:r>
        <w:rPr>
          <w:sz w:val="20"/>
          <w:szCs w:val="20"/>
        </w:rPr>
        <w:t>Infrastructure Maintenance</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3F57EA">
        <w:rPr>
          <w:sz w:val="20"/>
          <w:szCs w:val="20"/>
        </w:rPr>
        <w:t>19</w:t>
      </w:r>
    </w:p>
    <w:p w14:paraId="51D127E8" w14:textId="77777777" w:rsidR="001821F3" w:rsidRPr="000E2CCC" w:rsidRDefault="001821F3" w:rsidP="007B78F8">
      <w:pPr>
        <w:numPr>
          <w:ilvl w:val="1"/>
          <w:numId w:val="15"/>
        </w:numPr>
        <w:tabs>
          <w:tab w:val="clear" w:pos="1800"/>
        </w:tabs>
        <w:ind w:left="1440"/>
        <w:rPr>
          <w:sz w:val="20"/>
          <w:szCs w:val="20"/>
        </w:rPr>
      </w:pPr>
      <w:r>
        <w:rPr>
          <w:sz w:val="20"/>
          <w:szCs w:val="20"/>
        </w:rPr>
        <w:t>Key Control</w:t>
      </w:r>
      <w:r w:rsidR="003C77EE">
        <w:rPr>
          <w:sz w:val="20"/>
          <w:szCs w:val="20"/>
        </w:rPr>
        <w:t xml:space="preserve"> / Key Card Control</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672C62">
        <w:rPr>
          <w:sz w:val="20"/>
          <w:szCs w:val="20"/>
        </w:rPr>
        <w:t>19</w:t>
      </w:r>
    </w:p>
    <w:p w14:paraId="5FF4D602" w14:textId="77777777" w:rsidR="00576977" w:rsidRDefault="00576977" w:rsidP="007B78F8">
      <w:pPr>
        <w:numPr>
          <w:ilvl w:val="1"/>
          <w:numId w:val="15"/>
        </w:numPr>
        <w:tabs>
          <w:tab w:val="clear" w:pos="1800"/>
        </w:tabs>
        <w:ind w:left="1440"/>
        <w:outlineLvl w:val="0"/>
        <w:rPr>
          <w:sz w:val="20"/>
          <w:szCs w:val="20"/>
        </w:rPr>
      </w:pPr>
      <w:r>
        <w:rPr>
          <w:sz w:val="20"/>
          <w:szCs w:val="20"/>
        </w:rPr>
        <w:t>Maintenance Supply Purchasing</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672C62">
        <w:rPr>
          <w:sz w:val="20"/>
          <w:szCs w:val="20"/>
        </w:rPr>
        <w:t>19</w:t>
      </w:r>
    </w:p>
    <w:p w14:paraId="4EC2E5B0" w14:textId="77777777" w:rsidR="001821F3" w:rsidRDefault="001821F3" w:rsidP="007B78F8">
      <w:pPr>
        <w:numPr>
          <w:ilvl w:val="1"/>
          <w:numId w:val="15"/>
        </w:numPr>
        <w:tabs>
          <w:tab w:val="clear" w:pos="1800"/>
        </w:tabs>
        <w:ind w:left="1440"/>
        <w:rPr>
          <w:sz w:val="20"/>
          <w:szCs w:val="20"/>
        </w:rPr>
      </w:pPr>
      <w:r>
        <w:rPr>
          <w:sz w:val="20"/>
          <w:szCs w:val="20"/>
        </w:rPr>
        <w:t>Parking Lot Maintenance</w:t>
      </w:r>
      <w:r>
        <w:rPr>
          <w:sz w:val="20"/>
          <w:szCs w:val="20"/>
        </w:rPr>
        <w:tab/>
      </w:r>
      <w:r>
        <w:rPr>
          <w:sz w:val="20"/>
          <w:szCs w:val="20"/>
        </w:rPr>
        <w:tab/>
      </w:r>
      <w:r>
        <w:rPr>
          <w:sz w:val="20"/>
          <w:szCs w:val="20"/>
        </w:rPr>
        <w:tab/>
      </w:r>
      <w:r>
        <w:rPr>
          <w:sz w:val="20"/>
          <w:szCs w:val="20"/>
        </w:rPr>
        <w:tab/>
      </w:r>
      <w:r>
        <w:rPr>
          <w:sz w:val="20"/>
          <w:szCs w:val="20"/>
        </w:rPr>
        <w:tab/>
      </w:r>
      <w:r w:rsidR="00AE7CA5">
        <w:rPr>
          <w:sz w:val="20"/>
          <w:szCs w:val="20"/>
        </w:rPr>
        <w:tab/>
      </w:r>
      <w:r>
        <w:rPr>
          <w:sz w:val="20"/>
          <w:szCs w:val="20"/>
        </w:rPr>
        <w:tab/>
        <w:t xml:space="preserve">  </w:t>
      </w:r>
      <w:r w:rsidR="00723FB4">
        <w:rPr>
          <w:sz w:val="20"/>
          <w:szCs w:val="20"/>
        </w:rPr>
        <w:t>2</w:t>
      </w:r>
      <w:r w:rsidR="003F57EA">
        <w:rPr>
          <w:sz w:val="20"/>
          <w:szCs w:val="20"/>
        </w:rPr>
        <w:t>0</w:t>
      </w:r>
    </w:p>
    <w:p w14:paraId="25F27E69" w14:textId="77777777" w:rsidR="00B151E4" w:rsidRDefault="00B151E4" w:rsidP="0019270F">
      <w:pPr>
        <w:ind w:left="720"/>
        <w:rPr>
          <w:sz w:val="20"/>
          <w:szCs w:val="20"/>
        </w:rPr>
      </w:pPr>
      <w:r>
        <w:rPr>
          <w:sz w:val="20"/>
          <w:szCs w:val="20"/>
        </w:rPr>
        <w:t>Internal / External Communications</w:t>
      </w:r>
      <w:r w:rsidRPr="000E2CCC">
        <w:rPr>
          <w:sz w:val="20"/>
          <w:szCs w:val="20"/>
        </w:rPr>
        <w:t xml:space="preserve"> Committee</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sidRPr="000E2CCC">
        <w:rPr>
          <w:sz w:val="20"/>
          <w:szCs w:val="20"/>
        </w:rPr>
        <w:t xml:space="preserve">  </w:t>
      </w:r>
      <w:r w:rsidR="00723FB4">
        <w:rPr>
          <w:sz w:val="20"/>
          <w:szCs w:val="20"/>
        </w:rPr>
        <w:t>2</w:t>
      </w:r>
      <w:r w:rsidR="003F57EA">
        <w:rPr>
          <w:sz w:val="20"/>
          <w:szCs w:val="20"/>
        </w:rPr>
        <w:t>0</w:t>
      </w:r>
    </w:p>
    <w:p w14:paraId="62E84414" w14:textId="77777777" w:rsidR="00BC2EB9" w:rsidRDefault="00BC2EB9" w:rsidP="00222834">
      <w:pPr>
        <w:ind w:left="1080"/>
        <w:rPr>
          <w:sz w:val="20"/>
          <w:szCs w:val="20"/>
        </w:rPr>
      </w:pPr>
      <w:r>
        <w:rPr>
          <w:sz w:val="20"/>
          <w:szCs w:val="20"/>
        </w:rPr>
        <w:t>Chairperson</w:t>
      </w:r>
      <w:r>
        <w:rPr>
          <w:sz w:val="20"/>
          <w:szCs w:val="20"/>
        </w:rPr>
        <w:tab/>
      </w:r>
      <w:r>
        <w:rPr>
          <w:sz w:val="20"/>
          <w:szCs w:val="20"/>
        </w:rPr>
        <w:tab/>
      </w:r>
      <w:r>
        <w:rPr>
          <w:sz w:val="20"/>
          <w:szCs w:val="20"/>
        </w:rPr>
        <w:tab/>
      </w:r>
      <w:r>
        <w:rPr>
          <w:sz w:val="20"/>
          <w:szCs w:val="20"/>
        </w:rPr>
        <w:tab/>
      </w:r>
      <w:r w:rsidR="00222834">
        <w:rPr>
          <w:sz w:val="20"/>
          <w:szCs w:val="20"/>
        </w:rPr>
        <w:tab/>
      </w:r>
      <w:r>
        <w:rPr>
          <w:sz w:val="20"/>
          <w:szCs w:val="20"/>
        </w:rPr>
        <w:tab/>
      </w:r>
      <w:r>
        <w:rPr>
          <w:sz w:val="20"/>
          <w:szCs w:val="20"/>
        </w:rPr>
        <w:tab/>
      </w:r>
      <w:r>
        <w:rPr>
          <w:sz w:val="20"/>
          <w:szCs w:val="20"/>
        </w:rPr>
        <w:tab/>
      </w:r>
      <w:r>
        <w:rPr>
          <w:sz w:val="20"/>
          <w:szCs w:val="20"/>
        </w:rPr>
        <w:tab/>
        <w:t xml:space="preserve">  </w:t>
      </w:r>
      <w:r w:rsidR="00723FB4">
        <w:rPr>
          <w:sz w:val="20"/>
          <w:szCs w:val="20"/>
        </w:rPr>
        <w:t>2</w:t>
      </w:r>
      <w:r w:rsidR="003F57EA">
        <w:rPr>
          <w:sz w:val="20"/>
          <w:szCs w:val="20"/>
        </w:rPr>
        <w:t>0</w:t>
      </w:r>
    </w:p>
    <w:p w14:paraId="0388AD7A" w14:textId="77777777" w:rsidR="00BC2EB9" w:rsidRDefault="00BC2EB9" w:rsidP="00222834">
      <w:pPr>
        <w:ind w:left="1080"/>
        <w:rPr>
          <w:sz w:val="20"/>
          <w:szCs w:val="20"/>
        </w:rPr>
      </w:pPr>
      <w:r>
        <w:rPr>
          <w:sz w:val="20"/>
          <w:szCs w:val="20"/>
        </w:rPr>
        <w:t>Purpose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723FB4">
        <w:rPr>
          <w:sz w:val="20"/>
          <w:szCs w:val="20"/>
        </w:rPr>
        <w:t>2</w:t>
      </w:r>
      <w:r w:rsidR="003F57EA">
        <w:rPr>
          <w:sz w:val="20"/>
          <w:szCs w:val="20"/>
        </w:rPr>
        <w:t>0</w:t>
      </w:r>
    </w:p>
    <w:p w14:paraId="2D73DE9D" w14:textId="77777777" w:rsidR="00BC2EB9" w:rsidRDefault="00BC2EB9" w:rsidP="00222834">
      <w:pPr>
        <w:ind w:left="1080"/>
        <w:rPr>
          <w:sz w:val="20"/>
          <w:szCs w:val="20"/>
        </w:rPr>
      </w:pPr>
      <w:r>
        <w:rPr>
          <w:sz w:val="20"/>
          <w:szCs w:val="20"/>
        </w:rPr>
        <w:t>Goals &amp; Objectives</w:t>
      </w:r>
      <w:r>
        <w:rPr>
          <w:sz w:val="20"/>
          <w:szCs w:val="20"/>
        </w:rPr>
        <w:tab/>
      </w:r>
      <w:r>
        <w:rPr>
          <w:sz w:val="20"/>
          <w:szCs w:val="20"/>
        </w:rPr>
        <w:tab/>
      </w:r>
      <w:r>
        <w:rPr>
          <w:sz w:val="20"/>
          <w:szCs w:val="20"/>
        </w:rPr>
        <w:tab/>
      </w:r>
      <w:r w:rsidR="00222834">
        <w:rPr>
          <w:sz w:val="20"/>
          <w:szCs w:val="20"/>
        </w:rPr>
        <w:tab/>
      </w:r>
      <w:r>
        <w:rPr>
          <w:sz w:val="20"/>
          <w:szCs w:val="20"/>
        </w:rPr>
        <w:tab/>
      </w:r>
      <w:r>
        <w:rPr>
          <w:sz w:val="20"/>
          <w:szCs w:val="20"/>
        </w:rPr>
        <w:tab/>
      </w:r>
      <w:r>
        <w:rPr>
          <w:sz w:val="20"/>
          <w:szCs w:val="20"/>
        </w:rPr>
        <w:tab/>
      </w:r>
      <w:r>
        <w:rPr>
          <w:sz w:val="20"/>
          <w:szCs w:val="20"/>
        </w:rPr>
        <w:tab/>
        <w:t xml:space="preserve">  </w:t>
      </w:r>
      <w:r w:rsidR="00A209E5">
        <w:rPr>
          <w:sz w:val="20"/>
          <w:szCs w:val="20"/>
        </w:rPr>
        <w:t>2</w:t>
      </w:r>
      <w:r w:rsidR="003F57EA">
        <w:rPr>
          <w:sz w:val="20"/>
          <w:szCs w:val="20"/>
        </w:rPr>
        <w:t>0</w:t>
      </w:r>
    </w:p>
    <w:p w14:paraId="512FF6D7" w14:textId="77777777" w:rsidR="00BC2EB9" w:rsidRPr="002D5E75" w:rsidRDefault="007663FE" w:rsidP="00222834">
      <w:pPr>
        <w:ind w:left="1080"/>
        <w:rPr>
          <w:sz w:val="20"/>
          <w:szCs w:val="20"/>
        </w:rPr>
      </w:pPr>
      <w:r>
        <w:rPr>
          <w:sz w:val="20"/>
          <w:szCs w:val="20"/>
        </w:rPr>
        <w:t>Programs Supported / Areas of Responsibilities</w:t>
      </w:r>
      <w:r w:rsidR="00222834">
        <w:rPr>
          <w:sz w:val="20"/>
          <w:szCs w:val="20"/>
        </w:rPr>
        <w:tab/>
      </w:r>
      <w:r w:rsidR="00BC2EB9">
        <w:rPr>
          <w:sz w:val="20"/>
          <w:szCs w:val="20"/>
        </w:rPr>
        <w:tab/>
      </w:r>
      <w:r w:rsidR="00BC2EB9">
        <w:rPr>
          <w:sz w:val="20"/>
          <w:szCs w:val="20"/>
        </w:rPr>
        <w:tab/>
      </w:r>
      <w:r w:rsidR="00BC2EB9">
        <w:rPr>
          <w:sz w:val="20"/>
          <w:szCs w:val="20"/>
        </w:rPr>
        <w:tab/>
      </w:r>
      <w:r w:rsidR="00BC2EB9">
        <w:rPr>
          <w:sz w:val="20"/>
          <w:szCs w:val="20"/>
        </w:rPr>
        <w:tab/>
      </w:r>
      <w:r w:rsidR="00BC2EB9" w:rsidRPr="002D5E75">
        <w:rPr>
          <w:sz w:val="20"/>
          <w:szCs w:val="20"/>
        </w:rPr>
        <w:t xml:space="preserve">  </w:t>
      </w:r>
      <w:r w:rsidR="00A209E5">
        <w:rPr>
          <w:sz w:val="20"/>
          <w:szCs w:val="20"/>
        </w:rPr>
        <w:t>2</w:t>
      </w:r>
      <w:r w:rsidR="003F57EA">
        <w:rPr>
          <w:sz w:val="20"/>
          <w:szCs w:val="20"/>
        </w:rPr>
        <w:t>0</w:t>
      </w:r>
    </w:p>
    <w:p w14:paraId="381D6CB9" w14:textId="77777777" w:rsidR="001821F3" w:rsidRDefault="001821F3" w:rsidP="007B78F8">
      <w:pPr>
        <w:numPr>
          <w:ilvl w:val="1"/>
          <w:numId w:val="15"/>
        </w:numPr>
        <w:tabs>
          <w:tab w:val="clear" w:pos="1800"/>
        </w:tabs>
        <w:ind w:left="1080" w:firstLine="0"/>
        <w:rPr>
          <w:sz w:val="20"/>
          <w:szCs w:val="20"/>
        </w:rPr>
      </w:pPr>
      <w:r>
        <w:rPr>
          <w:sz w:val="20"/>
          <w:szCs w:val="20"/>
        </w:rPr>
        <w:t>Annual Business Plan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A209E5">
        <w:rPr>
          <w:sz w:val="20"/>
          <w:szCs w:val="20"/>
        </w:rPr>
        <w:t>2</w:t>
      </w:r>
      <w:r w:rsidR="00672C62">
        <w:rPr>
          <w:sz w:val="20"/>
          <w:szCs w:val="20"/>
        </w:rPr>
        <w:t>0</w:t>
      </w:r>
    </w:p>
    <w:p w14:paraId="5BE0CE25" w14:textId="77777777" w:rsidR="001821F3" w:rsidRDefault="001821F3" w:rsidP="007B78F8">
      <w:pPr>
        <w:numPr>
          <w:ilvl w:val="1"/>
          <w:numId w:val="15"/>
        </w:numPr>
        <w:tabs>
          <w:tab w:val="clear" w:pos="1800"/>
        </w:tabs>
        <w:ind w:left="1080" w:firstLine="0"/>
        <w:rPr>
          <w:sz w:val="20"/>
          <w:szCs w:val="20"/>
        </w:rPr>
      </w:pPr>
      <w:r>
        <w:rPr>
          <w:sz w:val="20"/>
          <w:szCs w:val="20"/>
        </w:rPr>
        <w:t>Liaison 4</w:t>
      </w:r>
      <w:r w:rsidRPr="00987A66">
        <w:rPr>
          <w:sz w:val="20"/>
          <w:szCs w:val="20"/>
          <w:vertAlign w:val="superscript"/>
        </w:rPr>
        <w:t>th</w:t>
      </w:r>
      <w:r>
        <w:rPr>
          <w:sz w:val="20"/>
          <w:szCs w:val="20"/>
        </w:rPr>
        <w:t xml:space="preserve"> District Newsletter</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A209E5">
        <w:rPr>
          <w:sz w:val="20"/>
          <w:szCs w:val="20"/>
        </w:rPr>
        <w:t>2</w:t>
      </w:r>
      <w:r w:rsidR="00672C62">
        <w:rPr>
          <w:sz w:val="20"/>
          <w:szCs w:val="20"/>
        </w:rPr>
        <w:t>0</w:t>
      </w:r>
    </w:p>
    <w:p w14:paraId="5A515295" w14:textId="77777777" w:rsidR="001821F3" w:rsidRDefault="001821F3" w:rsidP="007B78F8">
      <w:pPr>
        <w:numPr>
          <w:ilvl w:val="1"/>
          <w:numId w:val="15"/>
        </w:numPr>
        <w:tabs>
          <w:tab w:val="clear" w:pos="1800"/>
        </w:tabs>
        <w:ind w:left="1080" w:firstLine="0"/>
        <w:rPr>
          <w:sz w:val="20"/>
          <w:szCs w:val="20"/>
        </w:rPr>
      </w:pPr>
      <w:r>
        <w:rPr>
          <w:sz w:val="20"/>
          <w:szCs w:val="20"/>
        </w:rPr>
        <w:t>Liaison Hamilton County Council Newsletter</w:t>
      </w:r>
      <w:r>
        <w:rPr>
          <w:sz w:val="20"/>
          <w:szCs w:val="20"/>
        </w:rPr>
        <w:tab/>
      </w:r>
      <w:r>
        <w:rPr>
          <w:sz w:val="20"/>
          <w:szCs w:val="20"/>
        </w:rPr>
        <w:tab/>
      </w:r>
      <w:r>
        <w:rPr>
          <w:sz w:val="20"/>
          <w:szCs w:val="20"/>
        </w:rPr>
        <w:tab/>
      </w:r>
      <w:r>
        <w:rPr>
          <w:sz w:val="20"/>
          <w:szCs w:val="20"/>
        </w:rPr>
        <w:tab/>
        <w:t xml:space="preserve">  </w:t>
      </w:r>
      <w:r w:rsidR="006E06D4">
        <w:rPr>
          <w:sz w:val="20"/>
          <w:szCs w:val="20"/>
        </w:rPr>
        <w:t>2</w:t>
      </w:r>
      <w:r w:rsidR="00672C62">
        <w:rPr>
          <w:sz w:val="20"/>
          <w:szCs w:val="20"/>
        </w:rPr>
        <w:t>0</w:t>
      </w:r>
    </w:p>
    <w:p w14:paraId="7CDA029B" w14:textId="77777777" w:rsidR="001821F3" w:rsidRPr="000E2CCC" w:rsidRDefault="001821F3" w:rsidP="007B78F8">
      <w:pPr>
        <w:numPr>
          <w:ilvl w:val="1"/>
          <w:numId w:val="15"/>
        </w:numPr>
        <w:tabs>
          <w:tab w:val="clear" w:pos="1800"/>
        </w:tabs>
        <w:ind w:left="1080" w:firstLine="0"/>
        <w:rPr>
          <w:sz w:val="20"/>
          <w:szCs w:val="20"/>
        </w:rPr>
      </w:pPr>
      <w:r>
        <w:rPr>
          <w:sz w:val="20"/>
          <w:szCs w:val="20"/>
        </w:rPr>
        <w:t>Liaison Local Press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6E06D4">
        <w:rPr>
          <w:sz w:val="20"/>
          <w:szCs w:val="20"/>
        </w:rPr>
        <w:t>2</w:t>
      </w:r>
      <w:r w:rsidR="003F57EA">
        <w:rPr>
          <w:sz w:val="20"/>
          <w:szCs w:val="20"/>
        </w:rPr>
        <w:t>1</w:t>
      </w:r>
    </w:p>
    <w:p w14:paraId="52A2E467" w14:textId="77777777" w:rsidR="00B151E4" w:rsidRDefault="00B151E4" w:rsidP="007B78F8">
      <w:pPr>
        <w:numPr>
          <w:ilvl w:val="1"/>
          <w:numId w:val="15"/>
        </w:numPr>
        <w:tabs>
          <w:tab w:val="clear" w:pos="1800"/>
        </w:tabs>
        <w:ind w:left="1080" w:firstLine="0"/>
        <w:rPr>
          <w:sz w:val="20"/>
          <w:szCs w:val="20"/>
        </w:rPr>
      </w:pPr>
      <w:r>
        <w:rPr>
          <w:sz w:val="20"/>
          <w:szCs w:val="20"/>
        </w:rPr>
        <w:t>Liaison Ohio American Legion Publication</w:t>
      </w:r>
      <w:r>
        <w:rPr>
          <w:sz w:val="20"/>
          <w:szCs w:val="20"/>
        </w:rPr>
        <w:tab/>
      </w:r>
      <w:r>
        <w:rPr>
          <w:sz w:val="20"/>
          <w:szCs w:val="20"/>
        </w:rPr>
        <w:tab/>
      </w:r>
      <w:r w:rsidR="00222834">
        <w:rPr>
          <w:sz w:val="20"/>
          <w:szCs w:val="20"/>
        </w:rPr>
        <w:tab/>
      </w:r>
      <w:r>
        <w:rPr>
          <w:sz w:val="20"/>
          <w:szCs w:val="20"/>
        </w:rPr>
        <w:tab/>
      </w:r>
      <w:r>
        <w:rPr>
          <w:sz w:val="20"/>
          <w:szCs w:val="20"/>
        </w:rPr>
        <w:tab/>
        <w:t xml:space="preserve">  </w:t>
      </w:r>
      <w:r w:rsidR="006E06D4">
        <w:rPr>
          <w:sz w:val="20"/>
          <w:szCs w:val="20"/>
        </w:rPr>
        <w:t>2</w:t>
      </w:r>
      <w:r w:rsidR="003F57EA">
        <w:rPr>
          <w:sz w:val="20"/>
          <w:szCs w:val="20"/>
        </w:rPr>
        <w:t>1</w:t>
      </w:r>
    </w:p>
    <w:p w14:paraId="4E211311" w14:textId="77777777" w:rsidR="006E06D4" w:rsidRDefault="006E06D4" w:rsidP="007B78F8">
      <w:pPr>
        <w:numPr>
          <w:ilvl w:val="1"/>
          <w:numId w:val="15"/>
        </w:numPr>
        <w:tabs>
          <w:tab w:val="clear" w:pos="1800"/>
        </w:tabs>
        <w:ind w:hanging="720"/>
        <w:rPr>
          <w:sz w:val="20"/>
          <w:szCs w:val="20"/>
        </w:rPr>
      </w:pPr>
      <w:r>
        <w:rPr>
          <w:sz w:val="20"/>
          <w:szCs w:val="20"/>
        </w:rPr>
        <w:t>Marketing Committee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w:t>
      </w:r>
      <w:r w:rsidR="003F57EA">
        <w:rPr>
          <w:sz w:val="20"/>
          <w:szCs w:val="20"/>
        </w:rPr>
        <w:t>1</w:t>
      </w:r>
    </w:p>
    <w:p w14:paraId="65E5503C" w14:textId="77777777" w:rsidR="00B151E4" w:rsidRDefault="00B151E4" w:rsidP="007B78F8">
      <w:pPr>
        <w:numPr>
          <w:ilvl w:val="1"/>
          <w:numId w:val="15"/>
        </w:numPr>
        <w:tabs>
          <w:tab w:val="clear" w:pos="1800"/>
        </w:tabs>
        <w:ind w:left="1080" w:firstLine="0"/>
        <w:rPr>
          <w:sz w:val="20"/>
          <w:szCs w:val="20"/>
        </w:rPr>
      </w:pPr>
      <w:r>
        <w:rPr>
          <w:sz w:val="20"/>
          <w:szCs w:val="20"/>
        </w:rPr>
        <w:t>Monthly Newsletter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A209E5">
        <w:rPr>
          <w:sz w:val="20"/>
          <w:szCs w:val="20"/>
        </w:rPr>
        <w:t>2</w:t>
      </w:r>
      <w:r w:rsidR="003F57EA">
        <w:rPr>
          <w:sz w:val="20"/>
          <w:szCs w:val="20"/>
        </w:rPr>
        <w:t>1</w:t>
      </w:r>
    </w:p>
    <w:p w14:paraId="2943FE91" w14:textId="77777777" w:rsidR="001821F3" w:rsidRDefault="001821F3" w:rsidP="007B78F8">
      <w:pPr>
        <w:numPr>
          <w:ilvl w:val="1"/>
          <w:numId w:val="15"/>
        </w:numPr>
        <w:tabs>
          <w:tab w:val="clear" w:pos="1800"/>
        </w:tabs>
        <w:ind w:left="1080" w:firstLine="0"/>
        <w:rPr>
          <w:sz w:val="20"/>
          <w:szCs w:val="20"/>
        </w:rPr>
      </w:pPr>
      <w:r>
        <w:rPr>
          <w:sz w:val="20"/>
          <w:szCs w:val="20"/>
        </w:rPr>
        <w:t>Post 318 Facebook Page &amp; Other Social Media</w:t>
      </w:r>
      <w:r>
        <w:rPr>
          <w:sz w:val="20"/>
          <w:szCs w:val="20"/>
        </w:rPr>
        <w:tab/>
      </w:r>
      <w:r>
        <w:rPr>
          <w:sz w:val="20"/>
          <w:szCs w:val="20"/>
        </w:rPr>
        <w:tab/>
      </w:r>
      <w:r>
        <w:rPr>
          <w:sz w:val="20"/>
          <w:szCs w:val="20"/>
        </w:rPr>
        <w:tab/>
      </w:r>
      <w:r>
        <w:rPr>
          <w:sz w:val="20"/>
          <w:szCs w:val="20"/>
        </w:rPr>
        <w:tab/>
        <w:t xml:space="preserve">  </w:t>
      </w:r>
      <w:r w:rsidR="00A209E5">
        <w:rPr>
          <w:sz w:val="20"/>
          <w:szCs w:val="20"/>
        </w:rPr>
        <w:t>2</w:t>
      </w:r>
      <w:r w:rsidR="003F57EA">
        <w:rPr>
          <w:sz w:val="20"/>
          <w:szCs w:val="20"/>
        </w:rPr>
        <w:t>1</w:t>
      </w:r>
    </w:p>
    <w:p w14:paraId="3089C250" w14:textId="77777777" w:rsidR="00B151E4" w:rsidRDefault="00B151E4" w:rsidP="007B78F8">
      <w:pPr>
        <w:numPr>
          <w:ilvl w:val="1"/>
          <w:numId w:val="15"/>
        </w:numPr>
        <w:tabs>
          <w:tab w:val="clear" w:pos="1800"/>
        </w:tabs>
        <w:ind w:left="1080" w:firstLine="0"/>
        <w:rPr>
          <w:sz w:val="20"/>
          <w:szCs w:val="20"/>
        </w:rPr>
      </w:pPr>
      <w:r>
        <w:rPr>
          <w:sz w:val="20"/>
          <w:szCs w:val="20"/>
        </w:rPr>
        <w:t>Post 318 Web Site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4B357A">
        <w:rPr>
          <w:sz w:val="20"/>
          <w:szCs w:val="20"/>
        </w:rPr>
        <w:t>2</w:t>
      </w:r>
      <w:r w:rsidR="00672C62">
        <w:rPr>
          <w:sz w:val="20"/>
          <w:szCs w:val="20"/>
        </w:rPr>
        <w:t>1</w:t>
      </w:r>
    </w:p>
    <w:p w14:paraId="2FF05566" w14:textId="77777777" w:rsidR="00D377CB" w:rsidRDefault="00D377CB" w:rsidP="0019270F">
      <w:pPr>
        <w:ind w:left="720"/>
        <w:rPr>
          <w:sz w:val="20"/>
          <w:szCs w:val="20"/>
        </w:rPr>
      </w:pPr>
      <w:r w:rsidRPr="000E2CCC">
        <w:rPr>
          <w:sz w:val="20"/>
          <w:szCs w:val="20"/>
        </w:rPr>
        <w:t xml:space="preserve">Membership </w:t>
      </w:r>
      <w:r>
        <w:rPr>
          <w:sz w:val="20"/>
          <w:szCs w:val="20"/>
        </w:rPr>
        <w:t>Committee (Programs / Responsibilities)</w:t>
      </w:r>
      <w:r w:rsidRPr="000E2CCC">
        <w:rPr>
          <w:sz w:val="20"/>
          <w:szCs w:val="20"/>
        </w:rPr>
        <w:tab/>
      </w:r>
      <w:r>
        <w:rPr>
          <w:sz w:val="20"/>
          <w:szCs w:val="20"/>
        </w:rPr>
        <w:tab/>
      </w:r>
      <w:r w:rsidRPr="000E2CCC">
        <w:rPr>
          <w:sz w:val="20"/>
          <w:szCs w:val="20"/>
        </w:rPr>
        <w:tab/>
      </w:r>
      <w:r w:rsidRPr="000E2CCC">
        <w:rPr>
          <w:sz w:val="20"/>
          <w:szCs w:val="20"/>
        </w:rPr>
        <w:tab/>
      </w:r>
      <w:r>
        <w:rPr>
          <w:sz w:val="20"/>
          <w:szCs w:val="20"/>
        </w:rPr>
        <w:t xml:space="preserve">  </w:t>
      </w:r>
      <w:r w:rsidR="006E06D4">
        <w:rPr>
          <w:sz w:val="20"/>
          <w:szCs w:val="20"/>
        </w:rPr>
        <w:t>2</w:t>
      </w:r>
      <w:r w:rsidR="003F57EA">
        <w:rPr>
          <w:sz w:val="20"/>
          <w:szCs w:val="20"/>
        </w:rPr>
        <w:t>2</w:t>
      </w:r>
    </w:p>
    <w:p w14:paraId="3208F7D5" w14:textId="77777777" w:rsidR="00BC2EB9" w:rsidRDefault="00BC2EB9" w:rsidP="002818B8">
      <w:pPr>
        <w:ind w:left="1080"/>
        <w:rPr>
          <w:sz w:val="20"/>
          <w:szCs w:val="20"/>
        </w:rPr>
      </w:pPr>
      <w:r>
        <w:rPr>
          <w:sz w:val="20"/>
          <w:szCs w:val="20"/>
        </w:rPr>
        <w:t>Chairperson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818B8">
        <w:rPr>
          <w:sz w:val="20"/>
          <w:szCs w:val="20"/>
        </w:rPr>
        <w:tab/>
      </w:r>
      <w:r>
        <w:rPr>
          <w:sz w:val="20"/>
          <w:szCs w:val="20"/>
        </w:rPr>
        <w:tab/>
      </w:r>
      <w:r>
        <w:rPr>
          <w:sz w:val="20"/>
          <w:szCs w:val="20"/>
        </w:rPr>
        <w:tab/>
        <w:t xml:space="preserve">  </w:t>
      </w:r>
      <w:r w:rsidR="006E06D4">
        <w:rPr>
          <w:sz w:val="20"/>
          <w:szCs w:val="20"/>
        </w:rPr>
        <w:t>2</w:t>
      </w:r>
      <w:r w:rsidR="003F57EA">
        <w:rPr>
          <w:sz w:val="20"/>
          <w:szCs w:val="20"/>
        </w:rPr>
        <w:t>2</w:t>
      </w:r>
    </w:p>
    <w:p w14:paraId="1D186EB0" w14:textId="77777777" w:rsidR="00BC2EB9" w:rsidRDefault="00BC2EB9" w:rsidP="002818B8">
      <w:pPr>
        <w:ind w:left="1080"/>
        <w:rPr>
          <w:sz w:val="20"/>
          <w:szCs w:val="20"/>
        </w:rPr>
      </w:pPr>
      <w:r>
        <w:rPr>
          <w:sz w:val="20"/>
          <w:szCs w:val="20"/>
        </w:rPr>
        <w:t>Purpose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6E06D4">
        <w:rPr>
          <w:sz w:val="20"/>
          <w:szCs w:val="20"/>
        </w:rPr>
        <w:t>2</w:t>
      </w:r>
      <w:r w:rsidR="003F57EA">
        <w:rPr>
          <w:sz w:val="20"/>
          <w:szCs w:val="20"/>
        </w:rPr>
        <w:t>2</w:t>
      </w:r>
    </w:p>
    <w:p w14:paraId="4D5B1447" w14:textId="77777777" w:rsidR="00BC2EB9" w:rsidRDefault="00BC2EB9" w:rsidP="002818B8">
      <w:pPr>
        <w:ind w:left="1080"/>
        <w:rPr>
          <w:sz w:val="20"/>
          <w:szCs w:val="20"/>
        </w:rPr>
      </w:pPr>
      <w:r>
        <w:rPr>
          <w:sz w:val="20"/>
          <w:szCs w:val="20"/>
        </w:rPr>
        <w:t>Goals &amp; Objectives</w:t>
      </w:r>
      <w:r>
        <w:rPr>
          <w:sz w:val="20"/>
          <w:szCs w:val="20"/>
        </w:rPr>
        <w:tab/>
      </w:r>
      <w:r>
        <w:rPr>
          <w:sz w:val="20"/>
          <w:szCs w:val="20"/>
        </w:rPr>
        <w:tab/>
      </w:r>
      <w:r>
        <w:rPr>
          <w:sz w:val="20"/>
          <w:szCs w:val="20"/>
        </w:rPr>
        <w:tab/>
      </w:r>
      <w:r>
        <w:rPr>
          <w:sz w:val="20"/>
          <w:szCs w:val="20"/>
        </w:rPr>
        <w:tab/>
      </w:r>
      <w:r>
        <w:rPr>
          <w:sz w:val="20"/>
          <w:szCs w:val="20"/>
        </w:rPr>
        <w:tab/>
      </w:r>
      <w:r w:rsidR="002818B8">
        <w:rPr>
          <w:sz w:val="20"/>
          <w:szCs w:val="20"/>
        </w:rPr>
        <w:tab/>
      </w:r>
      <w:r>
        <w:rPr>
          <w:sz w:val="20"/>
          <w:szCs w:val="20"/>
        </w:rPr>
        <w:tab/>
      </w:r>
      <w:r>
        <w:rPr>
          <w:sz w:val="20"/>
          <w:szCs w:val="20"/>
        </w:rPr>
        <w:tab/>
        <w:t xml:space="preserve">  </w:t>
      </w:r>
      <w:r w:rsidR="006E06D4">
        <w:rPr>
          <w:sz w:val="20"/>
          <w:szCs w:val="20"/>
        </w:rPr>
        <w:t>2</w:t>
      </w:r>
      <w:r w:rsidR="003F57EA">
        <w:rPr>
          <w:sz w:val="20"/>
          <w:szCs w:val="20"/>
        </w:rPr>
        <w:t>2</w:t>
      </w:r>
    </w:p>
    <w:p w14:paraId="3A25C66E" w14:textId="77777777" w:rsidR="00BC2EB9" w:rsidRPr="002D5E75" w:rsidRDefault="007663FE" w:rsidP="002818B8">
      <w:pPr>
        <w:ind w:left="1080"/>
        <w:rPr>
          <w:sz w:val="20"/>
          <w:szCs w:val="20"/>
        </w:rPr>
      </w:pPr>
      <w:r>
        <w:rPr>
          <w:sz w:val="20"/>
          <w:szCs w:val="20"/>
        </w:rPr>
        <w:t>Programs Supported / Areas of Responsibilities</w:t>
      </w:r>
      <w:r w:rsidR="00BC2EB9">
        <w:rPr>
          <w:sz w:val="20"/>
          <w:szCs w:val="20"/>
        </w:rPr>
        <w:tab/>
      </w:r>
      <w:r w:rsidR="00BC2EB9">
        <w:rPr>
          <w:sz w:val="20"/>
          <w:szCs w:val="20"/>
        </w:rPr>
        <w:tab/>
      </w:r>
      <w:r w:rsidR="002818B8">
        <w:rPr>
          <w:sz w:val="20"/>
          <w:szCs w:val="20"/>
        </w:rPr>
        <w:tab/>
      </w:r>
      <w:r w:rsidR="00BC2EB9">
        <w:rPr>
          <w:sz w:val="20"/>
          <w:szCs w:val="20"/>
        </w:rPr>
        <w:tab/>
      </w:r>
      <w:r w:rsidR="00BC2EB9">
        <w:rPr>
          <w:sz w:val="20"/>
          <w:szCs w:val="20"/>
        </w:rPr>
        <w:tab/>
      </w:r>
      <w:r w:rsidR="00BC2EB9" w:rsidRPr="002D5E75">
        <w:rPr>
          <w:sz w:val="20"/>
          <w:szCs w:val="20"/>
        </w:rPr>
        <w:t xml:space="preserve">  </w:t>
      </w:r>
      <w:r w:rsidR="006E06D4">
        <w:rPr>
          <w:sz w:val="20"/>
          <w:szCs w:val="20"/>
        </w:rPr>
        <w:t>2</w:t>
      </w:r>
      <w:r w:rsidR="003F57EA">
        <w:rPr>
          <w:sz w:val="20"/>
          <w:szCs w:val="20"/>
        </w:rPr>
        <w:t>2</w:t>
      </w:r>
    </w:p>
    <w:p w14:paraId="563A2D3F" w14:textId="77777777" w:rsidR="00D377CB" w:rsidRDefault="00D377CB" w:rsidP="007B78F8">
      <w:pPr>
        <w:numPr>
          <w:ilvl w:val="1"/>
          <w:numId w:val="15"/>
        </w:numPr>
        <w:tabs>
          <w:tab w:val="clear" w:pos="1800"/>
        </w:tabs>
        <w:ind w:left="1080" w:firstLine="0"/>
        <w:rPr>
          <w:sz w:val="20"/>
          <w:szCs w:val="20"/>
        </w:rPr>
      </w:pPr>
      <w:r>
        <w:rPr>
          <w:sz w:val="20"/>
          <w:szCs w:val="20"/>
        </w:rPr>
        <w:t>Annual Membership Enrollment</w:t>
      </w:r>
      <w:r>
        <w:rPr>
          <w:sz w:val="20"/>
          <w:szCs w:val="20"/>
        </w:rPr>
        <w:tab/>
      </w:r>
      <w:r>
        <w:rPr>
          <w:sz w:val="20"/>
          <w:szCs w:val="20"/>
        </w:rPr>
        <w:tab/>
      </w:r>
      <w:r>
        <w:rPr>
          <w:sz w:val="20"/>
          <w:szCs w:val="20"/>
        </w:rPr>
        <w:tab/>
      </w:r>
      <w:r w:rsidR="002818B8">
        <w:rPr>
          <w:sz w:val="20"/>
          <w:szCs w:val="20"/>
        </w:rPr>
        <w:tab/>
      </w:r>
      <w:r>
        <w:rPr>
          <w:sz w:val="20"/>
          <w:szCs w:val="20"/>
        </w:rPr>
        <w:tab/>
      </w:r>
      <w:r>
        <w:rPr>
          <w:sz w:val="20"/>
          <w:szCs w:val="20"/>
        </w:rPr>
        <w:tab/>
        <w:t xml:space="preserve">  </w:t>
      </w:r>
      <w:r w:rsidR="006E06D4">
        <w:rPr>
          <w:sz w:val="20"/>
          <w:szCs w:val="20"/>
        </w:rPr>
        <w:t>2</w:t>
      </w:r>
      <w:r w:rsidR="003F57EA">
        <w:rPr>
          <w:sz w:val="20"/>
          <w:szCs w:val="20"/>
        </w:rPr>
        <w:t>2</w:t>
      </w:r>
    </w:p>
    <w:p w14:paraId="10E6A813" w14:textId="77777777" w:rsidR="001821F3" w:rsidRDefault="001821F3" w:rsidP="007B78F8">
      <w:pPr>
        <w:numPr>
          <w:ilvl w:val="1"/>
          <w:numId w:val="15"/>
        </w:numPr>
        <w:tabs>
          <w:tab w:val="clear" w:pos="1800"/>
        </w:tabs>
        <w:ind w:left="1080" w:firstLine="0"/>
        <w:rPr>
          <w:sz w:val="20"/>
          <w:szCs w:val="20"/>
        </w:rPr>
      </w:pPr>
      <w:r>
        <w:rPr>
          <w:sz w:val="20"/>
          <w:szCs w:val="20"/>
        </w:rPr>
        <w:t>Manage Membership Service &amp; Contact Information</w:t>
      </w:r>
      <w:r>
        <w:rPr>
          <w:sz w:val="20"/>
          <w:szCs w:val="20"/>
        </w:rPr>
        <w:tab/>
      </w:r>
      <w:r>
        <w:rPr>
          <w:sz w:val="20"/>
          <w:szCs w:val="20"/>
        </w:rPr>
        <w:tab/>
      </w:r>
      <w:r w:rsidR="002818B8">
        <w:rPr>
          <w:sz w:val="20"/>
          <w:szCs w:val="20"/>
        </w:rPr>
        <w:tab/>
      </w:r>
      <w:r>
        <w:rPr>
          <w:sz w:val="20"/>
          <w:szCs w:val="20"/>
        </w:rPr>
        <w:tab/>
        <w:t xml:space="preserve">  </w:t>
      </w:r>
      <w:r w:rsidR="00A209E5">
        <w:rPr>
          <w:sz w:val="20"/>
          <w:szCs w:val="20"/>
        </w:rPr>
        <w:t>2</w:t>
      </w:r>
      <w:r w:rsidR="003F57EA">
        <w:rPr>
          <w:sz w:val="20"/>
          <w:szCs w:val="20"/>
        </w:rPr>
        <w:t>2</w:t>
      </w:r>
    </w:p>
    <w:p w14:paraId="7BCAA0BD" w14:textId="77777777" w:rsidR="004B357A" w:rsidRDefault="004B357A" w:rsidP="007B78F8">
      <w:pPr>
        <w:numPr>
          <w:ilvl w:val="1"/>
          <w:numId w:val="15"/>
        </w:numPr>
        <w:tabs>
          <w:tab w:val="clear" w:pos="1800"/>
        </w:tabs>
        <w:ind w:left="1080" w:firstLine="0"/>
        <w:rPr>
          <w:sz w:val="20"/>
          <w:szCs w:val="20"/>
        </w:rPr>
      </w:pPr>
      <w:r>
        <w:rPr>
          <w:sz w:val="20"/>
          <w:szCs w:val="20"/>
        </w:rPr>
        <w:t>Membership Business Directory</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A209E5">
        <w:rPr>
          <w:sz w:val="20"/>
          <w:szCs w:val="20"/>
        </w:rPr>
        <w:t>2</w:t>
      </w:r>
      <w:r w:rsidR="003F57EA">
        <w:rPr>
          <w:sz w:val="20"/>
          <w:szCs w:val="20"/>
        </w:rPr>
        <w:t>2</w:t>
      </w:r>
    </w:p>
    <w:p w14:paraId="27856993" w14:textId="77777777" w:rsidR="00D377CB" w:rsidRDefault="00D377CB" w:rsidP="007B78F8">
      <w:pPr>
        <w:numPr>
          <w:ilvl w:val="1"/>
          <w:numId w:val="15"/>
        </w:numPr>
        <w:tabs>
          <w:tab w:val="clear" w:pos="1800"/>
        </w:tabs>
        <w:ind w:left="1080" w:firstLine="0"/>
        <w:rPr>
          <w:sz w:val="20"/>
          <w:szCs w:val="20"/>
        </w:rPr>
      </w:pPr>
      <w:r>
        <w:rPr>
          <w:sz w:val="20"/>
          <w:szCs w:val="20"/>
        </w:rPr>
        <w:t>Membership Drives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A209E5">
        <w:rPr>
          <w:sz w:val="20"/>
          <w:szCs w:val="20"/>
        </w:rPr>
        <w:t>2</w:t>
      </w:r>
      <w:r w:rsidR="00672C62">
        <w:rPr>
          <w:sz w:val="20"/>
          <w:szCs w:val="20"/>
        </w:rPr>
        <w:t>2</w:t>
      </w:r>
    </w:p>
    <w:p w14:paraId="442FEA12" w14:textId="77777777" w:rsidR="00D377CB" w:rsidRDefault="00D377CB" w:rsidP="007B78F8">
      <w:pPr>
        <w:numPr>
          <w:ilvl w:val="1"/>
          <w:numId w:val="15"/>
        </w:numPr>
        <w:tabs>
          <w:tab w:val="clear" w:pos="1800"/>
        </w:tabs>
        <w:ind w:left="1080" w:firstLine="0"/>
        <w:rPr>
          <w:sz w:val="20"/>
          <w:szCs w:val="20"/>
        </w:rPr>
      </w:pPr>
      <w:r>
        <w:rPr>
          <w:sz w:val="20"/>
          <w:szCs w:val="20"/>
        </w:rPr>
        <w:t>Post 888 Membership Drive</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A209E5">
        <w:rPr>
          <w:sz w:val="20"/>
          <w:szCs w:val="20"/>
        </w:rPr>
        <w:t>2</w:t>
      </w:r>
      <w:r w:rsidR="00672C62">
        <w:rPr>
          <w:sz w:val="20"/>
          <w:szCs w:val="20"/>
        </w:rPr>
        <w:t>2</w:t>
      </w:r>
    </w:p>
    <w:p w14:paraId="7D337AD2" w14:textId="77777777" w:rsidR="00B151E4" w:rsidRDefault="00B151E4" w:rsidP="0019270F">
      <w:pPr>
        <w:ind w:left="720"/>
        <w:rPr>
          <w:sz w:val="20"/>
          <w:szCs w:val="20"/>
        </w:rPr>
      </w:pPr>
      <w:r w:rsidRPr="000E2CCC">
        <w:rPr>
          <w:sz w:val="20"/>
          <w:szCs w:val="20"/>
        </w:rPr>
        <w:t>Post Activities Committee</w:t>
      </w:r>
      <w:r>
        <w:rPr>
          <w:sz w:val="20"/>
          <w:szCs w:val="20"/>
        </w:rPr>
        <w:t xml:space="preserve"> </w:t>
      </w:r>
      <w:r>
        <w:rPr>
          <w:sz w:val="20"/>
          <w:szCs w:val="20"/>
        </w:rPr>
        <w:tab/>
      </w:r>
      <w:r>
        <w:rPr>
          <w:sz w:val="20"/>
          <w:szCs w:val="20"/>
        </w:rPr>
        <w:tab/>
      </w:r>
      <w:r>
        <w:rPr>
          <w:sz w:val="20"/>
          <w:szCs w:val="20"/>
        </w:rPr>
        <w:tab/>
      </w:r>
      <w:r w:rsidRPr="000E2CCC">
        <w:rPr>
          <w:sz w:val="20"/>
          <w:szCs w:val="20"/>
        </w:rPr>
        <w:tab/>
      </w:r>
      <w:r w:rsidRPr="000E2CCC">
        <w:rPr>
          <w:sz w:val="20"/>
          <w:szCs w:val="20"/>
        </w:rPr>
        <w:tab/>
      </w:r>
      <w:r>
        <w:rPr>
          <w:sz w:val="20"/>
          <w:szCs w:val="20"/>
        </w:rPr>
        <w:tab/>
      </w:r>
      <w:r w:rsidRPr="000E2CCC">
        <w:rPr>
          <w:sz w:val="20"/>
          <w:szCs w:val="20"/>
        </w:rPr>
        <w:tab/>
        <w:t xml:space="preserve">  </w:t>
      </w:r>
      <w:r w:rsidR="00E62866">
        <w:rPr>
          <w:sz w:val="20"/>
          <w:szCs w:val="20"/>
        </w:rPr>
        <w:t>2</w:t>
      </w:r>
      <w:r w:rsidR="003F57EA">
        <w:rPr>
          <w:sz w:val="20"/>
          <w:szCs w:val="20"/>
        </w:rPr>
        <w:t>3</w:t>
      </w:r>
    </w:p>
    <w:p w14:paraId="3AFBB2AA" w14:textId="77777777" w:rsidR="00BC2EB9" w:rsidRDefault="00BC2EB9" w:rsidP="00DC5059">
      <w:pPr>
        <w:ind w:left="1080"/>
        <w:rPr>
          <w:sz w:val="20"/>
          <w:szCs w:val="20"/>
        </w:rPr>
      </w:pPr>
      <w:r>
        <w:rPr>
          <w:sz w:val="20"/>
          <w:szCs w:val="20"/>
        </w:rPr>
        <w:t>Chairperson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C5059">
        <w:rPr>
          <w:sz w:val="20"/>
          <w:szCs w:val="20"/>
        </w:rPr>
        <w:tab/>
      </w:r>
      <w:r>
        <w:rPr>
          <w:sz w:val="20"/>
          <w:szCs w:val="20"/>
        </w:rPr>
        <w:tab/>
        <w:t xml:space="preserve">  </w:t>
      </w:r>
      <w:r w:rsidR="00E62866">
        <w:rPr>
          <w:sz w:val="20"/>
          <w:szCs w:val="20"/>
        </w:rPr>
        <w:t>2</w:t>
      </w:r>
      <w:r w:rsidR="003F57EA">
        <w:rPr>
          <w:sz w:val="20"/>
          <w:szCs w:val="20"/>
        </w:rPr>
        <w:t>3</w:t>
      </w:r>
    </w:p>
    <w:p w14:paraId="6501FEA5" w14:textId="77777777" w:rsidR="004359EC" w:rsidRDefault="004359EC" w:rsidP="004359EC">
      <w:pPr>
        <w:ind w:left="1080"/>
        <w:rPr>
          <w:sz w:val="20"/>
          <w:szCs w:val="20"/>
        </w:rPr>
      </w:pPr>
      <w:r>
        <w:rPr>
          <w:sz w:val="20"/>
          <w:szCs w:val="20"/>
        </w:rPr>
        <w:t>Purpose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E62866">
        <w:rPr>
          <w:sz w:val="20"/>
          <w:szCs w:val="20"/>
        </w:rPr>
        <w:t>2</w:t>
      </w:r>
      <w:r w:rsidR="003F57EA">
        <w:rPr>
          <w:sz w:val="20"/>
          <w:szCs w:val="20"/>
        </w:rPr>
        <w:t>3</w:t>
      </w:r>
    </w:p>
    <w:p w14:paraId="1892E672" w14:textId="77777777" w:rsidR="000B1928" w:rsidRDefault="000B1928" w:rsidP="000B1928">
      <w:pPr>
        <w:ind w:left="1080"/>
        <w:rPr>
          <w:sz w:val="20"/>
          <w:szCs w:val="20"/>
        </w:rPr>
      </w:pPr>
      <w:r>
        <w:rPr>
          <w:sz w:val="20"/>
          <w:szCs w:val="20"/>
        </w:rPr>
        <w:t>Goals &amp; Objectives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E62866">
        <w:rPr>
          <w:sz w:val="20"/>
          <w:szCs w:val="20"/>
        </w:rPr>
        <w:t>2</w:t>
      </w:r>
      <w:r w:rsidR="003F57EA">
        <w:rPr>
          <w:sz w:val="20"/>
          <w:szCs w:val="20"/>
        </w:rPr>
        <w:t>3</w:t>
      </w:r>
    </w:p>
    <w:p w14:paraId="569F6979" w14:textId="77777777" w:rsidR="00A209E5" w:rsidRPr="002D5E75" w:rsidRDefault="00A209E5" w:rsidP="00A209E5">
      <w:pPr>
        <w:ind w:left="1080"/>
        <w:rPr>
          <w:sz w:val="20"/>
          <w:szCs w:val="20"/>
        </w:rPr>
      </w:pPr>
      <w:r>
        <w:rPr>
          <w:sz w:val="20"/>
          <w:szCs w:val="20"/>
        </w:rPr>
        <w:t>Programs Supported / Areas of Responsibilities</w:t>
      </w:r>
      <w:r>
        <w:rPr>
          <w:sz w:val="20"/>
          <w:szCs w:val="20"/>
        </w:rPr>
        <w:tab/>
      </w:r>
      <w:r>
        <w:rPr>
          <w:sz w:val="20"/>
          <w:szCs w:val="20"/>
        </w:rPr>
        <w:tab/>
      </w:r>
      <w:r>
        <w:rPr>
          <w:sz w:val="20"/>
          <w:szCs w:val="20"/>
        </w:rPr>
        <w:tab/>
      </w:r>
      <w:r>
        <w:rPr>
          <w:sz w:val="20"/>
          <w:szCs w:val="20"/>
        </w:rPr>
        <w:tab/>
      </w:r>
      <w:r>
        <w:rPr>
          <w:sz w:val="20"/>
          <w:szCs w:val="20"/>
        </w:rPr>
        <w:tab/>
      </w:r>
      <w:r w:rsidRPr="002D5E75">
        <w:rPr>
          <w:sz w:val="20"/>
          <w:szCs w:val="20"/>
        </w:rPr>
        <w:t xml:space="preserve">  </w:t>
      </w:r>
      <w:r w:rsidR="000B1928">
        <w:rPr>
          <w:sz w:val="20"/>
          <w:szCs w:val="20"/>
        </w:rPr>
        <w:t>2</w:t>
      </w:r>
      <w:r w:rsidR="003F57EA">
        <w:rPr>
          <w:sz w:val="20"/>
          <w:szCs w:val="20"/>
        </w:rPr>
        <w:t>3</w:t>
      </w:r>
    </w:p>
    <w:p w14:paraId="3C9E1A6D" w14:textId="77777777" w:rsidR="00E21D37" w:rsidRDefault="00E21D37" w:rsidP="00E21D37">
      <w:pPr>
        <w:numPr>
          <w:ilvl w:val="1"/>
          <w:numId w:val="15"/>
        </w:numPr>
        <w:tabs>
          <w:tab w:val="clear" w:pos="1800"/>
        </w:tabs>
        <w:ind w:left="1080" w:firstLine="0"/>
        <w:rPr>
          <w:sz w:val="20"/>
          <w:szCs w:val="20"/>
        </w:rPr>
      </w:pPr>
      <w:r>
        <w:rPr>
          <w:sz w:val="20"/>
          <w:szCs w:val="20"/>
        </w:rPr>
        <w:t>Awards Night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23</w:t>
      </w:r>
    </w:p>
    <w:p w14:paraId="1868AEC7" w14:textId="77777777" w:rsidR="00E21D37" w:rsidRDefault="00E21D37" w:rsidP="00E21D37">
      <w:pPr>
        <w:numPr>
          <w:ilvl w:val="1"/>
          <w:numId w:val="15"/>
        </w:numPr>
        <w:tabs>
          <w:tab w:val="clear" w:pos="1800"/>
        </w:tabs>
        <w:ind w:hanging="720"/>
        <w:rPr>
          <w:sz w:val="20"/>
          <w:szCs w:val="20"/>
        </w:rPr>
      </w:pPr>
      <w:r>
        <w:rPr>
          <w:sz w:val="20"/>
          <w:szCs w:val="20"/>
        </w:rPr>
        <w:t>Marketing Committee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23</w:t>
      </w:r>
    </w:p>
    <w:p w14:paraId="0305C058" w14:textId="77777777" w:rsidR="00387FC4" w:rsidRPr="00387FC4" w:rsidRDefault="00387FC4" w:rsidP="00387FC4">
      <w:pPr>
        <w:jc w:val="center"/>
        <w:rPr>
          <w:b/>
          <w:sz w:val="28"/>
          <w:szCs w:val="28"/>
          <w:u w:val="single"/>
        </w:rPr>
      </w:pPr>
      <w:r w:rsidRPr="00387FC4">
        <w:rPr>
          <w:b/>
          <w:sz w:val="28"/>
          <w:szCs w:val="28"/>
          <w:u w:val="single"/>
        </w:rPr>
        <w:lastRenderedPageBreak/>
        <w:t>Table of Contents (cont.)</w:t>
      </w:r>
    </w:p>
    <w:p w14:paraId="0EB09E5A" w14:textId="77777777" w:rsidR="00387FC4" w:rsidRDefault="00387FC4" w:rsidP="00387FC4">
      <w:pPr>
        <w:ind w:left="360"/>
        <w:outlineLvl w:val="0"/>
        <w:rPr>
          <w:b/>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F0437">
        <w:rPr>
          <w:b/>
          <w:sz w:val="28"/>
          <w:szCs w:val="28"/>
          <w:u w:val="single"/>
        </w:rPr>
        <w:t>Page</w:t>
      </w:r>
    </w:p>
    <w:p w14:paraId="28B7A6E2" w14:textId="77777777" w:rsidR="00387FC4" w:rsidRDefault="00387FC4" w:rsidP="00387FC4">
      <w:pPr>
        <w:rPr>
          <w:sz w:val="20"/>
          <w:szCs w:val="20"/>
        </w:rPr>
      </w:pPr>
      <w:r>
        <w:rPr>
          <w:b/>
        </w:rPr>
        <w:t>IV.</w:t>
      </w:r>
      <w:r>
        <w:rPr>
          <w:b/>
        </w:rPr>
        <w:tab/>
      </w:r>
      <w:r w:rsidRPr="000E2CCC">
        <w:rPr>
          <w:b/>
        </w:rPr>
        <w:t>Post Committees</w:t>
      </w:r>
      <w:r>
        <w:rPr>
          <w:b/>
        </w:rPr>
        <w:t xml:space="preserve"> (Cont.)</w:t>
      </w:r>
    </w:p>
    <w:p w14:paraId="288A01D2" w14:textId="77777777" w:rsidR="00440C60" w:rsidRDefault="00440C60" w:rsidP="007B78F8">
      <w:pPr>
        <w:numPr>
          <w:ilvl w:val="1"/>
          <w:numId w:val="15"/>
        </w:numPr>
        <w:tabs>
          <w:tab w:val="clear" w:pos="1800"/>
        </w:tabs>
        <w:ind w:left="1080" w:firstLine="0"/>
        <w:rPr>
          <w:sz w:val="20"/>
          <w:szCs w:val="20"/>
        </w:rPr>
      </w:pPr>
      <w:r>
        <w:rPr>
          <w:sz w:val="20"/>
          <w:szCs w:val="20"/>
        </w:rPr>
        <w:t>Meeting Refreshments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0B1928">
        <w:rPr>
          <w:sz w:val="20"/>
          <w:szCs w:val="20"/>
        </w:rPr>
        <w:t>2</w:t>
      </w:r>
      <w:r w:rsidR="00672C62">
        <w:rPr>
          <w:sz w:val="20"/>
          <w:szCs w:val="20"/>
        </w:rPr>
        <w:t>3</w:t>
      </w:r>
    </w:p>
    <w:p w14:paraId="5174A756" w14:textId="77777777" w:rsidR="004B357A" w:rsidRDefault="004B357A" w:rsidP="007B78F8">
      <w:pPr>
        <w:numPr>
          <w:ilvl w:val="1"/>
          <w:numId w:val="15"/>
        </w:numPr>
        <w:tabs>
          <w:tab w:val="clear" w:pos="1800"/>
        </w:tabs>
        <w:ind w:left="1080" w:firstLine="0"/>
        <w:rPr>
          <w:sz w:val="20"/>
          <w:szCs w:val="20"/>
        </w:rPr>
      </w:pPr>
      <w:r>
        <w:rPr>
          <w:sz w:val="20"/>
          <w:szCs w:val="20"/>
        </w:rPr>
        <w:t>Post Events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0B1928">
        <w:rPr>
          <w:sz w:val="20"/>
          <w:szCs w:val="20"/>
        </w:rPr>
        <w:t>2</w:t>
      </w:r>
      <w:r w:rsidR="003F57EA">
        <w:rPr>
          <w:sz w:val="20"/>
          <w:szCs w:val="20"/>
        </w:rPr>
        <w:t>4</w:t>
      </w:r>
    </w:p>
    <w:p w14:paraId="0344641D" w14:textId="77777777" w:rsidR="00834C1B" w:rsidRDefault="00834C1B" w:rsidP="007B78F8">
      <w:pPr>
        <w:numPr>
          <w:ilvl w:val="1"/>
          <w:numId w:val="15"/>
        </w:numPr>
        <w:tabs>
          <w:tab w:val="clear" w:pos="1800"/>
        </w:tabs>
        <w:ind w:left="1080" w:firstLine="0"/>
        <w:rPr>
          <w:sz w:val="20"/>
          <w:szCs w:val="20"/>
        </w:rPr>
      </w:pPr>
      <w:r>
        <w:rPr>
          <w:sz w:val="20"/>
          <w:szCs w:val="20"/>
        </w:rPr>
        <w:t>Veterans Christmas Party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0B1928">
        <w:rPr>
          <w:sz w:val="20"/>
          <w:szCs w:val="20"/>
        </w:rPr>
        <w:t>2</w:t>
      </w:r>
      <w:r w:rsidR="003F57EA">
        <w:rPr>
          <w:sz w:val="20"/>
          <w:szCs w:val="20"/>
        </w:rPr>
        <w:t>4</w:t>
      </w:r>
    </w:p>
    <w:p w14:paraId="71C16627" w14:textId="77777777" w:rsidR="004B357A" w:rsidRDefault="004B357A" w:rsidP="007B78F8">
      <w:pPr>
        <w:numPr>
          <w:ilvl w:val="1"/>
          <w:numId w:val="15"/>
        </w:numPr>
        <w:tabs>
          <w:tab w:val="clear" w:pos="1800"/>
        </w:tabs>
        <w:ind w:left="1080" w:firstLine="0"/>
        <w:rPr>
          <w:sz w:val="20"/>
          <w:szCs w:val="20"/>
        </w:rPr>
      </w:pPr>
      <w:r>
        <w:rPr>
          <w:sz w:val="20"/>
          <w:szCs w:val="20"/>
        </w:rPr>
        <w:t>Veterans Day Celebration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0B1928">
        <w:rPr>
          <w:sz w:val="20"/>
          <w:szCs w:val="20"/>
        </w:rPr>
        <w:t>2</w:t>
      </w:r>
      <w:r w:rsidR="003F57EA">
        <w:rPr>
          <w:sz w:val="20"/>
          <w:szCs w:val="20"/>
        </w:rPr>
        <w:t>4</w:t>
      </w:r>
    </w:p>
    <w:p w14:paraId="2378DA29" w14:textId="77777777" w:rsidR="00B151E4" w:rsidRDefault="00B151E4" w:rsidP="0019270F">
      <w:pPr>
        <w:ind w:left="720"/>
        <w:rPr>
          <w:sz w:val="20"/>
          <w:szCs w:val="20"/>
        </w:rPr>
      </w:pPr>
      <w:r w:rsidRPr="00B151E4">
        <w:rPr>
          <w:sz w:val="20"/>
          <w:szCs w:val="20"/>
        </w:rPr>
        <w:t>Service, Veterans Affairs, Economic &amp; Legislative Committee</w:t>
      </w:r>
      <w:r w:rsidRPr="00B151E4">
        <w:rPr>
          <w:sz w:val="20"/>
          <w:szCs w:val="20"/>
        </w:rPr>
        <w:tab/>
      </w:r>
      <w:r w:rsidRPr="00B151E4">
        <w:rPr>
          <w:sz w:val="20"/>
          <w:szCs w:val="20"/>
        </w:rPr>
        <w:tab/>
      </w:r>
      <w:r w:rsidR="001821F3">
        <w:rPr>
          <w:sz w:val="20"/>
          <w:szCs w:val="20"/>
        </w:rPr>
        <w:tab/>
      </w:r>
      <w:r w:rsidRPr="00B151E4">
        <w:rPr>
          <w:sz w:val="20"/>
          <w:szCs w:val="20"/>
        </w:rPr>
        <w:tab/>
        <w:t xml:space="preserve">  </w:t>
      </w:r>
      <w:r w:rsidR="000B1928">
        <w:rPr>
          <w:sz w:val="20"/>
          <w:szCs w:val="20"/>
        </w:rPr>
        <w:t>2</w:t>
      </w:r>
      <w:r w:rsidR="003F57EA">
        <w:rPr>
          <w:sz w:val="20"/>
          <w:szCs w:val="20"/>
        </w:rPr>
        <w:t>4</w:t>
      </w:r>
    </w:p>
    <w:p w14:paraId="6E562857" w14:textId="77777777" w:rsidR="00BC2EB9" w:rsidRDefault="00BC2EB9" w:rsidP="00D949B1">
      <w:pPr>
        <w:ind w:left="1080"/>
        <w:rPr>
          <w:sz w:val="20"/>
          <w:szCs w:val="20"/>
        </w:rPr>
      </w:pPr>
      <w:r>
        <w:rPr>
          <w:sz w:val="20"/>
          <w:szCs w:val="20"/>
        </w:rPr>
        <w:t>Chairperson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949B1">
        <w:rPr>
          <w:sz w:val="20"/>
          <w:szCs w:val="20"/>
        </w:rPr>
        <w:tab/>
      </w:r>
      <w:r>
        <w:rPr>
          <w:sz w:val="20"/>
          <w:szCs w:val="20"/>
        </w:rPr>
        <w:tab/>
        <w:t xml:space="preserve">  </w:t>
      </w:r>
      <w:r w:rsidR="000B1928">
        <w:rPr>
          <w:sz w:val="20"/>
          <w:szCs w:val="20"/>
        </w:rPr>
        <w:t>24</w:t>
      </w:r>
    </w:p>
    <w:p w14:paraId="7A567C73" w14:textId="77777777" w:rsidR="00BC2EB9" w:rsidRDefault="00BC2EB9" w:rsidP="00D949B1">
      <w:pPr>
        <w:ind w:left="1080"/>
        <w:rPr>
          <w:sz w:val="20"/>
          <w:szCs w:val="20"/>
        </w:rPr>
      </w:pPr>
      <w:r>
        <w:rPr>
          <w:sz w:val="20"/>
          <w:szCs w:val="20"/>
        </w:rPr>
        <w:t>Purpose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0B1928">
        <w:rPr>
          <w:sz w:val="20"/>
          <w:szCs w:val="20"/>
        </w:rPr>
        <w:t>2</w:t>
      </w:r>
      <w:r w:rsidR="003F57EA">
        <w:rPr>
          <w:sz w:val="20"/>
          <w:szCs w:val="20"/>
        </w:rPr>
        <w:t>4</w:t>
      </w:r>
    </w:p>
    <w:p w14:paraId="62F148E1" w14:textId="77777777" w:rsidR="00BC2EB9" w:rsidRDefault="00BC2EB9" w:rsidP="00D949B1">
      <w:pPr>
        <w:ind w:left="1080"/>
        <w:rPr>
          <w:sz w:val="20"/>
          <w:szCs w:val="20"/>
        </w:rPr>
      </w:pPr>
      <w:r>
        <w:rPr>
          <w:sz w:val="20"/>
          <w:szCs w:val="20"/>
        </w:rPr>
        <w:t>Goals &amp; Objectives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949B1">
        <w:rPr>
          <w:sz w:val="20"/>
          <w:szCs w:val="20"/>
        </w:rPr>
        <w:tab/>
      </w:r>
      <w:r>
        <w:rPr>
          <w:sz w:val="20"/>
          <w:szCs w:val="20"/>
        </w:rPr>
        <w:tab/>
        <w:t xml:space="preserve">  </w:t>
      </w:r>
      <w:r w:rsidR="000B1928">
        <w:rPr>
          <w:sz w:val="20"/>
          <w:szCs w:val="20"/>
        </w:rPr>
        <w:t>2</w:t>
      </w:r>
      <w:r w:rsidR="00672C62">
        <w:rPr>
          <w:sz w:val="20"/>
          <w:szCs w:val="20"/>
        </w:rPr>
        <w:t>4</w:t>
      </w:r>
    </w:p>
    <w:p w14:paraId="5D85B861" w14:textId="77777777" w:rsidR="00BC2EB9" w:rsidRPr="002D5E75" w:rsidRDefault="007663FE" w:rsidP="00D949B1">
      <w:pPr>
        <w:ind w:left="1080"/>
        <w:rPr>
          <w:sz w:val="20"/>
          <w:szCs w:val="20"/>
        </w:rPr>
      </w:pPr>
      <w:r>
        <w:rPr>
          <w:sz w:val="20"/>
          <w:szCs w:val="20"/>
        </w:rPr>
        <w:t>Programs Supported / Areas of Responsibilities</w:t>
      </w:r>
      <w:r w:rsidR="00BC2EB9">
        <w:rPr>
          <w:sz w:val="20"/>
          <w:szCs w:val="20"/>
        </w:rPr>
        <w:tab/>
      </w:r>
      <w:r w:rsidR="00BC2EB9">
        <w:rPr>
          <w:sz w:val="20"/>
          <w:szCs w:val="20"/>
        </w:rPr>
        <w:tab/>
      </w:r>
      <w:r w:rsidR="00BC2EB9">
        <w:rPr>
          <w:sz w:val="20"/>
          <w:szCs w:val="20"/>
        </w:rPr>
        <w:tab/>
      </w:r>
      <w:r w:rsidR="00D949B1">
        <w:rPr>
          <w:sz w:val="20"/>
          <w:szCs w:val="20"/>
        </w:rPr>
        <w:tab/>
      </w:r>
      <w:r w:rsidR="00BC2EB9">
        <w:rPr>
          <w:sz w:val="20"/>
          <w:szCs w:val="20"/>
        </w:rPr>
        <w:tab/>
      </w:r>
      <w:r w:rsidR="00BC2EB9" w:rsidRPr="002D5E75">
        <w:rPr>
          <w:sz w:val="20"/>
          <w:szCs w:val="20"/>
        </w:rPr>
        <w:t xml:space="preserve">  </w:t>
      </w:r>
      <w:r w:rsidR="000B1928">
        <w:rPr>
          <w:sz w:val="20"/>
          <w:szCs w:val="20"/>
        </w:rPr>
        <w:t>2</w:t>
      </w:r>
      <w:r w:rsidR="00672C62">
        <w:rPr>
          <w:sz w:val="20"/>
          <w:szCs w:val="20"/>
        </w:rPr>
        <w:t>4</w:t>
      </w:r>
    </w:p>
    <w:p w14:paraId="6DFF3681" w14:textId="77777777" w:rsidR="001821F3" w:rsidRDefault="001821F3" w:rsidP="007B78F8">
      <w:pPr>
        <w:numPr>
          <w:ilvl w:val="1"/>
          <w:numId w:val="15"/>
        </w:numPr>
        <w:tabs>
          <w:tab w:val="clear" w:pos="1800"/>
        </w:tabs>
        <w:ind w:left="1080" w:firstLine="0"/>
        <w:rPr>
          <w:sz w:val="20"/>
          <w:szCs w:val="20"/>
        </w:rPr>
      </w:pPr>
      <w:r>
        <w:rPr>
          <w:sz w:val="20"/>
          <w:szCs w:val="20"/>
        </w:rPr>
        <w:t>Disseminate Legislative Updates to Membership</w:t>
      </w:r>
      <w:r>
        <w:rPr>
          <w:sz w:val="20"/>
          <w:szCs w:val="20"/>
        </w:rPr>
        <w:tab/>
      </w:r>
      <w:r>
        <w:rPr>
          <w:sz w:val="20"/>
          <w:szCs w:val="20"/>
        </w:rPr>
        <w:tab/>
      </w:r>
      <w:r>
        <w:rPr>
          <w:sz w:val="20"/>
          <w:szCs w:val="20"/>
        </w:rPr>
        <w:tab/>
      </w:r>
      <w:r>
        <w:rPr>
          <w:sz w:val="20"/>
          <w:szCs w:val="20"/>
        </w:rPr>
        <w:tab/>
        <w:t xml:space="preserve">  </w:t>
      </w:r>
      <w:r w:rsidR="000B1928">
        <w:rPr>
          <w:sz w:val="20"/>
          <w:szCs w:val="20"/>
        </w:rPr>
        <w:t>2</w:t>
      </w:r>
      <w:r w:rsidR="00672C62">
        <w:rPr>
          <w:sz w:val="20"/>
          <w:szCs w:val="20"/>
        </w:rPr>
        <w:t>4</w:t>
      </w:r>
    </w:p>
    <w:p w14:paraId="72DAE7D3" w14:textId="77777777" w:rsidR="004359EC" w:rsidRPr="000E2CCC" w:rsidRDefault="004359EC" w:rsidP="007B78F8">
      <w:pPr>
        <w:numPr>
          <w:ilvl w:val="1"/>
          <w:numId w:val="15"/>
        </w:numPr>
        <w:tabs>
          <w:tab w:val="clear" w:pos="1800"/>
        </w:tabs>
        <w:ind w:left="1080" w:firstLine="0"/>
        <w:rPr>
          <w:sz w:val="20"/>
          <w:szCs w:val="20"/>
        </w:rPr>
      </w:pPr>
      <w:r>
        <w:rPr>
          <w:sz w:val="20"/>
          <w:szCs w:val="20"/>
        </w:rPr>
        <w:t xml:space="preserve">VA and </w:t>
      </w:r>
      <w:r w:rsidR="00704B10">
        <w:rPr>
          <w:sz w:val="20"/>
          <w:szCs w:val="20"/>
        </w:rPr>
        <w:t xml:space="preserve">Other </w:t>
      </w:r>
      <w:r>
        <w:rPr>
          <w:sz w:val="20"/>
          <w:szCs w:val="20"/>
        </w:rPr>
        <w:t>Entitled Benefits</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0B1928">
        <w:rPr>
          <w:sz w:val="20"/>
          <w:szCs w:val="20"/>
        </w:rPr>
        <w:t>2</w:t>
      </w:r>
      <w:r w:rsidR="00250C66">
        <w:rPr>
          <w:sz w:val="20"/>
          <w:szCs w:val="20"/>
        </w:rPr>
        <w:t>5</w:t>
      </w:r>
    </w:p>
    <w:p w14:paraId="52FC7852" w14:textId="77777777" w:rsidR="00B151E4" w:rsidRDefault="00B151E4" w:rsidP="007B78F8">
      <w:pPr>
        <w:numPr>
          <w:ilvl w:val="1"/>
          <w:numId w:val="15"/>
        </w:numPr>
        <w:tabs>
          <w:tab w:val="clear" w:pos="1800"/>
        </w:tabs>
        <w:ind w:left="1080" w:firstLine="0"/>
        <w:rPr>
          <w:sz w:val="20"/>
          <w:szCs w:val="20"/>
        </w:rPr>
      </w:pPr>
      <w:r>
        <w:rPr>
          <w:sz w:val="20"/>
          <w:szCs w:val="20"/>
        </w:rPr>
        <w:t>Military Family Support</w:t>
      </w:r>
      <w:r>
        <w:rPr>
          <w:sz w:val="20"/>
          <w:szCs w:val="20"/>
        </w:rPr>
        <w:tab/>
      </w:r>
      <w:r>
        <w:rPr>
          <w:sz w:val="20"/>
          <w:szCs w:val="20"/>
        </w:rPr>
        <w:tab/>
      </w:r>
      <w:r>
        <w:rPr>
          <w:sz w:val="20"/>
          <w:szCs w:val="20"/>
        </w:rPr>
        <w:tab/>
      </w:r>
      <w:r>
        <w:rPr>
          <w:sz w:val="20"/>
          <w:szCs w:val="20"/>
        </w:rPr>
        <w:tab/>
      </w:r>
      <w:r>
        <w:rPr>
          <w:sz w:val="20"/>
          <w:szCs w:val="20"/>
        </w:rPr>
        <w:tab/>
      </w:r>
      <w:r w:rsidR="00D949B1">
        <w:rPr>
          <w:sz w:val="20"/>
          <w:szCs w:val="20"/>
        </w:rPr>
        <w:tab/>
      </w:r>
      <w:r>
        <w:rPr>
          <w:sz w:val="20"/>
          <w:szCs w:val="20"/>
        </w:rPr>
        <w:tab/>
        <w:t xml:space="preserve">  </w:t>
      </w:r>
      <w:r w:rsidR="000B1928">
        <w:rPr>
          <w:sz w:val="20"/>
          <w:szCs w:val="20"/>
        </w:rPr>
        <w:t>2</w:t>
      </w:r>
      <w:r w:rsidR="00250C66">
        <w:rPr>
          <w:sz w:val="20"/>
          <w:szCs w:val="20"/>
        </w:rPr>
        <w:t>5</w:t>
      </w:r>
    </w:p>
    <w:p w14:paraId="3AA0C691" w14:textId="77777777" w:rsidR="00DF0437" w:rsidRDefault="00DF0437" w:rsidP="0019270F">
      <w:pPr>
        <w:ind w:left="720"/>
        <w:rPr>
          <w:sz w:val="20"/>
          <w:szCs w:val="20"/>
        </w:rPr>
      </w:pPr>
      <w:r w:rsidRPr="000E2CCC">
        <w:rPr>
          <w:sz w:val="20"/>
          <w:szCs w:val="20"/>
        </w:rPr>
        <w:t>Uniformed Ceremony Committee</w:t>
      </w:r>
      <w:r w:rsidR="006403C7">
        <w:rPr>
          <w:sz w:val="20"/>
          <w:szCs w:val="20"/>
        </w:rPr>
        <w:t xml:space="preserve"> </w:t>
      </w:r>
      <w:r w:rsidR="00B151E4">
        <w:rPr>
          <w:sz w:val="20"/>
          <w:szCs w:val="20"/>
        </w:rPr>
        <w:tab/>
      </w:r>
      <w:r w:rsidR="00B151E4">
        <w:rPr>
          <w:sz w:val="20"/>
          <w:szCs w:val="20"/>
        </w:rPr>
        <w:tab/>
      </w:r>
      <w:r w:rsidR="00B151E4">
        <w:rPr>
          <w:sz w:val="20"/>
          <w:szCs w:val="20"/>
        </w:rPr>
        <w:tab/>
      </w:r>
      <w:r w:rsidRPr="000E2CCC">
        <w:rPr>
          <w:sz w:val="20"/>
          <w:szCs w:val="20"/>
        </w:rPr>
        <w:tab/>
      </w:r>
      <w:r w:rsidR="000E2CCC">
        <w:rPr>
          <w:sz w:val="20"/>
          <w:szCs w:val="20"/>
        </w:rPr>
        <w:tab/>
      </w:r>
      <w:r w:rsidR="001821F3">
        <w:rPr>
          <w:sz w:val="20"/>
          <w:szCs w:val="20"/>
        </w:rPr>
        <w:tab/>
      </w:r>
      <w:r w:rsidR="00E32B3F" w:rsidRPr="000E2CCC">
        <w:rPr>
          <w:sz w:val="20"/>
          <w:szCs w:val="20"/>
        </w:rPr>
        <w:tab/>
      </w:r>
      <w:r w:rsidRPr="000E2CCC">
        <w:rPr>
          <w:sz w:val="20"/>
          <w:szCs w:val="20"/>
        </w:rPr>
        <w:t xml:space="preserve">  </w:t>
      </w:r>
      <w:r w:rsidR="00293182">
        <w:rPr>
          <w:sz w:val="20"/>
          <w:szCs w:val="20"/>
        </w:rPr>
        <w:t>2</w:t>
      </w:r>
      <w:r w:rsidR="00250C66">
        <w:rPr>
          <w:sz w:val="20"/>
          <w:szCs w:val="20"/>
        </w:rPr>
        <w:t>5</w:t>
      </w:r>
    </w:p>
    <w:p w14:paraId="44EE8E47" w14:textId="77777777" w:rsidR="00BC2EB9" w:rsidRDefault="00BC2EB9" w:rsidP="005D2918">
      <w:pPr>
        <w:ind w:left="1080"/>
        <w:rPr>
          <w:sz w:val="20"/>
          <w:szCs w:val="20"/>
        </w:rPr>
      </w:pPr>
      <w:r>
        <w:rPr>
          <w:sz w:val="20"/>
          <w:szCs w:val="20"/>
        </w:rPr>
        <w:t>Chairperson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D2918">
        <w:rPr>
          <w:sz w:val="20"/>
          <w:szCs w:val="20"/>
        </w:rPr>
        <w:tab/>
      </w:r>
      <w:r>
        <w:rPr>
          <w:sz w:val="20"/>
          <w:szCs w:val="20"/>
        </w:rPr>
        <w:tab/>
        <w:t xml:space="preserve">  </w:t>
      </w:r>
      <w:r w:rsidR="000B1928">
        <w:rPr>
          <w:sz w:val="20"/>
          <w:szCs w:val="20"/>
        </w:rPr>
        <w:t>2</w:t>
      </w:r>
      <w:r w:rsidR="00250C66">
        <w:rPr>
          <w:sz w:val="20"/>
          <w:szCs w:val="20"/>
        </w:rPr>
        <w:t>5</w:t>
      </w:r>
    </w:p>
    <w:p w14:paraId="0ED51F53" w14:textId="77777777" w:rsidR="00BC2EB9" w:rsidRDefault="00BC2EB9" w:rsidP="005D2918">
      <w:pPr>
        <w:ind w:left="1080"/>
        <w:rPr>
          <w:sz w:val="20"/>
          <w:szCs w:val="20"/>
        </w:rPr>
      </w:pPr>
      <w:r>
        <w:rPr>
          <w:sz w:val="20"/>
          <w:szCs w:val="20"/>
        </w:rPr>
        <w:t>Purpose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0B1928">
        <w:rPr>
          <w:sz w:val="20"/>
          <w:szCs w:val="20"/>
        </w:rPr>
        <w:t>2</w:t>
      </w:r>
      <w:r w:rsidR="00250C66">
        <w:rPr>
          <w:sz w:val="20"/>
          <w:szCs w:val="20"/>
        </w:rPr>
        <w:t>5</w:t>
      </w:r>
    </w:p>
    <w:p w14:paraId="211F6B5A" w14:textId="77777777" w:rsidR="00BC2EB9" w:rsidRDefault="00BC2EB9" w:rsidP="005D2918">
      <w:pPr>
        <w:ind w:left="1080"/>
        <w:rPr>
          <w:sz w:val="20"/>
          <w:szCs w:val="20"/>
        </w:rPr>
      </w:pPr>
      <w:r>
        <w:rPr>
          <w:sz w:val="20"/>
          <w:szCs w:val="20"/>
        </w:rPr>
        <w:t>Goals &amp; Objectives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D2918">
        <w:rPr>
          <w:sz w:val="20"/>
          <w:szCs w:val="20"/>
        </w:rPr>
        <w:tab/>
      </w:r>
      <w:r>
        <w:rPr>
          <w:sz w:val="20"/>
          <w:szCs w:val="20"/>
        </w:rPr>
        <w:tab/>
        <w:t xml:space="preserve">  </w:t>
      </w:r>
      <w:r w:rsidR="000B1928">
        <w:rPr>
          <w:sz w:val="20"/>
          <w:szCs w:val="20"/>
        </w:rPr>
        <w:t>2</w:t>
      </w:r>
      <w:r w:rsidR="00250C66">
        <w:rPr>
          <w:sz w:val="20"/>
          <w:szCs w:val="20"/>
        </w:rPr>
        <w:t>5</w:t>
      </w:r>
    </w:p>
    <w:p w14:paraId="4D661803" w14:textId="77777777" w:rsidR="00BC2EB9" w:rsidRPr="002D5E75" w:rsidRDefault="007663FE" w:rsidP="005D2918">
      <w:pPr>
        <w:ind w:left="1080"/>
        <w:rPr>
          <w:sz w:val="20"/>
          <w:szCs w:val="20"/>
        </w:rPr>
      </w:pPr>
      <w:r>
        <w:rPr>
          <w:sz w:val="20"/>
          <w:szCs w:val="20"/>
        </w:rPr>
        <w:t>Programs Supported / Areas of Responsibilities</w:t>
      </w:r>
      <w:r w:rsidR="00BC2EB9">
        <w:rPr>
          <w:sz w:val="20"/>
          <w:szCs w:val="20"/>
        </w:rPr>
        <w:tab/>
      </w:r>
      <w:r w:rsidR="00BC2EB9">
        <w:rPr>
          <w:sz w:val="20"/>
          <w:szCs w:val="20"/>
        </w:rPr>
        <w:tab/>
      </w:r>
      <w:r w:rsidR="00BC2EB9">
        <w:rPr>
          <w:sz w:val="20"/>
          <w:szCs w:val="20"/>
        </w:rPr>
        <w:tab/>
      </w:r>
      <w:r w:rsidR="005D2918">
        <w:rPr>
          <w:sz w:val="20"/>
          <w:szCs w:val="20"/>
        </w:rPr>
        <w:tab/>
      </w:r>
      <w:r w:rsidR="00BC2EB9">
        <w:rPr>
          <w:sz w:val="20"/>
          <w:szCs w:val="20"/>
        </w:rPr>
        <w:tab/>
      </w:r>
      <w:r w:rsidR="00BC2EB9" w:rsidRPr="002D5E75">
        <w:rPr>
          <w:sz w:val="20"/>
          <w:szCs w:val="20"/>
        </w:rPr>
        <w:t xml:space="preserve">  </w:t>
      </w:r>
      <w:r w:rsidR="000B1928">
        <w:rPr>
          <w:sz w:val="20"/>
          <w:szCs w:val="20"/>
        </w:rPr>
        <w:t>2</w:t>
      </w:r>
      <w:r w:rsidR="00250C66">
        <w:rPr>
          <w:sz w:val="20"/>
          <w:szCs w:val="20"/>
        </w:rPr>
        <w:t>5</w:t>
      </w:r>
    </w:p>
    <w:p w14:paraId="60B40D65" w14:textId="77777777" w:rsidR="001821F3" w:rsidRDefault="001821F3" w:rsidP="007B78F8">
      <w:pPr>
        <w:numPr>
          <w:ilvl w:val="1"/>
          <w:numId w:val="15"/>
        </w:numPr>
        <w:tabs>
          <w:tab w:val="clear" w:pos="1800"/>
        </w:tabs>
        <w:ind w:left="1440"/>
        <w:rPr>
          <w:sz w:val="20"/>
          <w:szCs w:val="20"/>
        </w:rPr>
      </w:pPr>
      <w:r>
        <w:rPr>
          <w:sz w:val="20"/>
          <w:szCs w:val="20"/>
        </w:rPr>
        <w:t>4</w:t>
      </w:r>
      <w:r w:rsidRPr="006B5B8F">
        <w:rPr>
          <w:sz w:val="20"/>
          <w:szCs w:val="20"/>
          <w:vertAlign w:val="superscript"/>
        </w:rPr>
        <w:t>th</w:t>
      </w:r>
      <w:r>
        <w:rPr>
          <w:sz w:val="20"/>
          <w:szCs w:val="20"/>
        </w:rPr>
        <w:t xml:space="preserve"> of July Parade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D2918">
        <w:rPr>
          <w:sz w:val="20"/>
          <w:szCs w:val="20"/>
        </w:rPr>
        <w:tab/>
      </w:r>
      <w:r>
        <w:rPr>
          <w:sz w:val="20"/>
          <w:szCs w:val="20"/>
        </w:rPr>
        <w:tab/>
        <w:t xml:space="preserve">  </w:t>
      </w:r>
      <w:r w:rsidR="000B1928">
        <w:rPr>
          <w:sz w:val="20"/>
          <w:szCs w:val="20"/>
        </w:rPr>
        <w:t>2</w:t>
      </w:r>
      <w:r w:rsidR="00672C62">
        <w:rPr>
          <w:sz w:val="20"/>
          <w:szCs w:val="20"/>
        </w:rPr>
        <w:t>5</w:t>
      </w:r>
    </w:p>
    <w:p w14:paraId="7672C184" w14:textId="77777777" w:rsidR="001821F3" w:rsidRDefault="001821F3" w:rsidP="007B78F8">
      <w:pPr>
        <w:numPr>
          <w:ilvl w:val="0"/>
          <w:numId w:val="31"/>
        </w:numPr>
        <w:rPr>
          <w:sz w:val="20"/>
          <w:szCs w:val="20"/>
        </w:rPr>
      </w:pPr>
      <w:r>
        <w:rPr>
          <w:sz w:val="20"/>
          <w:szCs w:val="20"/>
        </w:rPr>
        <w:t>Flag History &amp; Etiquette / Flag Retirement</w:t>
      </w:r>
      <w:r>
        <w:rPr>
          <w:sz w:val="20"/>
          <w:szCs w:val="20"/>
        </w:rPr>
        <w:tab/>
      </w:r>
      <w:r>
        <w:rPr>
          <w:sz w:val="20"/>
          <w:szCs w:val="20"/>
        </w:rPr>
        <w:tab/>
      </w:r>
      <w:r>
        <w:rPr>
          <w:sz w:val="20"/>
          <w:szCs w:val="20"/>
        </w:rPr>
        <w:tab/>
      </w:r>
      <w:r w:rsidR="005D2918">
        <w:rPr>
          <w:sz w:val="20"/>
          <w:szCs w:val="20"/>
        </w:rPr>
        <w:tab/>
      </w:r>
      <w:r>
        <w:rPr>
          <w:sz w:val="20"/>
          <w:szCs w:val="20"/>
        </w:rPr>
        <w:tab/>
        <w:t xml:space="preserve">  </w:t>
      </w:r>
      <w:r w:rsidR="000B1928">
        <w:rPr>
          <w:sz w:val="20"/>
          <w:szCs w:val="20"/>
        </w:rPr>
        <w:t>2</w:t>
      </w:r>
      <w:r w:rsidR="00672C62">
        <w:rPr>
          <w:sz w:val="20"/>
          <w:szCs w:val="20"/>
        </w:rPr>
        <w:t>5</w:t>
      </w:r>
    </w:p>
    <w:p w14:paraId="2B76DF63" w14:textId="77777777" w:rsidR="001821F3" w:rsidRDefault="001821F3" w:rsidP="007B78F8">
      <w:pPr>
        <w:numPr>
          <w:ilvl w:val="0"/>
          <w:numId w:val="31"/>
        </w:numPr>
        <w:rPr>
          <w:sz w:val="20"/>
          <w:szCs w:val="20"/>
        </w:rPr>
      </w:pPr>
      <w:r>
        <w:rPr>
          <w:sz w:val="20"/>
          <w:szCs w:val="20"/>
        </w:rPr>
        <w:t>Flags for Schools &amp; Community</w:t>
      </w:r>
      <w:r>
        <w:rPr>
          <w:sz w:val="20"/>
          <w:szCs w:val="20"/>
        </w:rPr>
        <w:tab/>
      </w:r>
      <w:r>
        <w:rPr>
          <w:sz w:val="20"/>
          <w:szCs w:val="20"/>
        </w:rPr>
        <w:tab/>
      </w:r>
      <w:r>
        <w:rPr>
          <w:sz w:val="20"/>
          <w:szCs w:val="20"/>
        </w:rPr>
        <w:tab/>
      </w:r>
      <w:r>
        <w:rPr>
          <w:sz w:val="20"/>
          <w:szCs w:val="20"/>
        </w:rPr>
        <w:tab/>
      </w:r>
      <w:r w:rsidR="005D2918">
        <w:rPr>
          <w:sz w:val="20"/>
          <w:szCs w:val="20"/>
        </w:rPr>
        <w:tab/>
      </w:r>
      <w:r>
        <w:rPr>
          <w:sz w:val="20"/>
          <w:szCs w:val="20"/>
        </w:rPr>
        <w:tab/>
        <w:t xml:space="preserve">  </w:t>
      </w:r>
      <w:r w:rsidR="00E62866">
        <w:rPr>
          <w:sz w:val="20"/>
          <w:szCs w:val="20"/>
        </w:rPr>
        <w:t>2</w:t>
      </w:r>
      <w:r w:rsidR="00250C66">
        <w:rPr>
          <w:sz w:val="20"/>
          <w:szCs w:val="20"/>
        </w:rPr>
        <w:t>6</w:t>
      </w:r>
    </w:p>
    <w:p w14:paraId="0A64AB51" w14:textId="77777777" w:rsidR="001821F3" w:rsidRDefault="001821F3" w:rsidP="007B78F8">
      <w:pPr>
        <w:numPr>
          <w:ilvl w:val="1"/>
          <w:numId w:val="15"/>
        </w:numPr>
        <w:tabs>
          <w:tab w:val="clear" w:pos="1800"/>
        </w:tabs>
        <w:ind w:left="1440"/>
        <w:rPr>
          <w:sz w:val="20"/>
          <w:szCs w:val="20"/>
        </w:rPr>
      </w:pPr>
      <w:r>
        <w:rPr>
          <w:sz w:val="20"/>
          <w:szCs w:val="20"/>
        </w:rPr>
        <w:t>Forest Hills School District Opening Day Ceremony</w:t>
      </w:r>
      <w:r>
        <w:rPr>
          <w:sz w:val="20"/>
          <w:szCs w:val="20"/>
        </w:rPr>
        <w:tab/>
      </w:r>
      <w:r>
        <w:rPr>
          <w:sz w:val="20"/>
          <w:szCs w:val="20"/>
        </w:rPr>
        <w:tab/>
      </w:r>
      <w:r w:rsidR="005D2918">
        <w:rPr>
          <w:sz w:val="20"/>
          <w:szCs w:val="20"/>
        </w:rPr>
        <w:tab/>
      </w:r>
      <w:r>
        <w:rPr>
          <w:sz w:val="20"/>
          <w:szCs w:val="20"/>
        </w:rPr>
        <w:tab/>
        <w:t xml:space="preserve">  </w:t>
      </w:r>
      <w:r w:rsidR="00E62866">
        <w:rPr>
          <w:sz w:val="20"/>
          <w:szCs w:val="20"/>
        </w:rPr>
        <w:t>2</w:t>
      </w:r>
      <w:r w:rsidR="00250C66">
        <w:rPr>
          <w:sz w:val="20"/>
          <w:szCs w:val="20"/>
        </w:rPr>
        <w:t>6</w:t>
      </w:r>
    </w:p>
    <w:p w14:paraId="530CE771" w14:textId="77777777" w:rsidR="006B5B8F" w:rsidRDefault="00293182" w:rsidP="007B78F8">
      <w:pPr>
        <w:numPr>
          <w:ilvl w:val="1"/>
          <w:numId w:val="15"/>
        </w:numPr>
        <w:tabs>
          <w:tab w:val="clear" w:pos="1800"/>
        </w:tabs>
        <w:ind w:left="1440"/>
        <w:rPr>
          <w:sz w:val="20"/>
          <w:szCs w:val="20"/>
        </w:rPr>
      </w:pPr>
      <w:r>
        <w:rPr>
          <w:sz w:val="20"/>
          <w:szCs w:val="20"/>
        </w:rPr>
        <w:t>Funeral Services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D2918">
        <w:rPr>
          <w:sz w:val="20"/>
          <w:szCs w:val="20"/>
        </w:rPr>
        <w:tab/>
      </w:r>
      <w:r>
        <w:rPr>
          <w:sz w:val="20"/>
          <w:szCs w:val="20"/>
        </w:rPr>
        <w:tab/>
        <w:t xml:space="preserve">  2</w:t>
      </w:r>
      <w:r w:rsidR="00250C66">
        <w:rPr>
          <w:sz w:val="20"/>
          <w:szCs w:val="20"/>
        </w:rPr>
        <w:t>6</w:t>
      </w:r>
    </w:p>
    <w:p w14:paraId="3117A98D" w14:textId="77777777" w:rsidR="001821F3" w:rsidRDefault="001821F3" w:rsidP="007B78F8">
      <w:pPr>
        <w:numPr>
          <w:ilvl w:val="1"/>
          <w:numId w:val="15"/>
        </w:numPr>
        <w:tabs>
          <w:tab w:val="clear" w:pos="1800"/>
        </w:tabs>
        <w:ind w:left="1440"/>
        <w:rPr>
          <w:sz w:val="20"/>
          <w:szCs w:val="20"/>
        </w:rPr>
      </w:pPr>
      <w:r>
        <w:rPr>
          <w:sz w:val="20"/>
          <w:szCs w:val="20"/>
        </w:rPr>
        <w:t>Memorial Day Events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0B1928">
        <w:rPr>
          <w:sz w:val="20"/>
          <w:szCs w:val="20"/>
        </w:rPr>
        <w:t>2</w:t>
      </w:r>
      <w:r w:rsidR="00250C66">
        <w:rPr>
          <w:sz w:val="20"/>
          <w:szCs w:val="20"/>
        </w:rPr>
        <w:t>6</w:t>
      </w:r>
    </w:p>
    <w:p w14:paraId="73D05558" w14:textId="77777777" w:rsidR="001821F3" w:rsidRDefault="001821F3" w:rsidP="007B78F8">
      <w:pPr>
        <w:numPr>
          <w:ilvl w:val="0"/>
          <w:numId w:val="32"/>
        </w:numPr>
        <w:rPr>
          <w:sz w:val="20"/>
          <w:szCs w:val="20"/>
        </w:rPr>
      </w:pPr>
      <w:r>
        <w:rPr>
          <w:sz w:val="20"/>
          <w:szCs w:val="20"/>
        </w:rPr>
        <w:t>Multi-Post Events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0B1928">
        <w:rPr>
          <w:sz w:val="20"/>
          <w:szCs w:val="20"/>
        </w:rPr>
        <w:t>2</w:t>
      </w:r>
      <w:r w:rsidR="00250C66">
        <w:rPr>
          <w:sz w:val="20"/>
          <w:szCs w:val="20"/>
        </w:rPr>
        <w:t>6</w:t>
      </w:r>
    </w:p>
    <w:p w14:paraId="1A6709FB" w14:textId="77777777" w:rsidR="001821F3" w:rsidRDefault="001821F3" w:rsidP="007B78F8">
      <w:pPr>
        <w:numPr>
          <w:ilvl w:val="0"/>
          <w:numId w:val="32"/>
        </w:numPr>
        <w:rPr>
          <w:sz w:val="20"/>
          <w:szCs w:val="20"/>
        </w:rPr>
      </w:pPr>
      <w:r>
        <w:rPr>
          <w:sz w:val="20"/>
          <w:szCs w:val="20"/>
        </w:rPr>
        <w:t>Post Armory and Colors</w:t>
      </w:r>
      <w:r>
        <w:rPr>
          <w:sz w:val="20"/>
          <w:szCs w:val="20"/>
        </w:rPr>
        <w:tab/>
      </w:r>
      <w:r>
        <w:rPr>
          <w:sz w:val="20"/>
          <w:szCs w:val="20"/>
        </w:rPr>
        <w:tab/>
      </w:r>
      <w:r>
        <w:rPr>
          <w:sz w:val="20"/>
          <w:szCs w:val="20"/>
        </w:rPr>
        <w:tab/>
      </w:r>
      <w:r>
        <w:rPr>
          <w:sz w:val="20"/>
          <w:szCs w:val="20"/>
        </w:rPr>
        <w:tab/>
      </w:r>
      <w:r>
        <w:rPr>
          <w:sz w:val="20"/>
          <w:szCs w:val="20"/>
        </w:rPr>
        <w:tab/>
      </w:r>
      <w:r w:rsidR="005D2918">
        <w:rPr>
          <w:sz w:val="20"/>
          <w:szCs w:val="20"/>
        </w:rPr>
        <w:tab/>
      </w:r>
      <w:r>
        <w:rPr>
          <w:sz w:val="20"/>
          <w:szCs w:val="20"/>
        </w:rPr>
        <w:tab/>
        <w:t xml:space="preserve">  </w:t>
      </w:r>
      <w:r w:rsidR="000B1928">
        <w:rPr>
          <w:sz w:val="20"/>
          <w:szCs w:val="20"/>
        </w:rPr>
        <w:t>2</w:t>
      </w:r>
      <w:r w:rsidR="00672C62">
        <w:rPr>
          <w:sz w:val="20"/>
          <w:szCs w:val="20"/>
        </w:rPr>
        <w:t>6</w:t>
      </w:r>
    </w:p>
    <w:p w14:paraId="7DF6A325" w14:textId="77777777" w:rsidR="001821F3" w:rsidRDefault="001821F3" w:rsidP="007B78F8">
      <w:pPr>
        <w:numPr>
          <w:ilvl w:val="0"/>
          <w:numId w:val="32"/>
        </w:numPr>
        <w:rPr>
          <w:sz w:val="20"/>
          <w:szCs w:val="20"/>
        </w:rPr>
      </w:pPr>
      <w:r>
        <w:rPr>
          <w:sz w:val="20"/>
          <w:szCs w:val="20"/>
        </w:rPr>
        <w:t>Special Events / Ceremonies</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0B1928">
        <w:rPr>
          <w:sz w:val="20"/>
          <w:szCs w:val="20"/>
        </w:rPr>
        <w:t>2</w:t>
      </w:r>
      <w:r w:rsidR="00672C62">
        <w:rPr>
          <w:sz w:val="20"/>
          <w:szCs w:val="20"/>
        </w:rPr>
        <w:t>6</w:t>
      </w:r>
    </w:p>
    <w:p w14:paraId="79DDAEC9" w14:textId="77777777" w:rsidR="008F5BC9" w:rsidRDefault="008F5BC9" w:rsidP="007B78F8">
      <w:pPr>
        <w:numPr>
          <w:ilvl w:val="0"/>
          <w:numId w:val="32"/>
        </w:numPr>
        <w:rPr>
          <w:sz w:val="20"/>
          <w:szCs w:val="20"/>
        </w:rPr>
      </w:pPr>
      <w:r>
        <w:rPr>
          <w:sz w:val="20"/>
          <w:szCs w:val="20"/>
        </w:rPr>
        <w:t>Veterans Day Events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E62866">
        <w:rPr>
          <w:sz w:val="20"/>
          <w:szCs w:val="20"/>
        </w:rPr>
        <w:t>2</w:t>
      </w:r>
      <w:r w:rsidR="00250C66">
        <w:rPr>
          <w:sz w:val="20"/>
          <w:szCs w:val="20"/>
        </w:rPr>
        <w:t>7</w:t>
      </w:r>
    </w:p>
    <w:p w14:paraId="48874809" w14:textId="77777777" w:rsidR="00731DFC" w:rsidRDefault="003E27C1" w:rsidP="007B78F8">
      <w:pPr>
        <w:numPr>
          <w:ilvl w:val="0"/>
          <w:numId w:val="32"/>
        </w:numPr>
        <w:rPr>
          <w:sz w:val="20"/>
          <w:szCs w:val="20"/>
        </w:rPr>
      </w:pPr>
      <w:r>
        <w:rPr>
          <w:sz w:val="20"/>
          <w:szCs w:val="20"/>
        </w:rPr>
        <w:t>Veterans Day School Ceremonies</w:t>
      </w:r>
      <w:r>
        <w:rPr>
          <w:sz w:val="20"/>
          <w:szCs w:val="20"/>
        </w:rPr>
        <w:tab/>
      </w:r>
      <w:r>
        <w:rPr>
          <w:sz w:val="20"/>
          <w:szCs w:val="20"/>
        </w:rPr>
        <w:tab/>
      </w:r>
      <w:r>
        <w:rPr>
          <w:sz w:val="20"/>
          <w:szCs w:val="20"/>
        </w:rPr>
        <w:tab/>
      </w:r>
      <w:r>
        <w:rPr>
          <w:sz w:val="20"/>
          <w:szCs w:val="20"/>
        </w:rPr>
        <w:tab/>
      </w:r>
      <w:r w:rsidR="005D2918">
        <w:rPr>
          <w:sz w:val="20"/>
          <w:szCs w:val="20"/>
        </w:rPr>
        <w:tab/>
      </w:r>
      <w:r>
        <w:rPr>
          <w:sz w:val="20"/>
          <w:szCs w:val="20"/>
        </w:rPr>
        <w:tab/>
        <w:t xml:space="preserve"> </w:t>
      </w:r>
      <w:r w:rsidR="0071757D">
        <w:rPr>
          <w:sz w:val="20"/>
          <w:szCs w:val="20"/>
        </w:rPr>
        <w:t xml:space="preserve"> </w:t>
      </w:r>
      <w:r w:rsidR="000B1928">
        <w:rPr>
          <w:sz w:val="20"/>
          <w:szCs w:val="20"/>
        </w:rPr>
        <w:t>2</w:t>
      </w:r>
      <w:r w:rsidR="00250C66">
        <w:rPr>
          <w:sz w:val="20"/>
          <w:szCs w:val="20"/>
        </w:rPr>
        <w:t>7</w:t>
      </w:r>
    </w:p>
    <w:p w14:paraId="08E35438" w14:textId="77777777" w:rsidR="00DF0437" w:rsidRDefault="00DF0437" w:rsidP="0019270F">
      <w:pPr>
        <w:ind w:left="720"/>
        <w:rPr>
          <w:sz w:val="20"/>
          <w:szCs w:val="20"/>
        </w:rPr>
      </w:pPr>
      <w:r w:rsidRPr="000E2CCC">
        <w:rPr>
          <w:sz w:val="20"/>
          <w:szCs w:val="20"/>
        </w:rPr>
        <w:t>Visiting or Veterans Administration Voluntary Services</w:t>
      </w:r>
      <w:r w:rsidR="000E2CCC">
        <w:rPr>
          <w:sz w:val="20"/>
          <w:szCs w:val="20"/>
        </w:rPr>
        <w:t xml:space="preserve"> </w:t>
      </w:r>
      <w:r w:rsidR="000E2CCC" w:rsidRPr="000E2CCC">
        <w:rPr>
          <w:sz w:val="20"/>
          <w:szCs w:val="20"/>
        </w:rPr>
        <w:t>(VAVS) Committee</w:t>
      </w:r>
      <w:r w:rsidR="000E2CCC">
        <w:rPr>
          <w:sz w:val="20"/>
          <w:szCs w:val="20"/>
        </w:rPr>
        <w:tab/>
      </w:r>
      <w:r w:rsidR="001821F3">
        <w:rPr>
          <w:sz w:val="20"/>
          <w:szCs w:val="20"/>
        </w:rPr>
        <w:tab/>
      </w:r>
      <w:r w:rsidR="006B5B8F">
        <w:rPr>
          <w:sz w:val="20"/>
          <w:szCs w:val="20"/>
        </w:rPr>
        <w:t xml:space="preserve">  </w:t>
      </w:r>
      <w:r w:rsidR="000B1928">
        <w:rPr>
          <w:sz w:val="20"/>
          <w:szCs w:val="20"/>
        </w:rPr>
        <w:t>2</w:t>
      </w:r>
      <w:r w:rsidR="00250C66">
        <w:rPr>
          <w:sz w:val="20"/>
          <w:szCs w:val="20"/>
        </w:rPr>
        <w:t>7</w:t>
      </w:r>
    </w:p>
    <w:p w14:paraId="14229EBF" w14:textId="77777777" w:rsidR="00BC2EB9" w:rsidRDefault="00BC2EB9" w:rsidP="009B1F74">
      <w:pPr>
        <w:ind w:left="1080"/>
        <w:rPr>
          <w:sz w:val="20"/>
          <w:szCs w:val="20"/>
        </w:rPr>
      </w:pPr>
      <w:r>
        <w:rPr>
          <w:sz w:val="20"/>
          <w:szCs w:val="20"/>
        </w:rPr>
        <w:t>Chairperson</w:t>
      </w:r>
      <w:r>
        <w:rPr>
          <w:sz w:val="20"/>
          <w:szCs w:val="20"/>
        </w:rPr>
        <w:tab/>
      </w:r>
      <w:r>
        <w:rPr>
          <w:sz w:val="20"/>
          <w:szCs w:val="20"/>
        </w:rPr>
        <w:tab/>
      </w:r>
      <w:r>
        <w:rPr>
          <w:sz w:val="20"/>
          <w:szCs w:val="20"/>
        </w:rPr>
        <w:tab/>
      </w:r>
      <w:r>
        <w:rPr>
          <w:sz w:val="20"/>
          <w:szCs w:val="20"/>
        </w:rPr>
        <w:tab/>
      </w:r>
      <w:r>
        <w:rPr>
          <w:sz w:val="20"/>
          <w:szCs w:val="20"/>
        </w:rPr>
        <w:tab/>
      </w:r>
      <w:r w:rsidR="009B1F74">
        <w:rPr>
          <w:sz w:val="20"/>
          <w:szCs w:val="20"/>
        </w:rPr>
        <w:tab/>
      </w:r>
      <w:r>
        <w:rPr>
          <w:sz w:val="20"/>
          <w:szCs w:val="20"/>
        </w:rPr>
        <w:tab/>
      </w:r>
      <w:r>
        <w:rPr>
          <w:sz w:val="20"/>
          <w:szCs w:val="20"/>
        </w:rPr>
        <w:tab/>
      </w:r>
      <w:r>
        <w:rPr>
          <w:sz w:val="20"/>
          <w:szCs w:val="20"/>
        </w:rPr>
        <w:tab/>
        <w:t xml:space="preserve">  </w:t>
      </w:r>
      <w:r w:rsidR="000B1928">
        <w:rPr>
          <w:sz w:val="20"/>
          <w:szCs w:val="20"/>
        </w:rPr>
        <w:t>2</w:t>
      </w:r>
      <w:r w:rsidR="00250C66">
        <w:rPr>
          <w:sz w:val="20"/>
          <w:szCs w:val="20"/>
        </w:rPr>
        <w:t>7</w:t>
      </w:r>
    </w:p>
    <w:p w14:paraId="0F30B3EC" w14:textId="77777777" w:rsidR="00BC2EB9" w:rsidRDefault="00BC2EB9" w:rsidP="009B1F74">
      <w:pPr>
        <w:ind w:left="1080"/>
        <w:rPr>
          <w:sz w:val="20"/>
          <w:szCs w:val="20"/>
        </w:rPr>
      </w:pPr>
      <w:r>
        <w:rPr>
          <w:sz w:val="20"/>
          <w:szCs w:val="20"/>
        </w:rPr>
        <w:t>Purpose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0B1928">
        <w:rPr>
          <w:sz w:val="20"/>
          <w:szCs w:val="20"/>
        </w:rPr>
        <w:t>2</w:t>
      </w:r>
      <w:r w:rsidR="00250C66">
        <w:rPr>
          <w:sz w:val="20"/>
          <w:szCs w:val="20"/>
        </w:rPr>
        <w:t>7</w:t>
      </w:r>
    </w:p>
    <w:p w14:paraId="5A73107E" w14:textId="77777777" w:rsidR="00BC2EB9" w:rsidRDefault="00BC2EB9" w:rsidP="009B1F74">
      <w:pPr>
        <w:ind w:left="1080"/>
        <w:rPr>
          <w:sz w:val="20"/>
          <w:szCs w:val="20"/>
        </w:rPr>
      </w:pPr>
      <w:r>
        <w:rPr>
          <w:sz w:val="20"/>
          <w:szCs w:val="20"/>
        </w:rPr>
        <w:t>Goals &amp; Objectives</w:t>
      </w:r>
      <w:r>
        <w:rPr>
          <w:sz w:val="20"/>
          <w:szCs w:val="20"/>
        </w:rPr>
        <w:tab/>
      </w:r>
      <w:r>
        <w:rPr>
          <w:sz w:val="20"/>
          <w:szCs w:val="20"/>
        </w:rPr>
        <w:tab/>
      </w:r>
      <w:r>
        <w:rPr>
          <w:sz w:val="20"/>
          <w:szCs w:val="20"/>
        </w:rPr>
        <w:tab/>
      </w:r>
      <w:r>
        <w:rPr>
          <w:sz w:val="20"/>
          <w:szCs w:val="20"/>
        </w:rPr>
        <w:tab/>
      </w:r>
      <w:r w:rsidR="009B1F74">
        <w:rPr>
          <w:sz w:val="20"/>
          <w:szCs w:val="20"/>
        </w:rPr>
        <w:tab/>
      </w:r>
      <w:r>
        <w:rPr>
          <w:sz w:val="20"/>
          <w:szCs w:val="20"/>
        </w:rPr>
        <w:tab/>
      </w:r>
      <w:r>
        <w:rPr>
          <w:sz w:val="20"/>
          <w:szCs w:val="20"/>
        </w:rPr>
        <w:tab/>
      </w:r>
      <w:r>
        <w:rPr>
          <w:sz w:val="20"/>
          <w:szCs w:val="20"/>
        </w:rPr>
        <w:tab/>
        <w:t xml:space="preserve">  </w:t>
      </w:r>
      <w:r w:rsidR="000B1928">
        <w:rPr>
          <w:sz w:val="20"/>
          <w:szCs w:val="20"/>
        </w:rPr>
        <w:t>2</w:t>
      </w:r>
      <w:r w:rsidR="00672C62">
        <w:rPr>
          <w:sz w:val="20"/>
          <w:szCs w:val="20"/>
        </w:rPr>
        <w:t>7</w:t>
      </w:r>
    </w:p>
    <w:p w14:paraId="0B4C8E9D" w14:textId="77777777" w:rsidR="00BC2EB9" w:rsidRPr="002D5E75" w:rsidRDefault="007663FE" w:rsidP="009B1F74">
      <w:pPr>
        <w:ind w:left="1080"/>
        <w:rPr>
          <w:sz w:val="20"/>
          <w:szCs w:val="20"/>
        </w:rPr>
      </w:pPr>
      <w:r>
        <w:rPr>
          <w:sz w:val="20"/>
          <w:szCs w:val="20"/>
        </w:rPr>
        <w:t>Programs Supported / Areas of Responsibilities</w:t>
      </w:r>
      <w:r w:rsidR="00BC2EB9">
        <w:rPr>
          <w:sz w:val="20"/>
          <w:szCs w:val="20"/>
        </w:rPr>
        <w:tab/>
      </w:r>
      <w:r w:rsidR="009B1F74">
        <w:rPr>
          <w:sz w:val="20"/>
          <w:szCs w:val="20"/>
        </w:rPr>
        <w:tab/>
      </w:r>
      <w:r w:rsidR="00BC2EB9">
        <w:rPr>
          <w:sz w:val="20"/>
          <w:szCs w:val="20"/>
        </w:rPr>
        <w:tab/>
      </w:r>
      <w:r w:rsidR="00BC2EB9">
        <w:rPr>
          <w:sz w:val="20"/>
          <w:szCs w:val="20"/>
        </w:rPr>
        <w:tab/>
      </w:r>
      <w:r w:rsidR="00BC2EB9">
        <w:rPr>
          <w:sz w:val="20"/>
          <w:szCs w:val="20"/>
        </w:rPr>
        <w:tab/>
      </w:r>
      <w:r w:rsidR="00BC2EB9" w:rsidRPr="002D5E75">
        <w:rPr>
          <w:sz w:val="20"/>
          <w:szCs w:val="20"/>
        </w:rPr>
        <w:t xml:space="preserve">  </w:t>
      </w:r>
      <w:r w:rsidR="000B1928">
        <w:rPr>
          <w:sz w:val="20"/>
          <w:szCs w:val="20"/>
        </w:rPr>
        <w:t>2</w:t>
      </w:r>
      <w:r w:rsidR="00672C62">
        <w:rPr>
          <w:sz w:val="20"/>
          <w:szCs w:val="20"/>
        </w:rPr>
        <w:t>7</w:t>
      </w:r>
    </w:p>
    <w:p w14:paraId="1307D289" w14:textId="77777777" w:rsidR="001821F3" w:rsidRPr="000E2CCC" w:rsidRDefault="001821F3" w:rsidP="007B78F8">
      <w:pPr>
        <w:numPr>
          <w:ilvl w:val="1"/>
          <w:numId w:val="15"/>
        </w:numPr>
        <w:tabs>
          <w:tab w:val="clear" w:pos="1800"/>
        </w:tabs>
        <w:ind w:left="1080" w:firstLine="0"/>
        <w:rPr>
          <w:sz w:val="20"/>
          <w:szCs w:val="20"/>
        </w:rPr>
      </w:pPr>
      <w:r>
        <w:rPr>
          <w:sz w:val="20"/>
          <w:szCs w:val="20"/>
        </w:rPr>
        <w:t>Active Duty Gift Packages</w:t>
      </w:r>
      <w:r>
        <w:rPr>
          <w:sz w:val="20"/>
          <w:szCs w:val="20"/>
        </w:rPr>
        <w:tab/>
      </w:r>
      <w:r>
        <w:rPr>
          <w:sz w:val="20"/>
          <w:szCs w:val="20"/>
        </w:rPr>
        <w:tab/>
      </w:r>
      <w:r>
        <w:rPr>
          <w:sz w:val="20"/>
          <w:szCs w:val="20"/>
        </w:rPr>
        <w:tab/>
      </w:r>
      <w:r w:rsidR="009B1F74">
        <w:rPr>
          <w:sz w:val="20"/>
          <w:szCs w:val="20"/>
        </w:rPr>
        <w:tab/>
      </w:r>
      <w:r>
        <w:rPr>
          <w:sz w:val="20"/>
          <w:szCs w:val="20"/>
        </w:rPr>
        <w:tab/>
      </w:r>
      <w:r>
        <w:rPr>
          <w:sz w:val="20"/>
          <w:szCs w:val="20"/>
        </w:rPr>
        <w:tab/>
      </w:r>
      <w:r>
        <w:rPr>
          <w:sz w:val="20"/>
          <w:szCs w:val="20"/>
        </w:rPr>
        <w:tab/>
      </w:r>
      <w:r w:rsidR="000B1928">
        <w:rPr>
          <w:sz w:val="20"/>
          <w:szCs w:val="20"/>
        </w:rPr>
        <w:t xml:space="preserve">  2</w:t>
      </w:r>
      <w:r w:rsidR="00672C62">
        <w:rPr>
          <w:sz w:val="20"/>
          <w:szCs w:val="20"/>
        </w:rPr>
        <w:t>7</w:t>
      </w:r>
    </w:p>
    <w:p w14:paraId="2E249FC5" w14:textId="77777777" w:rsidR="001F6D57" w:rsidRDefault="001F6D57" w:rsidP="007B78F8">
      <w:pPr>
        <w:numPr>
          <w:ilvl w:val="1"/>
          <w:numId w:val="15"/>
        </w:numPr>
        <w:tabs>
          <w:tab w:val="clear" w:pos="1800"/>
        </w:tabs>
        <w:ind w:left="1080" w:firstLine="0"/>
        <w:rPr>
          <w:sz w:val="20"/>
          <w:szCs w:val="20"/>
        </w:rPr>
      </w:pPr>
      <w:r>
        <w:rPr>
          <w:sz w:val="20"/>
          <w:szCs w:val="20"/>
        </w:rPr>
        <w:t>Fisher House Advocate</w:t>
      </w:r>
      <w:r>
        <w:rPr>
          <w:sz w:val="20"/>
          <w:szCs w:val="20"/>
        </w:rPr>
        <w:tab/>
      </w:r>
      <w:r>
        <w:rPr>
          <w:sz w:val="20"/>
          <w:szCs w:val="20"/>
        </w:rPr>
        <w:tab/>
      </w:r>
      <w:r>
        <w:rPr>
          <w:sz w:val="20"/>
          <w:szCs w:val="20"/>
        </w:rPr>
        <w:tab/>
      </w:r>
      <w:r w:rsidR="009B1F74">
        <w:rPr>
          <w:sz w:val="20"/>
          <w:szCs w:val="20"/>
        </w:rPr>
        <w:tab/>
      </w:r>
      <w:r>
        <w:rPr>
          <w:sz w:val="20"/>
          <w:szCs w:val="20"/>
        </w:rPr>
        <w:tab/>
      </w:r>
      <w:r>
        <w:rPr>
          <w:sz w:val="20"/>
          <w:szCs w:val="20"/>
        </w:rPr>
        <w:tab/>
      </w:r>
      <w:r>
        <w:rPr>
          <w:sz w:val="20"/>
          <w:szCs w:val="20"/>
        </w:rPr>
        <w:tab/>
        <w:t xml:space="preserve">  </w:t>
      </w:r>
      <w:r w:rsidR="000B1928">
        <w:rPr>
          <w:sz w:val="20"/>
          <w:szCs w:val="20"/>
        </w:rPr>
        <w:t>2</w:t>
      </w:r>
      <w:r w:rsidR="00672C62">
        <w:rPr>
          <w:sz w:val="20"/>
          <w:szCs w:val="20"/>
        </w:rPr>
        <w:t>7</w:t>
      </w:r>
    </w:p>
    <w:p w14:paraId="4E1225C7" w14:textId="77777777" w:rsidR="006B5B8F" w:rsidRDefault="006B5B8F" w:rsidP="007B78F8">
      <w:pPr>
        <w:numPr>
          <w:ilvl w:val="1"/>
          <w:numId w:val="15"/>
        </w:numPr>
        <w:tabs>
          <w:tab w:val="clear" w:pos="1800"/>
        </w:tabs>
        <w:ind w:left="1080" w:firstLine="0"/>
        <w:rPr>
          <w:sz w:val="20"/>
          <w:szCs w:val="20"/>
        </w:rPr>
      </w:pPr>
      <w:r>
        <w:rPr>
          <w:sz w:val="20"/>
          <w:szCs w:val="20"/>
        </w:rPr>
        <w:t>Hospital Visits</w:t>
      </w:r>
      <w:r>
        <w:rPr>
          <w:sz w:val="20"/>
          <w:szCs w:val="20"/>
        </w:rPr>
        <w:tab/>
      </w:r>
      <w:r>
        <w:rPr>
          <w:sz w:val="20"/>
          <w:szCs w:val="20"/>
        </w:rPr>
        <w:tab/>
      </w:r>
      <w:r>
        <w:rPr>
          <w:sz w:val="20"/>
          <w:szCs w:val="20"/>
        </w:rPr>
        <w:tab/>
      </w:r>
      <w:r>
        <w:rPr>
          <w:sz w:val="20"/>
          <w:szCs w:val="20"/>
        </w:rPr>
        <w:tab/>
      </w:r>
      <w:r w:rsidR="009B1F74">
        <w:rPr>
          <w:sz w:val="20"/>
          <w:szCs w:val="20"/>
        </w:rPr>
        <w:tab/>
      </w:r>
      <w:r>
        <w:rPr>
          <w:sz w:val="20"/>
          <w:szCs w:val="20"/>
        </w:rPr>
        <w:tab/>
      </w:r>
      <w:r>
        <w:rPr>
          <w:sz w:val="20"/>
          <w:szCs w:val="20"/>
        </w:rPr>
        <w:tab/>
      </w:r>
      <w:r>
        <w:rPr>
          <w:sz w:val="20"/>
          <w:szCs w:val="20"/>
        </w:rPr>
        <w:tab/>
        <w:t xml:space="preserve">  </w:t>
      </w:r>
      <w:r w:rsidR="00E62866">
        <w:rPr>
          <w:sz w:val="20"/>
          <w:szCs w:val="20"/>
        </w:rPr>
        <w:t>2</w:t>
      </w:r>
      <w:r w:rsidR="00250C66">
        <w:rPr>
          <w:sz w:val="20"/>
          <w:szCs w:val="20"/>
        </w:rPr>
        <w:t>8</w:t>
      </w:r>
    </w:p>
    <w:p w14:paraId="29401BA3" w14:textId="77777777" w:rsidR="001F6D57" w:rsidRDefault="001F6D57" w:rsidP="007B78F8">
      <w:pPr>
        <w:numPr>
          <w:ilvl w:val="1"/>
          <w:numId w:val="15"/>
        </w:numPr>
        <w:tabs>
          <w:tab w:val="clear" w:pos="1800"/>
        </w:tabs>
        <w:ind w:left="1080" w:firstLine="0"/>
        <w:rPr>
          <w:sz w:val="20"/>
          <w:szCs w:val="20"/>
        </w:rPr>
      </w:pPr>
      <w:r>
        <w:rPr>
          <w:sz w:val="20"/>
          <w:szCs w:val="20"/>
        </w:rPr>
        <w:t>Joseph House Advocate</w:t>
      </w:r>
      <w:r>
        <w:rPr>
          <w:sz w:val="20"/>
          <w:szCs w:val="20"/>
        </w:rPr>
        <w:tab/>
      </w:r>
      <w:r>
        <w:rPr>
          <w:sz w:val="20"/>
          <w:szCs w:val="20"/>
        </w:rPr>
        <w:tab/>
      </w:r>
      <w:r>
        <w:rPr>
          <w:sz w:val="20"/>
          <w:szCs w:val="20"/>
        </w:rPr>
        <w:tab/>
      </w:r>
      <w:r w:rsidR="009B1F74">
        <w:rPr>
          <w:sz w:val="20"/>
          <w:szCs w:val="20"/>
        </w:rPr>
        <w:tab/>
      </w:r>
      <w:r>
        <w:rPr>
          <w:sz w:val="20"/>
          <w:szCs w:val="20"/>
        </w:rPr>
        <w:tab/>
      </w:r>
      <w:r>
        <w:rPr>
          <w:sz w:val="20"/>
          <w:szCs w:val="20"/>
        </w:rPr>
        <w:tab/>
      </w:r>
      <w:r>
        <w:rPr>
          <w:sz w:val="20"/>
          <w:szCs w:val="20"/>
        </w:rPr>
        <w:tab/>
        <w:t xml:space="preserve">  </w:t>
      </w:r>
      <w:r w:rsidR="000B1928">
        <w:rPr>
          <w:sz w:val="20"/>
          <w:szCs w:val="20"/>
        </w:rPr>
        <w:t>2</w:t>
      </w:r>
      <w:r w:rsidR="00250C66">
        <w:rPr>
          <w:sz w:val="20"/>
          <w:szCs w:val="20"/>
        </w:rPr>
        <w:t>8</w:t>
      </w:r>
    </w:p>
    <w:p w14:paraId="1B70F59D" w14:textId="77777777" w:rsidR="001F6D57" w:rsidRDefault="001F6D57" w:rsidP="007B78F8">
      <w:pPr>
        <w:numPr>
          <w:ilvl w:val="1"/>
          <w:numId w:val="15"/>
        </w:numPr>
        <w:tabs>
          <w:tab w:val="clear" w:pos="1800"/>
        </w:tabs>
        <w:ind w:left="1080" w:firstLine="0"/>
        <w:rPr>
          <w:sz w:val="20"/>
          <w:szCs w:val="20"/>
        </w:rPr>
      </w:pPr>
      <w:r>
        <w:rPr>
          <w:sz w:val="20"/>
          <w:szCs w:val="20"/>
        </w:rPr>
        <w:t>Manage Bible Inventory</w:t>
      </w:r>
      <w:r>
        <w:rPr>
          <w:sz w:val="20"/>
          <w:szCs w:val="20"/>
        </w:rPr>
        <w:tab/>
      </w:r>
      <w:r>
        <w:rPr>
          <w:sz w:val="20"/>
          <w:szCs w:val="20"/>
        </w:rPr>
        <w:tab/>
      </w:r>
      <w:r>
        <w:rPr>
          <w:sz w:val="20"/>
          <w:szCs w:val="20"/>
        </w:rPr>
        <w:tab/>
      </w:r>
      <w:r w:rsidR="009B1F74">
        <w:rPr>
          <w:sz w:val="20"/>
          <w:szCs w:val="20"/>
        </w:rPr>
        <w:tab/>
      </w:r>
      <w:r>
        <w:rPr>
          <w:sz w:val="20"/>
          <w:szCs w:val="20"/>
        </w:rPr>
        <w:tab/>
      </w:r>
      <w:r>
        <w:rPr>
          <w:sz w:val="20"/>
          <w:szCs w:val="20"/>
        </w:rPr>
        <w:tab/>
      </w:r>
      <w:r>
        <w:rPr>
          <w:sz w:val="20"/>
          <w:szCs w:val="20"/>
        </w:rPr>
        <w:tab/>
        <w:t xml:space="preserve">  </w:t>
      </w:r>
      <w:r w:rsidR="000B1928">
        <w:rPr>
          <w:sz w:val="20"/>
          <w:szCs w:val="20"/>
        </w:rPr>
        <w:t>2</w:t>
      </w:r>
      <w:r w:rsidR="00250C66">
        <w:rPr>
          <w:sz w:val="20"/>
          <w:szCs w:val="20"/>
        </w:rPr>
        <w:t>8</w:t>
      </w:r>
    </w:p>
    <w:p w14:paraId="578B40C1" w14:textId="77777777" w:rsidR="004B357A" w:rsidRDefault="004B357A" w:rsidP="007B78F8">
      <w:pPr>
        <w:numPr>
          <w:ilvl w:val="1"/>
          <w:numId w:val="15"/>
        </w:numPr>
        <w:tabs>
          <w:tab w:val="clear" w:pos="1800"/>
        </w:tabs>
        <w:ind w:left="1080" w:firstLine="0"/>
        <w:rPr>
          <w:sz w:val="20"/>
          <w:szCs w:val="20"/>
        </w:rPr>
      </w:pPr>
      <w:r>
        <w:rPr>
          <w:sz w:val="20"/>
          <w:szCs w:val="20"/>
        </w:rPr>
        <w:t>Memorial (Poppy) Service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0B1928">
        <w:rPr>
          <w:sz w:val="20"/>
          <w:szCs w:val="20"/>
        </w:rPr>
        <w:t>2</w:t>
      </w:r>
      <w:r w:rsidR="00250C66">
        <w:rPr>
          <w:sz w:val="20"/>
          <w:szCs w:val="20"/>
        </w:rPr>
        <w:t>8</w:t>
      </w:r>
    </w:p>
    <w:p w14:paraId="14401936" w14:textId="77777777" w:rsidR="004B357A" w:rsidRDefault="004B357A" w:rsidP="007B78F8">
      <w:pPr>
        <w:numPr>
          <w:ilvl w:val="1"/>
          <w:numId w:val="15"/>
        </w:numPr>
        <w:tabs>
          <w:tab w:val="clear" w:pos="1800"/>
        </w:tabs>
        <w:ind w:left="1080" w:firstLine="0"/>
        <w:rPr>
          <w:sz w:val="20"/>
          <w:szCs w:val="20"/>
        </w:rPr>
      </w:pPr>
      <w:r>
        <w:rPr>
          <w:sz w:val="20"/>
          <w:szCs w:val="20"/>
        </w:rPr>
        <w:t>Post Visits by Hospitalized Patients</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0B1928">
        <w:rPr>
          <w:sz w:val="20"/>
          <w:szCs w:val="20"/>
        </w:rPr>
        <w:t>2</w:t>
      </w:r>
      <w:r w:rsidR="008D590D">
        <w:rPr>
          <w:sz w:val="20"/>
          <w:szCs w:val="20"/>
        </w:rPr>
        <w:t>8</w:t>
      </w:r>
    </w:p>
    <w:p w14:paraId="7A13F213" w14:textId="77777777" w:rsidR="006B5B8F" w:rsidRDefault="006B5B8F" w:rsidP="007B78F8">
      <w:pPr>
        <w:numPr>
          <w:ilvl w:val="1"/>
          <w:numId w:val="15"/>
        </w:numPr>
        <w:tabs>
          <w:tab w:val="clear" w:pos="1800"/>
        </w:tabs>
        <w:ind w:left="1080" w:firstLine="0"/>
        <w:rPr>
          <w:sz w:val="20"/>
          <w:szCs w:val="20"/>
        </w:rPr>
      </w:pPr>
      <w:r>
        <w:rPr>
          <w:sz w:val="20"/>
          <w:szCs w:val="20"/>
        </w:rPr>
        <w:t>Retirement Home or Home Bound Visits</w:t>
      </w:r>
      <w:r>
        <w:rPr>
          <w:sz w:val="20"/>
          <w:szCs w:val="20"/>
        </w:rPr>
        <w:tab/>
      </w:r>
      <w:r w:rsidR="009B1F74">
        <w:rPr>
          <w:sz w:val="20"/>
          <w:szCs w:val="20"/>
        </w:rPr>
        <w:tab/>
      </w:r>
      <w:r>
        <w:rPr>
          <w:sz w:val="20"/>
          <w:szCs w:val="20"/>
        </w:rPr>
        <w:tab/>
      </w:r>
      <w:r>
        <w:rPr>
          <w:sz w:val="20"/>
          <w:szCs w:val="20"/>
        </w:rPr>
        <w:tab/>
      </w:r>
      <w:r>
        <w:rPr>
          <w:sz w:val="20"/>
          <w:szCs w:val="20"/>
        </w:rPr>
        <w:tab/>
        <w:t xml:space="preserve">  </w:t>
      </w:r>
      <w:r w:rsidR="00250C66">
        <w:rPr>
          <w:sz w:val="20"/>
          <w:szCs w:val="20"/>
        </w:rPr>
        <w:t>2</w:t>
      </w:r>
      <w:r w:rsidR="008D590D">
        <w:rPr>
          <w:sz w:val="20"/>
          <w:szCs w:val="20"/>
        </w:rPr>
        <w:t>8</w:t>
      </w:r>
    </w:p>
    <w:p w14:paraId="6A3AAB5A" w14:textId="77777777" w:rsidR="006B5B8F" w:rsidRDefault="00246D35" w:rsidP="007B78F8">
      <w:pPr>
        <w:numPr>
          <w:ilvl w:val="1"/>
          <w:numId w:val="15"/>
        </w:numPr>
        <w:tabs>
          <w:tab w:val="clear" w:pos="1800"/>
        </w:tabs>
        <w:ind w:left="1080" w:firstLine="0"/>
        <w:rPr>
          <w:sz w:val="20"/>
          <w:szCs w:val="20"/>
        </w:rPr>
      </w:pPr>
      <w:r>
        <w:rPr>
          <w:sz w:val="20"/>
          <w:szCs w:val="20"/>
        </w:rPr>
        <w:t xml:space="preserve">Visiting or </w:t>
      </w:r>
      <w:r w:rsidR="006B5B8F">
        <w:rPr>
          <w:sz w:val="20"/>
          <w:szCs w:val="20"/>
        </w:rPr>
        <w:t>V</w:t>
      </w:r>
      <w:r w:rsidR="0055102B">
        <w:rPr>
          <w:sz w:val="20"/>
          <w:szCs w:val="20"/>
        </w:rPr>
        <w:t>eterans Administration Voluntary Services (VAVS)</w:t>
      </w:r>
      <w:r w:rsidR="006B5B8F">
        <w:rPr>
          <w:sz w:val="20"/>
          <w:szCs w:val="20"/>
        </w:rPr>
        <w:tab/>
      </w:r>
      <w:r w:rsidR="006B5B8F">
        <w:rPr>
          <w:sz w:val="20"/>
          <w:szCs w:val="20"/>
        </w:rPr>
        <w:tab/>
        <w:t xml:space="preserve">  </w:t>
      </w:r>
      <w:r w:rsidR="00250C66">
        <w:rPr>
          <w:sz w:val="20"/>
          <w:szCs w:val="20"/>
        </w:rPr>
        <w:t>29</w:t>
      </w:r>
    </w:p>
    <w:p w14:paraId="67CC7DA0" w14:textId="77777777" w:rsidR="00BA0AA3" w:rsidRDefault="00BA0AA3" w:rsidP="00E762DC">
      <w:pPr>
        <w:outlineLvl w:val="0"/>
        <w:rPr>
          <w:b/>
          <w:sz w:val="28"/>
          <w:szCs w:val="28"/>
          <w:u w:val="single"/>
        </w:rPr>
      </w:pPr>
    </w:p>
    <w:p w14:paraId="2AFC4C7A" w14:textId="77777777" w:rsidR="00BA0AA3" w:rsidRDefault="00BA0AA3" w:rsidP="00BA0AA3">
      <w:pPr>
        <w:rPr>
          <w:sz w:val="20"/>
          <w:szCs w:val="20"/>
        </w:rPr>
      </w:pPr>
      <w:r w:rsidRPr="000E2CCC">
        <w:rPr>
          <w:b/>
        </w:rPr>
        <w:t>V.</w:t>
      </w:r>
      <w:r w:rsidRPr="000E2CCC">
        <w:rPr>
          <w:b/>
        </w:rPr>
        <w:tab/>
      </w:r>
      <w:r w:rsidRPr="00A84315">
        <w:rPr>
          <w:b/>
        </w:rPr>
        <w:t>Post Challenges</w:t>
      </w:r>
    </w:p>
    <w:p w14:paraId="2C0EA6A2" w14:textId="77777777" w:rsidR="004517CE" w:rsidRDefault="004517CE" w:rsidP="004517CE">
      <w:pPr>
        <w:ind w:left="720"/>
        <w:rPr>
          <w:sz w:val="20"/>
          <w:szCs w:val="20"/>
        </w:rPr>
      </w:pPr>
      <w:r w:rsidRPr="000E2CCC">
        <w:rPr>
          <w:sz w:val="20"/>
          <w:szCs w:val="20"/>
        </w:rPr>
        <w:t>Overview</w:t>
      </w:r>
      <w:r w:rsidRPr="000E2CCC">
        <w:rPr>
          <w:sz w:val="20"/>
          <w:szCs w:val="20"/>
        </w:rPr>
        <w:tab/>
      </w:r>
      <w:r w:rsidRPr="000E2CCC">
        <w:rPr>
          <w:sz w:val="20"/>
          <w:szCs w:val="20"/>
        </w:rPr>
        <w:tab/>
      </w:r>
      <w:r w:rsidRPr="000E2CCC">
        <w:rPr>
          <w:sz w:val="20"/>
          <w:szCs w:val="20"/>
        </w:rPr>
        <w:tab/>
      </w:r>
      <w:r w:rsidRPr="000E2CCC">
        <w:rPr>
          <w:sz w:val="20"/>
          <w:szCs w:val="20"/>
        </w:rPr>
        <w:tab/>
      </w:r>
      <w:r w:rsidRPr="000E2CCC">
        <w:rPr>
          <w:sz w:val="20"/>
          <w:szCs w:val="20"/>
        </w:rPr>
        <w:tab/>
      </w:r>
      <w:r w:rsidRPr="000E2CCC">
        <w:rPr>
          <w:sz w:val="20"/>
          <w:szCs w:val="20"/>
        </w:rPr>
        <w:tab/>
      </w:r>
      <w:r>
        <w:rPr>
          <w:sz w:val="20"/>
          <w:szCs w:val="20"/>
        </w:rPr>
        <w:tab/>
      </w:r>
      <w:r w:rsidRPr="000E2CCC">
        <w:rPr>
          <w:sz w:val="20"/>
          <w:szCs w:val="20"/>
        </w:rPr>
        <w:tab/>
      </w:r>
      <w:r w:rsidRPr="000E2CCC">
        <w:rPr>
          <w:sz w:val="20"/>
          <w:szCs w:val="20"/>
        </w:rPr>
        <w:tab/>
        <w:t xml:space="preserve">  </w:t>
      </w:r>
      <w:r w:rsidR="00250C66">
        <w:rPr>
          <w:sz w:val="20"/>
          <w:szCs w:val="20"/>
        </w:rPr>
        <w:t>29</w:t>
      </w:r>
    </w:p>
    <w:p w14:paraId="491B652D" w14:textId="77777777" w:rsidR="00250C66" w:rsidRDefault="00250C66" w:rsidP="004517CE">
      <w:pPr>
        <w:ind w:left="720"/>
        <w:rPr>
          <w:sz w:val="20"/>
          <w:szCs w:val="20"/>
        </w:rPr>
      </w:pPr>
      <w:r>
        <w:rPr>
          <w:sz w:val="20"/>
          <w:szCs w:val="20"/>
        </w:rPr>
        <w:t>Restore our Events and Their Revenue Streams</w:t>
      </w:r>
      <w:r>
        <w:rPr>
          <w:sz w:val="20"/>
          <w:szCs w:val="20"/>
        </w:rPr>
        <w:tab/>
      </w:r>
      <w:r>
        <w:rPr>
          <w:sz w:val="20"/>
          <w:szCs w:val="20"/>
        </w:rPr>
        <w:tab/>
      </w:r>
      <w:r>
        <w:rPr>
          <w:sz w:val="20"/>
          <w:szCs w:val="20"/>
        </w:rPr>
        <w:tab/>
      </w:r>
      <w:r>
        <w:rPr>
          <w:sz w:val="20"/>
          <w:szCs w:val="20"/>
        </w:rPr>
        <w:tab/>
      </w:r>
      <w:r>
        <w:rPr>
          <w:sz w:val="20"/>
          <w:szCs w:val="20"/>
        </w:rPr>
        <w:tab/>
        <w:t xml:space="preserve">  29</w:t>
      </w:r>
    </w:p>
    <w:p w14:paraId="3B053E66" w14:textId="77777777" w:rsidR="00D029CE" w:rsidRPr="000E2CCC" w:rsidRDefault="00D029CE" w:rsidP="004517CE">
      <w:pPr>
        <w:ind w:left="720"/>
        <w:rPr>
          <w:sz w:val="20"/>
          <w:szCs w:val="20"/>
        </w:rPr>
      </w:pPr>
      <w:r>
        <w:rPr>
          <w:sz w:val="20"/>
          <w:szCs w:val="20"/>
        </w:rPr>
        <w:t xml:space="preserve">Fill </w:t>
      </w:r>
      <w:r w:rsidR="00134FF1">
        <w:rPr>
          <w:sz w:val="20"/>
          <w:szCs w:val="20"/>
        </w:rPr>
        <w:t xml:space="preserve">Post </w:t>
      </w:r>
      <w:r>
        <w:rPr>
          <w:sz w:val="20"/>
          <w:szCs w:val="20"/>
        </w:rPr>
        <w:t>Leadership Positions</w:t>
      </w:r>
      <w:r w:rsidR="000B1928">
        <w:rPr>
          <w:sz w:val="20"/>
          <w:szCs w:val="20"/>
        </w:rPr>
        <w:tab/>
      </w:r>
      <w:r w:rsidR="000B1928">
        <w:rPr>
          <w:sz w:val="20"/>
          <w:szCs w:val="20"/>
        </w:rPr>
        <w:tab/>
      </w:r>
      <w:r w:rsidR="000B1928">
        <w:rPr>
          <w:sz w:val="20"/>
          <w:szCs w:val="20"/>
        </w:rPr>
        <w:tab/>
      </w:r>
      <w:r w:rsidR="000B1928">
        <w:rPr>
          <w:sz w:val="20"/>
          <w:szCs w:val="20"/>
        </w:rPr>
        <w:tab/>
      </w:r>
      <w:r w:rsidR="000B1928">
        <w:rPr>
          <w:sz w:val="20"/>
          <w:szCs w:val="20"/>
        </w:rPr>
        <w:tab/>
      </w:r>
      <w:r w:rsidR="000B1928">
        <w:rPr>
          <w:sz w:val="20"/>
          <w:szCs w:val="20"/>
        </w:rPr>
        <w:tab/>
      </w:r>
      <w:r w:rsidR="000B1928">
        <w:rPr>
          <w:sz w:val="20"/>
          <w:szCs w:val="20"/>
        </w:rPr>
        <w:tab/>
        <w:t xml:space="preserve">  </w:t>
      </w:r>
      <w:r w:rsidR="00250C66">
        <w:rPr>
          <w:sz w:val="20"/>
          <w:szCs w:val="20"/>
        </w:rPr>
        <w:t>29</w:t>
      </w:r>
    </w:p>
    <w:p w14:paraId="53379ABB" w14:textId="77777777" w:rsidR="00E762DC" w:rsidRDefault="00E762DC" w:rsidP="00101ADA">
      <w:pPr>
        <w:ind w:left="720"/>
        <w:rPr>
          <w:sz w:val="20"/>
          <w:szCs w:val="20"/>
        </w:rPr>
      </w:pPr>
      <w:r>
        <w:rPr>
          <w:sz w:val="20"/>
          <w:szCs w:val="20"/>
        </w:rPr>
        <w:t>Increase Membership Support and Participation</w:t>
      </w:r>
      <w:r>
        <w:rPr>
          <w:sz w:val="20"/>
          <w:szCs w:val="20"/>
        </w:rPr>
        <w:tab/>
      </w:r>
      <w:r>
        <w:rPr>
          <w:sz w:val="20"/>
          <w:szCs w:val="20"/>
        </w:rPr>
        <w:tab/>
      </w:r>
      <w:r>
        <w:rPr>
          <w:sz w:val="20"/>
          <w:szCs w:val="20"/>
        </w:rPr>
        <w:tab/>
      </w:r>
      <w:r>
        <w:rPr>
          <w:sz w:val="20"/>
          <w:szCs w:val="20"/>
        </w:rPr>
        <w:tab/>
      </w:r>
      <w:r>
        <w:rPr>
          <w:sz w:val="20"/>
          <w:szCs w:val="20"/>
        </w:rPr>
        <w:tab/>
        <w:t xml:space="preserve">  </w:t>
      </w:r>
      <w:r w:rsidR="008D590D">
        <w:rPr>
          <w:sz w:val="20"/>
          <w:szCs w:val="20"/>
        </w:rPr>
        <w:t>29</w:t>
      </w:r>
    </w:p>
    <w:p w14:paraId="1737E34F" w14:textId="77777777" w:rsidR="000B1928" w:rsidRPr="000E2CCC" w:rsidRDefault="000B1928" w:rsidP="000B1928">
      <w:pPr>
        <w:ind w:left="720"/>
        <w:rPr>
          <w:sz w:val="20"/>
          <w:szCs w:val="20"/>
        </w:rPr>
      </w:pPr>
      <w:r>
        <w:rPr>
          <w:sz w:val="20"/>
          <w:szCs w:val="20"/>
        </w:rPr>
        <w:t>Sustain &amp; Grow Membership</w:t>
      </w:r>
      <w:r>
        <w:rPr>
          <w:sz w:val="20"/>
          <w:szCs w:val="20"/>
        </w:rPr>
        <w:tab/>
      </w:r>
      <w:r>
        <w:rPr>
          <w:sz w:val="20"/>
          <w:szCs w:val="20"/>
        </w:rPr>
        <w:tab/>
      </w:r>
      <w:r w:rsidRPr="000E2CCC">
        <w:rPr>
          <w:sz w:val="20"/>
          <w:szCs w:val="20"/>
        </w:rPr>
        <w:tab/>
      </w:r>
      <w:r>
        <w:rPr>
          <w:sz w:val="20"/>
          <w:szCs w:val="20"/>
        </w:rPr>
        <w:tab/>
      </w:r>
      <w:r>
        <w:rPr>
          <w:sz w:val="20"/>
          <w:szCs w:val="20"/>
        </w:rPr>
        <w:tab/>
      </w:r>
      <w:r w:rsidRPr="000E2CCC">
        <w:rPr>
          <w:sz w:val="20"/>
          <w:szCs w:val="20"/>
        </w:rPr>
        <w:tab/>
      </w:r>
      <w:r w:rsidRPr="000E2CCC">
        <w:rPr>
          <w:sz w:val="20"/>
          <w:szCs w:val="20"/>
        </w:rPr>
        <w:tab/>
        <w:t xml:space="preserve">  </w:t>
      </w:r>
      <w:r w:rsidR="0091754B">
        <w:rPr>
          <w:sz w:val="20"/>
          <w:szCs w:val="20"/>
        </w:rPr>
        <w:t>3</w:t>
      </w:r>
      <w:r w:rsidR="00250C66">
        <w:rPr>
          <w:sz w:val="20"/>
          <w:szCs w:val="20"/>
        </w:rPr>
        <w:t>0</w:t>
      </w:r>
    </w:p>
    <w:p w14:paraId="56180C57" w14:textId="77777777" w:rsidR="00E21D37" w:rsidRPr="000E2CCC" w:rsidRDefault="00E21D37" w:rsidP="00E21D37">
      <w:pPr>
        <w:ind w:left="720"/>
        <w:rPr>
          <w:sz w:val="20"/>
          <w:szCs w:val="20"/>
        </w:rPr>
      </w:pPr>
      <w:r w:rsidRPr="000E2CCC">
        <w:rPr>
          <w:sz w:val="20"/>
          <w:szCs w:val="20"/>
        </w:rPr>
        <w:t>Improve Internal Communications</w:t>
      </w:r>
      <w:r w:rsidRPr="000E2CCC">
        <w:rPr>
          <w:sz w:val="20"/>
          <w:szCs w:val="20"/>
        </w:rPr>
        <w:tab/>
      </w:r>
      <w:r w:rsidRPr="000E2CCC">
        <w:rPr>
          <w:sz w:val="20"/>
          <w:szCs w:val="20"/>
        </w:rPr>
        <w:tab/>
      </w:r>
      <w:r w:rsidRPr="000E2CCC">
        <w:rPr>
          <w:sz w:val="20"/>
          <w:szCs w:val="20"/>
        </w:rPr>
        <w:tab/>
      </w:r>
      <w:r>
        <w:rPr>
          <w:sz w:val="20"/>
          <w:szCs w:val="20"/>
        </w:rPr>
        <w:tab/>
      </w:r>
      <w:r>
        <w:rPr>
          <w:sz w:val="20"/>
          <w:szCs w:val="20"/>
        </w:rPr>
        <w:tab/>
      </w:r>
      <w:r w:rsidRPr="000E2CCC">
        <w:rPr>
          <w:sz w:val="20"/>
          <w:szCs w:val="20"/>
        </w:rPr>
        <w:tab/>
      </w:r>
      <w:r w:rsidRPr="000E2CCC">
        <w:rPr>
          <w:sz w:val="20"/>
          <w:szCs w:val="20"/>
        </w:rPr>
        <w:tab/>
        <w:t xml:space="preserve">  </w:t>
      </w:r>
      <w:r>
        <w:rPr>
          <w:sz w:val="20"/>
          <w:szCs w:val="20"/>
        </w:rPr>
        <w:t>3</w:t>
      </w:r>
      <w:r w:rsidR="008D590D">
        <w:rPr>
          <w:sz w:val="20"/>
          <w:szCs w:val="20"/>
        </w:rPr>
        <w:t>0</w:t>
      </w:r>
    </w:p>
    <w:p w14:paraId="739E39BF" w14:textId="77777777" w:rsidR="00E21D37" w:rsidRDefault="00E21D37" w:rsidP="00E21D37">
      <w:pPr>
        <w:outlineLvl w:val="0"/>
        <w:rPr>
          <w:b/>
        </w:rPr>
      </w:pPr>
    </w:p>
    <w:p w14:paraId="181A53EB" w14:textId="77777777" w:rsidR="003168C1" w:rsidRPr="00387FC4" w:rsidRDefault="00E762DC" w:rsidP="003168C1">
      <w:pPr>
        <w:ind w:left="-360"/>
        <w:jc w:val="center"/>
        <w:rPr>
          <w:b/>
          <w:sz w:val="28"/>
          <w:szCs w:val="28"/>
          <w:u w:val="single"/>
        </w:rPr>
      </w:pPr>
      <w:r>
        <w:br w:type="page"/>
      </w:r>
      <w:r w:rsidR="003168C1" w:rsidRPr="00387FC4">
        <w:rPr>
          <w:b/>
          <w:sz w:val="28"/>
          <w:szCs w:val="28"/>
          <w:u w:val="single"/>
        </w:rPr>
        <w:lastRenderedPageBreak/>
        <w:t>Table of Contents (cont.)</w:t>
      </w:r>
    </w:p>
    <w:p w14:paraId="451217D7" w14:textId="77777777" w:rsidR="003168C1" w:rsidRDefault="003168C1" w:rsidP="003168C1">
      <w:pPr>
        <w:ind w:left="360"/>
        <w:outlineLvl w:val="0"/>
        <w:rPr>
          <w:b/>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F0437">
        <w:rPr>
          <w:b/>
          <w:sz w:val="28"/>
          <w:szCs w:val="28"/>
          <w:u w:val="single"/>
        </w:rPr>
        <w:t>Page</w:t>
      </w:r>
    </w:p>
    <w:p w14:paraId="62297928" w14:textId="77777777" w:rsidR="00C76A8F" w:rsidRPr="000E2CCC" w:rsidRDefault="003168C1" w:rsidP="00B7699D">
      <w:pPr>
        <w:outlineLvl w:val="0"/>
        <w:rPr>
          <w:b/>
        </w:rPr>
      </w:pPr>
      <w:r>
        <w:rPr>
          <w:b/>
        </w:rPr>
        <w:t>VI.</w:t>
      </w:r>
      <w:r>
        <w:rPr>
          <w:b/>
        </w:rPr>
        <w:tab/>
      </w:r>
      <w:r w:rsidR="00C76A8F" w:rsidRPr="000E2CCC">
        <w:rPr>
          <w:b/>
        </w:rPr>
        <w:t>Financial Plan</w:t>
      </w:r>
    </w:p>
    <w:p w14:paraId="6C19DC81" w14:textId="77777777" w:rsidR="00F24564" w:rsidRDefault="00C76A8F" w:rsidP="006C5254">
      <w:pPr>
        <w:ind w:left="720"/>
        <w:rPr>
          <w:sz w:val="20"/>
          <w:szCs w:val="20"/>
        </w:rPr>
      </w:pPr>
      <w:r w:rsidRPr="000E2CCC">
        <w:rPr>
          <w:sz w:val="20"/>
          <w:szCs w:val="20"/>
        </w:rPr>
        <w:t>Overview</w:t>
      </w:r>
      <w:r w:rsidRPr="000E2CCC">
        <w:rPr>
          <w:sz w:val="20"/>
          <w:szCs w:val="20"/>
        </w:rPr>
        <w:tab/>
      </w:r>
      <w:r w:rsidRPr="000E2CCC">
        <w:rPr>
          <w:sz w:val="20"/>
          <w:szCs w:val="20"/>
        </w:rPr>
        <w:tab/>
      </w:r>
      <w:r w:rsidRPr="000E2CCC">
        <w:rPr>
          <w:sz w:val="20"/>
          <w:szCs w:val="20"/>
        </w:rPr>
        <w:tab/>
      </w:r>
      <w:r w:rsidRPr="000E2CCC">
        <w:rPr>
          <w:sz w:val="20"/>
          <w:szCs w:val="20"/>
        </w:rPr>
        <w:tab/>
      </w:r>
      <w:r w:rsidRPr="000E2CCC">
        <w:rPr>
          <w:sz w:val="20"/>
          <w:szCs w:val="20"/>
        </w:rPr>
        <w:tab/>
      </w:r>
      <w:r w:rsidRPr="000E2CCC">
        <w:rPr>
          <w:sz w:val="20"/>
          <w:szCs w:val="20"/>
        </w:rPr>
        <w:tab/>
      </w:r>
      <w:r w:rsidR="003C2F43">
        <w:rPr>
          <w:sz w:val="20"/>
          <w:szCs w:val="20"/>
        </w:rPr>
        <w:tab/>
      </w:r>
      <w:r w:rsidRPr="000E2CCC">
        <w:rPr>
          <w:sz w:val="20"/>
          <w:szCs w:val="20"/>
        </w:rPr>
        <w:tab/>
      </w:r>
      <w:r w:rsidRPr="000E2CCC">
        <w:rPr>
          <w:sz w:val="20"/>
          <w:szCs w:val="20"/>
        </w:rPr>
        <w:tab/>
        <w:t xml:space="preserve">  </w:t>
      </w:r>
      <w:r w:rsidR="00B0116C">
        <w:rPr>
          <w:sz w:val="20"/>
          <w:szCs w:val="20"/>
        </w:rPr>
        <w:t>3</w:t>
      </w:r>
      <w:r w:rsidR="007872DD">
        <w:rPr>
          <w:sz w:val="20"/>
          <w:szCs w:val="20"/>
        </w:rPr>
        <w:t>1</w:t>
      </w:r>
    </w:p>
    <w:p w14:paraId="372D2D10" w14:textId="77777777" w:rsidR="00C76A8F" w:rsidRPr="000E2CCC" w:rsidRDefault="00C76A8F" w:rsidP="006C5254">
      <w:pPr>
        <w:ind w:left="720"/>
        <w:rPr>
          <w:sz w:val="20"/>
          <w:szCs w:val="20"/>
        </w:rPr>
      </w:pPr>
      <w:r w:rsidRPr="000E2CCC">
        <w:rPr>
          <w:sz w:val="20"/>
          <w:szCs w:val="20"/>
        </w:rPr>
        <w:t>Financial Summary</w:t>
      </w:r>
      <w:r w:rsidRPr="000E2CCC">
        <w:rPr>
          <w:sz w:val="20"/>
          <w:szCs w:val="20"/>
        </w:rPr>
        <w:tab/>
      </w:r>
      <w:r w:rsidRPr="000E2CCC">
        <w:rPr>
          <w:sz w:val="20"/>
          <w:szCs w:val="20"/>
        </w:rPr>
        <w:tab/>
      </w:r>
      <w:r w:rsidRPr="000E2CCC">
        <w:rPr>
          <w:sz w:val="20"/>
          <w:szCs w:val="20"/>
        </w:rPr>
        <w:tab/>
      </w:r>
      <w:r w:rsidRPr="000E2CCC">
        <w:rPr>
          <w:sz w:val="20"/>
          <w:szCs w:val="20"/>
        </w:rPr>
        <w:tab/>
      </w:r>
      <w:r w:rsidRPr="000E2CCC">
        <w:rPr>
          <w:sz w:val="20"/>
          <w:szCs w:val="20"/>
        </w:rPr>
        <w:tab/>
      </w:r>
      <w:r w:rsidR="003C2F43">
        <w:rPr>
          <w:sz w:val="20"/>
          <w:szCs w:val="20"/>
        </w:rPr>
        <w:tab/>
      </w:r>
      <w:r w:rsidRPr="000E2CCC">
        <w:rPr>
          <w:sz w:val="20"/>
          <w:szCs w:val="20"/>
        </w:rPr>
        <w:tab/>
      </w:r>
      <w:r w:rsidRPr="000E2CCC">
        <w:rPr>
          <w:sz w:val="20"/>
          <w:szCs w:val="20"/>
        </w:rPr>
        <w:tab/>
        <w:t xml:space="preserve">  </w:t>
      </w:r>
      <w:r w:rsidR="00B0116C">
        <w:rPr>
          <w:sz w:val="20"/>
          <w:szCs w:val="20"/>
        </w:rPr>
        <w:t>3</w:t>
      </w:r>
      <w:r w:rsidR="007872DD">
        <w:rPr>
          <w:sz w:val="20"/>
          <w:szCs w:val="20"/>
        </w:rPr>
        <w:t>1</w:t>
      </w:r>
    </w:p>
    <w:p w14:paraId="5B267D60" w14:textId="77777777" w:rsidR="00461F11" w:rsidRDefault="00461F11" w:rsidP="006C5254">
      <w:pPr>
        <w:ind w:left="720"/>
        <w:rPr>
          <w:sz w:val="20"/>
          <w:szCs w:val="20"/>
        </w:rPr>
      </w:pPr>
      <w:r>
        <w:rPr>
          <w:sz w:val="20"/>
          <w:szCs w:val="20"/>
        </w:rPr>
        <w:t>Operating Budget</w:t>
      </w:r>
      <w:r>
        <w:rPr>
          <w:sz w:val="20"/>
          <w:szCs w:val="20"/>
        </w:rPr>
        <w:tab/>
      </w:r>
      <w:r>
        <w:rPr>
          <w:sz w:val="20"/>
          <w:szCs w:val="20"/>
        </w:rPr>
        <w:tab/>
      </w:r>
      <w:r>
        <w:rPr>
          <w:sz w:val="20"/>
          <w:szCs w:val="20"/>
        </w:rPr>
        <w:tab/>
      </w:r>
      <w:r>
        <w:rPr>
          <w:sz w:val="20"/>
          <w:szCs w:val="20"/>
        </w:rPr>
        <w:tab/>
      </w:r>
      <w:r>
        <w:rPr>
          <w:sz w:val="20"/>
          <w:szCs w:val="20"/>
        </w:rPr>
        <w:tab/>
      </w:r>
      <w:r w:rsidR="006C5254">
        <w:rPr>
          <w:sz w:val="20"/>
          <w:szCs w:val="20"/>
        </w:rPr>
        <w:tab/>
      </w:r>
      <w:r>
        <w:rPr>
          <w:sz w:val="20"/>
          <w:szCs w:val="20"/>
        </w:rPr>
        <w:tab/>
      </w:r>
      <w:r w:rsidR="005E0247">
        <w:rPr>
          <w:sz w:val="20"/>
          <w:szCs w:val="20"/>
        </w:rPr>
        <w:tab/>
      </w:r>
      <w:r>
        <w:rPr>
          <w:sz w:val="20"/>
          <w:szCs w:val="20"/>
        </w:rPr>
        <w:tab/>
        <w:t xml:space="preserve">  </w:t>
      </w:r>
      <w:r w:rsidR="00B0116C">
        <w:rPr>
          <w:sz w:val="20"/>
          <w:szCs w:val="20"/>
        </w:rPr>
        <w:t>3</w:t>
      </w:r>
      <w:r w:rsidR="007872DD">
        <w:rPr>
          <w:sz w:val="20"/>
          <w:szCs w:val="20"/>
        </w:rPr>
        <w:t>1</w:t>
      </w:r>
    </w:p>
    <w:p w14:paraId="6EA4BF69" w14:textId="77777777" w:rsidR="00C76A8F" w:rsidRDefault="003134A4" w:rsidP="006C5254">
      <w:pPr>
        <w:ind w:left="720"/>
        <w:rPr>
          <w:sz w:val="20"/>
          <w:szCs w:val="20"/>
        </w:rPr>
      </w:pPr>
      <w:r>
        <w:rPr>
          <w:sz w:val="20"/>
          <w:szCs w:val="20"/>
        </w:rPr>
        <w:t>Revenue</w:t>
      </w:r>
      <w:r w:rsidRPr="000E2CCC">
        <w:rPr>
          <w:sz w:val="20"/>
          <w:szCs w:val="20"/>
        </w:rPr>
        <w:t xml:space="preserve"> </w:t>
      </w:r>
      <w:r w:rsidR="00C76A8F" w:rsidRPr="000E2CCC">
        <w:rPr>
          <w:sz w:val="20"/>
          <w:szCs w:val="20"/>
        </w:rPr>
        <w:t>Projections</w:t>
      </w:r>
      <w:r w:rsidR="00C76A8F" w:rsidRPr="000E2CCC">
        <w:rPr>
          <w:sz w:val="20"/>
          <w:szCs w:val="20"/>
        </w:rPr>
        <w:tab/>
      </w:r>
      <w:r w:rsidR="00C76A8F" w:rsidRPr="000E2CCC">
        <w:rPr>
          <w:sz w:val="20"/>
          <w:szCs w:val="20"/>
        </w:rPr>
        <w:tab/>
      </w:r>
      <w:r w:rsidR="00C76A8F" w:rsidRPr="000E2CCC">
        <w:rPr>
          <w:sz w:val="20"/>
          <w:szCs w:val="20"/>
        </w:rPr>
        <w:tab/>
      </w:r>
      <w:r w:rsidR="003C2F43">
        <w:rPr>
          <w:sz w:val="20"/>
          <w:szCs w:val="20"/>
        </w:rPr>
        <w:tab/>
      </w:r>
      <w:r w:rsidR="00C76A8F" w:rsidRPr="000E2CCC">
        <w:rPr>
          <w:sz w:val="20"/>
          <w:szCs w:val="20"/>
        </w:rPr>
        <w:tab/>
      </w:r>
      <w:r w:rsidR="00C76A8F" w:rsidRPr="000E2CCC">
        <w:rPr>
          <w:sz w:val="20"/>
          <w:szCs w:val="20"/>
        </w:rPr>
        <w:tab/>
      </w:r>
      <w:r w:rsidR="00C76A8F" w:rsidRPr="000E2CCC">
        <w:rPr>
          <w:sz w:val="20"/>
          <w:szCs w:val="20"/>
        </w:rPr>
        <w:tab/>
      </w:r>
      <w:r w:rsidR="00C76A8F" w:rsidRPr="000E2CCC">
        <w:rPr>
          <w:sz w:val="20"/>
          <w:szCs w:val="20"/>
        </w:rPr>
        <w:tab/>
        <w:t xml:space="preserve">  </w:t>
      </w:r>
      <w:r w:rsidR="00B0116C">
        <w:rPr>
          <w:sz w:val="20"/>
          <w:szCs w:val="20"/>
        </w:rPr>
        <w:t>3</w:t>
      </w:r>
      <w:r w:rsidR="007872DD">
        <w:rPr>
          <w:sz w:val="20"/>
          <w:szCs w:val="20"/>
        </w:rPr>
        <w:t>1</w:t>
      </w:r>
    </w:p>
    <w:p w14:paraId="415022CB" w14:textId="77777777" w:rsidR="00F70298" w:rsidRDefault="00F70298" w:rsidP="006C5254">
      <w:pPr>
        <w:ind w:left="720"/>
        <w:rPr>
          <w:sz w:val="20"/>
          <w:szCs w:val="20"/>
        </w:rPr>
      </w:pPr>
      <w:r>
        <w:rPr>
          <w:sz w:val="20"/>
          <w:szCs w:val="20"/>
        </w:rPr>
        <w:t>Beginning Asset Values</w:t>
      </w:r>
      <w:r>
        <w:rPr>
          <w:sz w:val="20"/>
          <w:szCs w:val="20"/>
        </w:rPr>
        <w:tab/>
      </w:r>
      <w:r>
        <w:rPr>
          <w:sz w:val="20"/>
          <w:szCs w:val="20"/>
        </w:rPr>
        <w:tab/>
      </w:r>
      <w:r>
        <w:rPr>
          <w:sz w:val="20"/>
          <w:szCs w:val="20"/>
        </w:rPr>
        <w:tab/>
      </w:r>
      <w:r>
        <w:rPr>
          <w:sz w:val="20"/>
          <w:szCs w:val="20"/>
        </w:rPr>
        <w:tab/>
      </w:r>
      <w:r>
        <w:rPr>
          <w:sz w:val="20"/>
          <w:szCs w:val="20"/>
        </w:rPr>
        <w:tab/>
      </w:r>
      <w:r w:rsidR="006A22A2">
        <w:rPr>
          <w:sz w:val="20"/>
          <w:szCs w:val="20"/>
        </w:rPr>
        <w:tab/>
      </w:r>
      <w:r>
        <w:rPr>
          <w:sz w:val="20"/>
          <w:szCs w:val="20"/>
        </w:rPr>
        <w:tab/>
      </w:r>
      <w:r>
        <w:rPr>
          <w:sz w:val="20"/>
          <w:szCs w:val="20"/>
        </w:rPr>
        <w:tab/>
        <w:t xml:space="preserve">  </w:t>
      </w:r>
      <w:r w:rsidR="00B0116C">
        <w:rPr>
          <w:sz w:val="20"/>
          <w:szCs w:val="20"/>
        </w:rPr>
        <w:t>3</w:t>
      </w:r>
      <w:r w:rsidR="007872DD">
        <w:rPr>
          <w:sz w:val="20"/>
          <w:szCs w:val="20"/>
        </w:rPr>
        <w:t>2</w:t>
      </w:r>
    </w:p>
    <w:p w14:paraId="3A53A521" w14:textId="77777777" w:rsidR="00C76A8F" w:rsidRPr="000E2CCC" w:rsidRDefault="00BA0CB8" w:rsidP="006C5254">
      <w:pPr>
        <w:ind w:left="720"/>
        <w:rPr>
          <w:sz w:val="20"/>
          <w:szCs w:val="20"/>
        </w:rPr>
      </w:pPr>
      <w:r>
        <w:rPr>
          <w:sz w:val="20"/>
          <w:szCs w:val="20"/>
        </w:rPr>
        <w:t>20</w:t>
      </w:r>
      <w:r w:rsidR="003E5E03">
        <w:rPr>
          <w:sz w:val="20"/>
          <w:szCs w:val="20"/>
        </w:rPr>
        <w:t>20</w:t>
      </w:r>
      <w:r>
        <w:rPr>
          <w:sz w:val="20"/>
          <w:szCs w:val="20"/>
        </w:rPr>
        <w:t xml:space="preserve"> </w:t>
      </w:r>
      <w:r w:rsidR="00FC1B8B">
        <w:rPr>
          <w:sz w:val="20"/>
          <w:szCs w:val="20"/>
        </w:rPr>
        <w:t xml:space="preserve">- </w:t>
      </w:r>
      <w:r>
        <w:rPr>
          <w:sz w:val="20"/>
          <w:szCs w:val="20"/>
        </w:rPr>
        <w:t>202</w:t>
      </w:r>
      <w:r w:rsidR="003E5E03">
        <w:rPr>
          <w:sz w:val="20"/>
          <w:szCs w:val="20"/>
        </w:rPr>
        <w:t>1</w:t>
      </w:r>
      <w:r>
        <w:rPr>
          <w:sz w:val="20"/>
          <w:szCs w:val="20"/>
        </w:rPr>
        <w:t xml:space="preserve"> </w:t>
      </w:r>
      <w:r w:rsidR="00C76A8F" w:rsidRPr="000E2CCC">
        <w:rPr>
          <w:sz w:val="20"/>
          <w:szCs w:val="20"/>
        </w:rPr>
        <w:t xml:space="preserve">Expense </w:t>
      </w:r>
      <w:r w:rsidR="00FE68DA">
        <w:rPr>
          <w:sz w:val="20"/>
          <w:szCs w:val="20"/>
        </w:rPr>
        <w:t>Budget</w:t>
      </w:r>
      <w:r w:rsidR="00BE32CD">
        <w:rPr>
          <w:sz w:val="20"/>
          <w:szCs w:val="20"/>
        </w:rPr>
        <w:tab/>
      </w:r>
      <w:r w:rsidR="00BE32CD">
        <w:rPr>
          <w:sz w:val="20"/>
          <w:szCs w:val="20"/>
        </w:rPr>
        <w:tab/>
      </w:r>
      <w:r w:rsidR="006A22A2">
        <w:rPr>
          <w:sz w:val="20"/>
          <w:szCs w:val="20"/>
        </w:rPr>
        <w:tab/>
      </w:r>
      <w:r w:rsidR="00BE32CD">
        <w:rPr>
          <w:sz w:val="20"/>
          <w:szCs w:val="20"/>
        </w:rPr>
        <w:tab/>
      </w:r>
      <w:r w:rsidR="00BE32CD">
        <w:rPr>
          <w:sz w:val="20"/>
          <w:szCs w:val="20"/>
        </w:rPr>
        <w:tab/>
      </w:r>
      <w:r w:rsidR="00BE32CD">
        <w:rPr>
          <w:sz w:val="20"/>
          <w:szCs w:val="20"/>
        </w:rPr>
        <w:tab/>
      </w:r>
      <w:r w:rsidR="00BE32CD">
        <w:rPr>
          <w:sz w:val="20"/>
          <w:szCs w:val="20"/>
        </w:rPr>
        <w:tab/>
        <w:t xml:space="preserve">  </w:t>
      </w:r>
      <w:r w:rsidR="00B0116C">
        <w:rPr>
          <w:sz w:val="20"/>
          <w:szCs w:val="20"/>
        </w:rPr>
        <w:t>3</w:t>
      </w:r>
      <w:r w:rsidR="007872DD">
        <w:rPr>
          <w:sz w:val="20"/>
          <w:szCs w:val="20"/>
        </w:rPr>
        <w:t>3</w:t>
      </w:r>
    </w:p>
    <w:p w14:paraId="35F2C598" w14:textId="77777777" w:rsidR="00C76A8F" w:rsidRDefault="00BA0CB8" w:rsidP="006C5254">
      <w:pPr>
        <w:ind w:left="720"/>
        <w:rPr>
          <w:sz w:val="20"/>
          <w:szCs w:val="20"/>
        </w:rPr>
      </w:pPr>
      <w:r>
        <w:rPr>
          <w:sz w:val="20"/>
          <w:szCs w:val="20"/>
        </w:rPr>
        <w:t>20</w:t>
      </w:r>
      <w:r w:rsidR="003E5E03">
        <w:rPr>
          <w:sz w:val="20"/>
          <w:szCs w:val="20"/>
        </w:rPr>
        <w:t>20</w:t>
      </w:r>
      <w:r>
        <w:rPr>
          <w:sz w:val="20"/>
          <w:szCs w:val="20"/>
        </w:rPr>
        <w:t xml:space="preserve"> </w:t>
      </w:r>
      <w:r w:rsidR="00667E3C">
        <w:rPr>
          <w:sz w:val="20"/>
          <w:szCs w:val="20"/>
        </w:rPr>
        <w:t xml:space="preserve">- </w:t>
      </w:r>
      <w:r>
        <w:rPr>
          <w:sz w:val="20"/>
          <w:szCs w:val="20"/>
        </w:rPr>
        <w:t>202</w:t>
      </w:r>
      <w:r w:rsidR="003E5E03">
        <w:rPr>
          <w:sz w:val="20"/>
          <w:szCs w:val="20"/>
        </w:rPr>
        <w:t>1</w:t>
      </w:r>
      <w:r>
        <w:rPr>
          <w:sz w:val="20"/>
          <w:szCs w:val="20"/>
        </w:rPr>
        <w:t xml:space="preserve"> </w:t>
      </w:r>
      <w:r w:rsidR="00200BA1">
        <w:rPr>
          <w:sz w:val="20"/>
          <w:szCs w:val="20"/>
        </w:rPr>
        <w:t>Revenue</w:t>
      </w:r>
      <w:r w:rsidR="006976AE" w:rsidRPr="000E2CCC">
        <w:rPr>
          <w:sz w:val="20"/>
          <w:szCs w:val="20"/>
        </w:rPr>
        <w:t xml:space="preserve"> Projections</w:t>
      </w:r>
      <w:r w:rsidR="006B287F">
        <w:rPr>
          <w:sz w:val="20"/>
          <w:szCs w:val="20"/>
        </w:rPr>
        <w:tab/>
      </w:r>
      <w:r w:rsidR="006B287F">
        <w:rPr>
          <w:sz w:val="20"/>
          <w:szCs w:val="20"/>
        </w:rPr>
        <w:tab/>
      </w:r>
      <w:r w:rsidR="006B287F">
        <w:rPr>
          <w:sz w:val="20"/>
          <w:szCs w:val="20"/>
        </w:rPr>
        <w:tab/>
      </w:r>
      <w:r w:rsidR="006B287F">
        <w:rPr>
          <w:sz w:val="20"/>
          <w:szCs w:val="20"/>
        </w:rPr>
        <w:tab/>
      </w:r>
      <w:r w:rsidR="006B287F">
        <w:rPr>
          <w:sz w:val="20"/>
          <w:szCs w:val="20"/>
        </w:rPr>
        <w:tab/>
      </w:r>
      <w:r w:rsidR="006B287F">
        <w:rPr>
          <w:sz w:val="20"/>
          <w:szCs w:val="20"/>
        </w:rPr>
        <w:tab/>
      </w:r>
      <w:r w:rsidR="006B287F">
        <w:rPr>
          <w:sz w:val="20"/>
          <w:szCs w:val="20"/>
        </w:rPr>
        <w:tab/>
        <w:t xml:space="preserve">  </w:t>
      </w:r>
      <w:r w:rsidR="00B0116C">
        <w:rPr>
          <w:sz w:val="20"/>
          <w:szCs w:val="20"/>
        </w:rPr>
        <w:t>3</w:t>
      </w:r>
      <w:r w:rsidR="007872DD">
        <w:rPr>
          <w:sz w:val="20"/>
          <w:szCs w:val="20"/>
        </w:rPr>
        <w:t>5</w:t>
      </w:r>
    </w:p>
    <w:p w14:paraId="3D93338F" w14:textId="77777777" w:rsidR="006C5254" w:rsidRPr="002A2A96" w:rsidRDefault="006C5254" w:rsidP="00F32335">
      <w:pPr>
        <w:rPr>
          <w:sz w:val="20"/>
          <w:szCs w:val="20"/>
        </w:rPr>
      </w:pPr>
    </w:p>
    <w:p w14:paraId="532DB889" w14:textId="77777777" w:rsidR="007A1CE0" w:rsidRDefault="007A1CE0" w:rsidP="00F32335">
      <w:pPr>
        <w:rPr>
          <w:b/>
          <w:sz w:val="28"/>
          <w:szCs w:val="28"/>
          <w:u w:val="single"/>
        </w:rPr>
        <w:sectPr w:rsidR="007A1CE0" w:rsidSect="00FB7EFE">
          <w:footerReference w:type="default" r:id="rId10"/>
          <w:pgSz w:w="12240" w:h="15840" w:code="1"/>
          <w:pgMar w:top="1440" w:right="1440" w:bottom="1440" w:left="1440" w:header="720" w:footer="720" w:gutter="0"/>
          <w:pgNumType w:start="1"/>
          <w:cols w:space="720"/>
          <w:docGrid w:linePitch="360"/>
        </w:sectPr>
      </w:pPr>
    </w:p>
    <w:p w14:paraId="1C0D3378" w14:textId="77777777" w:rsidR="00F9430A" w:rsidRPr="008F6A90" w:rsidRDefault="00CA6519" w:rsidP="00B7699D">
      <w:pPr>
        <w:outlineLvl w:val="0"/>
        <w:rPr>
          <w:b/>
          <w:sz w:val="28"/>
          <w:szCs w:val="28"/>
          <w:u w:val="single"/>
        </w:rPr>
      </w:pPr>
      <w:r w:rsidRPr="008F6A90">
        <w:rPr>
          <w:b/>
          <w:sz w:val="28"/>
          <w:szCs w:val="28"/>
          <w:u w:val="single"/>
        </w:rPr>
        <w:lastRenderedPageBreak/>
        <w:t>I.</w:t>
      </w:r>
      <w:r w:rsidRPr="008F6A90">
        <w:rPr>
          <w:b/>
          <w:sz w:val="28"/>
          <w:szCs w:val="28"/>
          <w:u w:val="single"/>
        </w:rPr>
        <w:tab/>
      </w:r>
      <w:r w:rsidR="009C058F" w:rsidRPr="008F6A90">
        <w:rPr>
          <w:b/>
          <w:sz w:val="28"/>
          <w:szCs w:val="28"/>
          <w:u w:val="single"/>
        </w:rPr>
        <w:t xml:space="preserve">Our </w:t>
      </w:r>
      <w:r w:rsidR="00F9430A" w:rsidRPr="008F6A90">
        <w:rPr>
          <w:b/>
          <w:sz w:val="28"/>
          <w:szCs w:val="28"/>
          <w:u w:val="single"/>
        </w:rPr>
        <w:t>Vision</w:t>
      </w:r>
    </w:p>
    <w:p w14:paraId="417C31F3" w14:textId="77777777" w:rsidR="002468B3" w:rsidRPr="008F6A90" w:rsidRDefault="002468B3" w:rsidP="002468B3"/>
    <w:p w14:paraId="54950953" w14:textId="77777777" w:rsidR="00833645" w:rsidRPr="008F6A90" w:rsidRDefault="009C058F" w:rsidP="00CE655A">
      <w:pPr>
        <w:spacing w:after="120"/>
        <w:outlineLvl w:val="0"/>
        <w:rPr>
          <w:b/>
          <w:i/>
        </w:rPr>
      </w:pPr>
      <w:r w:rsidRPr="008F6A90">
        <w:rPr>
          <w:b/>
          <w:i/>
        </w:rPr>
        <w:t>“</w:t>
      </w:r>
      <w:r w:rsidR="00833645" w:rsidRPr="008F6A90">
        <w:rPr>
          <w:b/>
          <w:i/>
        </w:rPr>
        <w:t xml:space="preserve">Veterans </w:t>
      </w:r>
      <w:r w:rsidR="00362859" w:rsidRPr="008F6A90">
        <w:rPr>
          <w:b/>
          <w:i/>
        </w:rPr>
        <w:t xml:space="preserve">Still </w:t>
      </w:r>
      <w:r w:rsidR="00833645" w:rsidRPr="008F6A90">
        <w:rPr>
          <w:b/>
          <w:i/>
        </w:rPr>
        <w:t xml:space="preserve">Serving Our Comrades, Our Community, </w:t>
      </w:r>
      <w:r w:rsidR="00362859" w:rsidRPr="008F6A90">
        <w:rPr>
          <w:b/>
          <w:i/>
        </w:rPr>
        <w:t xml:space="preserve">Our State, </w:t>
      </w:r>
      <w:r w:rsidR="00833645" w:rsidRPr="008F6A90">
        <w:rPr>
          <w:b/>
          <w:i/>
        </w:rPr>
        <w:t xml:space="preserve">and Our </w:t>
      </w:r>
      <w:r w:rsidR="00362859" w:rsidRPr="008F6A90">
        <w:rPr>
          <w:b/>
          <w:i/>
        </w:rPr>
        <w:t>Nation</w:t>
      </w:r>
      <w:r w:rsidRPr="008F6A90">
        <w:rPr>
          <w:b/>
          <w:i/>
        </w:rPr>
        <w:t>”</w:t>
      </w:r>
    </w:p>
    <w:p w14:paraId="74938B04" w14:textId="77777777" w:rsidR="00F9430A" w:rsidRPr="008F6A90" w:rsidRDefault="00F9430A" w:rsidP="00CE655A">
      <w:pPr>
        <w:spacing w:after="120"/>
        <w:ind w:left="720"/>
        <w:outlineLvl w:val="0"/>
        <w:rPr>
          <w:sz w:val="20"/>
          <w:szCs w:val="20"/>
        </w:rPr>
      </w:pPr>
      <w:r w:rsidRPr="008F6A90">
        <w:rPr>
          <w:b/>
          <w:sz w:val="20"/>
          <w:szCs w:val="20"/>
        </w:rPr>
        <w:t>Veterans</w:t>
      </w:r>
      <w:r w:rsidRPr="008F6A90">
        <w:rPr>
          <w:sz w:val="20"/>
          <w:szCs w:val="20"/>
        </w:rPr>
        <w:t xml:space="preserve"> </w:t>
      </w:r>
      <w:r w:rsidR="00362859" w:rsidRPr="008F6A90">
        <w:rPr>
          <w:sz w:val="20"/>
          <w:szCs w:val="20"/>
        </w:rPr>
        <w:t>-</w:t>
      </w:r>
      <w:r w:rsidRPr="008F6A90">
        <w:rPr>
          <w:sz w:val="20"/>
          <w:szCs w:val="20"/>
        </w:rPr>
        <w:t xml:space="preserve"> </w:t>
      </w:r>
      <w:r w:rsidR="00362859" w:rsidRPr="008F6A90">
        <w:rPr>
          <w:sz w:val="20"/>
          <w:szCs w:val="20"/>
        </w:rPr>
        <w:t>T</w:t>
      </w:r>
      <w:r w:rsidRPr="008F6A90">
        <w:rPr>
          <w:sz w:val="20"/>
          <w:szCs w:val="20"/>
        </w:rPr>
        <w:t xml:space="preserve">he </w:t>
      </w:r>
      <w:r w:rsidR="00362859" w:rsidRPr="008F6A90">
        <w:rPr>
          <w:sz w:val="20"/>
          <w:szCs w:val="20"/>
        </w:rPr>
        <w:t xml:space="preserve">Members of </w:t>
      </w:r>
      <w:r w:rsidRPr="008F6A90">
        <w:rPr>
          <w:sz w:val="20"/>
          <w:szCs w:val="20"/>
        </w:rPr>
        <w:t>Post 318</w:t>
      </w:r>
    </w:p>
    <w:p w14:paraId="5B491ECC" w14:textId="77777777" w:rsidR="00DD1801" w:rsidRPr="008F6A90" w:rsidRDefault="00362859" w:rsidP="00CE655A">
      <w:pPr>
        <w:spacing w:after="120"/>
        <w:ind w:left="720"/>
        <w:outlineLvl w:val="0"/>
        <w:rPr>
          <w:sz w:val="20"/>
          <w:szCs w:val="20"/>
        </w:rPr>
      </w:pPr>
      <w:r w:rsidRPr="008F6A90">
        <w:rPr>
          <w:b/>
          <w:sz w:val="20"/>
          <w:szCs w:val="20"/>
        </w:rPr>
        <w:t xml:space="preserve">Still </w:t>
      </w:r>
      <w:r w:rsidR="00F9430A" w:rsidRPr="008F6A90">
        <w:rPr>
          <w:b/>
          <w:sz w:val="20"/>
          <w:szCs w:val="20"/>
        </w:rPr>
        <w:t>Serving</w:t>
      </w:r>
      <w:r w:rsidR="00F9430A" w:rsidRPr="008F6A90">
        <w:rPr>
          <w:sz w:val="20"/>
          <w:szCs w:val="20"/>
        </w:rPr>
        <w:t xml:space="preserve"> </w:t>
      </w:r>
      <w:r w:rsidR="00DD1801" w:rsidRPr="008F6A90">
        <w:rPr>
          <w:sz w:val="20"/>
          <w:szCs w:val="20"/>
        </w:rPr>
        <w:t>–</w:t>
      </w:r>
      <w:r w:rsidR="00F9430A" w:rsidRPr="008F6A90">
        <w:rPr>
          <w:sz w:val="20"/>
          <w:szCs w:val="20"/>
        </w:rPr>
        <w:t xml:space="preserve"> </w:t>
      </w:r>
      <w:r w:rsidR="00DD1801" w:rsidRPr="008F6A90">
        <w:rPr>
          <w:sz w:val="20"/>
          <w:szCs w:val="20"/>
        </w:rPr>
        <w:t xml:space="preserve">We continue working to </w:t>
      </w:r>
      <w:r w:rsidR="004E32E4" w:rsidRPr="008F6A90">
        <w:rPr>
          <w:sz w:val="20"/>
          <w:szCs w:val="20"/>
        </w:rPr>
        <w:t>ensure</w:t>
      </w:r>
      <w:r w:rsidR="00EA4E80" w:rsidRPr="008F6A90">
        <w:rPr>
          <w:sz w:val="20"/>
          <w:szCs w:val="20"/>
        </w:rPr>
        <w:t xml:space="preserve"> </w:t>
      </w:r>
      <w:r w:rsidR="00DD1801" w:rsidRPr="008F6A90">
        <w:rPr>
          <w:sz w:val="20"/>
          <w:szCs w:val="20"/>
        </w:rPr>
        <w:t>a positive impact</w:t>
      </w:r>
      <w:r w:rsidR="00EA4E80" w:rsidRPr="008F6A90">
        <w:rPr>
          <w:sz w:val="20"/>
          <w:szCs w:val="20"/>
        </w:rPr>
        <w:t xml:space="preserve"> on those we support</w:t>
      </w:r>
      <w:r w:rsidR="00DD1801" w:rsidRPr="008F6A90">
        <w:rPr>
          <w:sz w:val="20"/>
          <w:szCs w:val="20"/>
        </w:rPr>
        <w:t>.</w:t>
      </w:r>
    </w:p>
    <w:p w14:paraId="1F2F6C2D" w14:textId="77777777" w:rsidR="00F9430A" w:rsidRPr="008F2D6A" w:rsidRDefault="00F9430A" w:rsidP="00CE655A">
      <w:pPr>
        <w:spacing w:after="120"/>
        <w:ind w:left="720"/>
        <w:rPr>
          <w:sz w:val="20"/>
          <w:szCs w:val="20"/>
        </w:rPr>
      </w:pPr>
      <w:r w:rsidRPr="008F6A90">
        <w:rPr>
          <w:b/>
          <w:sz w:val="20"/>
          <w:szCs w:val="20"/>
        </w:rPr>
        <w:t>Our Comrades</w:t>
      </w:r>
      <w:r w:rsidRPr="008F6A90">
        <w:rPr>
          <w:sz w:val="20"/>
          <w:szCs w:val="20"/>
        </w:rPr>
        <w:t xml:space="preserve"> </w:t>
      </w:r>
      <w:r w:rsidR="00362859" w:rsidRPr="008F6A90">
        <w:rPr>
          <w:sz w:val="20"/>
          <w:szCs w:val="20"/>
        </w:rPr>
        <w:t>-</w:t>
      </w:r>
      <w:r w:rsidRPr="008F6A90">
        <w:rPr>
          <w:sz w:val="20"/>
          <w:szCs w:val="20"/>
        </w:rPr>
        <w:t xml:space="preserve"> Our </w:t>
      </w:r>
      <w:r w:rsidR="00B01D0A" w:rsidRPr="008F6A90">
        <w:rPr>
          <w:sz w:val="20"/>
          <w:szCs w:val="20"/>
        </w:rPr>
        <w:t>m</w:t>
      </w:r>
      <w:r w:rsidRPr="008F6A90">
        <w:rPr>
          <w:sz w:val="20"/>
          <w:szCs w:val="20"/>
        </w:rPr>
        <w:t xml:space="preserve">embers and their </w:t>
      </w:r>
      <w:r w:rsidR="00B01D0A" w:rsidRPr="008F6A90">
        <w:rPr>
          <w:sz w:val="20"/>
          <w:szCs w:val="20"/>
        </w:rPr>
        <w:t>f</w:t>
      </w:r>
      <w:r w:rsidRPr="008F6A90">
        <w:rPr>
          <w:sz w:val="20"/>
          <w:szCs w:val="20"/>
        </w:rPr>
        <w:t>amili</w:t>
      </w:r>
      <w:r w:rsidR="00362859" w:rsidRPr="008F6A90">
        <w:rPr>
          <w:sz w:val="20"/>
          <w:szCs w:val="20"/>
        </w:rPr>
        <w:t>es</w:t>
      </w:r>
      <w:r w:rsidR="00362859" w:rsidRPr="008F2D6A">
        <w:rPr>
          <w:sz w:val="20"/>
          <w:szCs w:val="20"/>
        </w:rPr>
        <w:t xml:space="preserve">, </w:t>
      </w:r>
      <w:r w:rsidR="00B01D0A">
        <w:rPr>
          <w:sz w:val="20"/>
          <w:szCs w:val="20"/>
        </w:rPr>
        <w:t>o</w:t>
      </w:r>
      <w:r w:rsidRPr="008F2D6A">
        <w:rPr>
          <w:sz w:val="20"/>
          <w:szCs w:val="20"/>
        </w:rPr>
        <w:t xml:space="preserve">ther </w:t>
      </w:r>
      <w:r w:rsidR="00B01D0A">
        <w:rPr>
          <w:sz w:val="20"/>
          <w:szCs w:val="20"/>
        </w:rPr>
        <w:t>v</w:t>
      </w:r>
      <w:r w:rsidRPr="008F2D6A">
        <w:rPr>
          <w:sz w:val="20"/>
          <w:szCs w:val="20"/>
        </w:rPr>
        <w:t xml:space="preserve">eterans and their </w:t>
      </w:r>
      <w:r w:rsidR="00B01D0A">
        <w:rPr>
          <w:sz w:val="20"/>
          <w:szCs w:val="20"/>
        </w:rPr>
        <w:t>f</w:t>
      </w:r>
      <w:r w:rsidRPr="008F2D6A">
        <w:rPr>
          <w:sz w:val="20"/>
          <w:szCs w:val="20"/>
        </w:rPr>
        <w:t xml:space="preserve">amilies, </w:t>
      </w:r>
      <w:r w:rsidR="00B01D0A">
        <w:rPr>
          <w:sz w:val="20"/>
          <w:szCs w:val="20"/>
        </w:rPr>
        <w:t>a</w:t>
      </w:r>
      <w:r w:rsidRPr="008F2D6A">
        <w:rPr>
          <w:sz w:val="20"/>
          <w:szCs w:val="20"/>
        </w:rPr>
        <w:t xml:space="preserve">ctive </w:t>
      </w:r>
      <w:r w:rsidR="00B01D0A">
        <w:rPr>
          <w:sz w:val="20"/>
          <w:szCs w:val="20"/>
        </w:rPr>
        <w:t>d</w:t>
      </w:r>
      <w:r w:rsidRPr="008F2D6A">
        <w:rPr>
          <w:sz w:val="20"/>
          <w:szCs w:val="20"/>
        </w:rPr>
        <w:t xml:space="preserve">uty </w:t>
      </w:r>
      <w:r w:rsidR="00B01D0A">
        <w:rPr>
          <w:sz w:val="20"/>
          <w:szCs w:val="20"/>
        </w:rPr>
        <w:t>p</w:t>
      </w:r>
      <w:r w:rsidRPr="008F2D6A">
        <w:rPr>
          <w:sz w:val="20"/>
          <w:szCs w:val="20"/>
        </w:rPr>
        <w:t xml:space="preserve">ersonnel and their </w:t>
      </w:r>
      <w:r w:rsidR="00B01D0A">
        <w:rPr>
          <w:sz w:val="20"/>
          <w:szCs w:val="20"/>
        </w:rPr>
        <w:t>f</w:t>
      </w:r>
      <w:r w:rsidRPr="008F2D6A">
        <w:rPr>
          <w:sz w:val="20"/>
          <w:szCs w:val="20"/>
        </w:rPr>
        <w:t>amilies.</w:t>
      </w:r>
    </w:p>
    <w:p w14:paraId="7955BBAF" w14:textId="77777777" w:rsidR="00F9430A" w:rsidRPr="008F2D6A" w:rsidRDefault="00F9430A" w:rsidP="00CE655A">
      <w:pPr>
        <w:spacing w:after="120"/>
        <w:ind w:left="720"/>
        <w:outlineLvl w:val="0"/>
        <w:rPr>
          <w:sz w:val="20"/>
          <w:szCs w:val="20"/>
        </w:rPr>
      </w:pPr>
      <w:r w:rsidRPr="008F2D6A">
        <w:rPr>
          <w:b/>
          <w:sz w:val="20"/>
          <w:szCs w:val="20"/>
        </w:rPr>
        <w:t>Our Community</w:t>
      </w:r>
      <w:r w:rsidRPr="008F2D6A">
        <w:rPr>
          <w:sz w:val="20"/>
          <w:szCs w:val="20"/>
        </w:rPr>
        <w:t xml:space="preserve"> </w:t>
      </w:r>
      <w:r w:rsidR="00362859" w:rsidRPr="008F2D6A">
        <w:rPr>
          <w:sz w:val="20"/>
          <w:szCs w:val="20"/>
        </w:rPr>
        <w:t>-</w:t>
      </w:r>
      <w:r w:rsidRPr="008F2D6A">
        <w:rPr>
          <w:sz w:val="20"/>
          <w:szCs w:val="20"/>
        </w:rPr>
        <w:t xml:space="preserve"> The </w:t>
      </w:r>
      <w:r w:rsidR="00B01D0A">
        <w:rPr>
          <w:sz w:val="20"/>
          <w:szCs w:val="20"/>
        </w:rPr>
        <w:t>p</w:t>
      </w:r>
      <w:r w:rsidRPr="008F2D6A">
        <w:rPr>
          <w:sz w:val="20"/>
          <w:szCs w:val="20"/>
        </w:rPr>
        <w:t>eople</w:t>
      </w:r>
      <w:r w:rsidR="009C058F">
        <w:rPr>
          <w:sz w:val="20"/>
          <w:szCs w:val="20"/>
        </w:rPr>
        <w:t xml:space="preserve">, </w:t>
      </w:r>
      <w:r w:rsidR="00B01D0A">
        <w:rPr>
          <w:sz w:val="20"/>
          <w:szCs w:val="20"/>
        </w:rPr>
        <w:t>g</w:t>
      </w:r>
      <w:r w:rsidR="009C058F">
        <w:rPr>
          <w:sz w:val="20"/>
          <w:szCs w:val="20"/>
        </w:rPr>
        <w:t>overnment</w:t>
      </w:r>
      <w:r w:rsidRPr="008F2D6A">
        <w:rPr>
          <w:sz w:val="20"/>
          <w:szCs w:val="20"/>
        </w:rPr>
        <w:t xml:space="preserve"> and </w:t>
      </w:r>
      <w:r w:rsidR="00B01D0A">
        <w:rPr>
          <w:sz w:val="20"/>
          <w:szCs w:val="20"/>
        </w:rPr>
        <w:t>i</w:t>
      </w:r>
      <w:r w:rsidRPr="008F2D6A">
        <w:rPr>
          <w:sz w:val="20"/>
          <w:szCs w:val="20"/>
        </w:rPr>
        <w:t>nstitutions of Anderson Township</w:t>
      </w:r>
    </w:p>
    <w:p w14:paraId="690E1166" w14:textId="77777777" w:rsidR="00362859" w:rsidRPr="008F2D6A" w:rsidRDefault="00362859" w:rsidP="00CE655A">
      <w:pPr>
        <w:spacing w:after="120"/>
        <w:ind w:left="720"/>
        <w:outlineLvl w:val="0"/>
        <w:rPr>
          <w:sz w:val="20"/>
          <w:szCs w:val="20"/>
        </w:rPr>
      </w:pPr>
      <w:r w:rsidRPr="008F2D6A">
        <w:rPr>
          <w:b/>
          <w:sz w:val="20"/>
          <w:szCs w:val="20"/>
        </w:rPr>
        <w:t>Our State</w:t>
      </w:r>
      <w:r w:rsidRPr="008F2D6A">
        <w:rPr>
          <w:sz w:val="20"/>
          <w:szCs w:val="20"/>
        </w:rPr>
        <w:t xml:space="preserve"> - The </w:t>
      </w:r>
      <w:r w:rsidR="00B01D0A">
        <w:rPr>
          <w:sz w:val="20"/>
          <w:szCs w:val="20"/>
        </w:rPr>
        <w:t>p</w:t>
      </w:r>
      <w:r w:rsidRPr="008F2D6A">
        <w:rPr>
          <w:sz w:val="20"/>
          <w:szCs w:val="20"/>
        </w:rPr>
        <w:t>eople</w:t>
      </w:r>
      <w:r w:rsidR="00C1099E">
        <w:rPr>
          <w:sz w:val="20"/>
          <w:szCs w:val="20"/>
        </w:rPr>
        <w:t xml:space="preserve">, </w:t>
      </w:r>
      <w:r w:rsidR="00B01D0A">
        <w:rPr>
          <w:sz w:val="20"/>
          <w:szCs w:val="20"/>
        </w:rPr>
        <w:t>g</w:t>
      </w:r>
      <w:r w:rsidR="00CA6519" w:rsidRPr="008F2D6A">
        <w:rPr>
          <w:sz w:val="20"/>
          <w:szCs w:val="20"/>
        </w:rPr>
        <w:t xml:space="preserve">overnment </w:t>
      </w:r>
      <w:r w:rsidR="00C1099E">
        <w:rPr>
          <w:sz w:val="20"/>
          <w:szCs w:val="20"/>
        </w:rPr>
        <w:t xml:space="preserve">and institutions </w:t>
      </w:r>
      <w:r w:rsidR="00CA6519" w:rsidRPr="008F2D6A">
        <w:rPr>
          <w:sz w:val="20"/>
          <w:szCs w:val="20"/>
        </w:rPr>
        <w:t>of the State of Ohio</w:t>
      </w:r>
    </w:p>
    <w:p w14:paraId="5BBE5463" w14:textId="77777777" w:rsidR="00F9430A" w:rsidRPr="008F2D6A" w:rsidRDefault="00F9430A" w:rsidP="003364C3">
      <w:pPr>
        <w:ind w:left="720"/>
        <w:outlineLvl w:val="0"/>
        <w:rPr>
          <w:sz w:val="20"/>
          <w:szCs w:val="20"/>
        </w:rPr>
      </w:pPr>
      <w:r w:rsidRPr="008F2D6A">
        <w:rPr>
          <w:b/>
          <w:sz w:val="20"/>
          <w:szCs w:val="20"/>
        </w:rPr>
        <w:t xml:space="preserve">Our </w:t>
      </w:r>
      <w:r w:rsidR="00362859" w:rsidRPr="008F2D6A">
        <w:rPr>
          <w:b/>
          <w:sz w:val="20"/>
          <w:szCs w:val="20"/>
        </w:rPr>
        <w:t>Nation</w:t>
      </w:r>
      <w:r w:rsidRPr="008F2D6A">
        <w:rPr>
          <w:sz w:val="20"/>
          <w:szCs w:val="20"/>
        </w:rPr>
        <w:t xml:space="preserve"> </w:t>
      </w:r>
      <w:r w:rsidR="00362859" w:rsidRPr="008F2D6A">
        <w:rPr>
          <w:sz w:val="20"/>
          <w:szCs w:val="20"/>
        </w:rPr>
        <w:t>-</w:t>
      </w:r>
      <w:r w:rsidRPr="008F2D6A">
        <w:rPr>
          <w:sz w:val="20"/>
          <w:szCs w:val="20"/>
        </w:rPr>
        <w:t xml:space="preserve"> The </w:t>
      </w:r>
      <w:r w:rsidR="00B01D0A">
        <w:rPr>
          <w:sz w:val="20"/>
          <w:szCs w:val="20"/>
        </w:rPr>
        <w:t>p</w:t>
      </w:r>
      <w:r w:rsidRPr="008F2D6A">
        <w:rPr>
          <w:sz w:val="20"/>
          <w:szCs w:val="20"/>
        </w:rPr>
        <w:t>eople</w:t>
      </w:r>
      <w:r w:rsidR="00C1099E">
        <w:rPr>
          <w:sz w:val="20"/>
          <w:szCs w:val="20"/>
        </w:rPr>
        <w:t>,</w:t>
      </w:r>
      <w:r w:rsidRPr="008F2D6A">
        <w:rPr>
          <w:sz w:val="20"/>
          <w:szCs w:val="20"/>
        </w:rPr>
        <w:t xml:space="preserve"> </w:t>
      </w:r>
      <w:r w:rsidR="00C1099E">
        <w:rPr>
          <w:sz w:val="20"/>
          <w:szCs w:val="20"/>
        </w:rPr>
        <w:t>g</w:t>
      </w:r>
      <w:r w:rsidR="00C1099E" w:rsidRPr="008F2D6A">
        <w:rPr>
          <w:sz w:val="20"/>
          <w:szCs w:val="20"/>
        </w:rPr>
        <w:t xml:space="preserve">overnment </w:t>
      </w:r>
      <w:r w:rsidR="00C1099E">
        <w:rPr>
          <w:sz w:val="20"/>
          <w:szCs w:val="20"/>
        </w:rPr>
        <w:t xml:space="preserve">and institutions </w:t>
      </w:r>
      <w:r w:rsidRPr="008F2D6A">
        <w:rPr>
          <w:sz w:val="20"/>
          <w:szCs w:val="20"/>
        </w:rPr>
        <w:t>of the United States</w:t>
      </w:r>
      <w:r w:rsidR="00B01D0A">
        <w:rPr>
          <w:sz w:val="20"/>
          <w:szCs w:val="20"/>
        </w:rPr>
        <w:t xml:space="preserve"> of America</w:t>
      </w:r>
    </w:p>
    <w:p w14:paraId="2FB84E1B" w14:textId="77777777" w:rsidR="00F9430A" w:rsidRDefault="00F9430A" w:rsidP="00F9430A">
      <w:pPr>
        <w:rPr>
          <w:sz w:val="20"/>
          <w:szCs w:val="20"/>
        </w:rPr>
      </w:pPr>
    </w:p>
    <w:p w14:paraId="4C992A1D" w14:textId="77777777" w:rsidR="008847A2" w:rsidRDefault="008847A2" w:rsidP="00F9430A">
      <w:pPr>
        <w:rPr>
          <w:sz w:val="20"/>
          <w:szCs w:val="20"/>
        </w:rPr>
      </w:pPr>
    </w:p>
    <w:p w14:paraId="2AF17F3E" w14:textId="77777777" w:rsidR="008847A2" w:rsidRPr="008F6A90" w:rsidRDefault="008847A2" w:rsidP="00CE655A">
      <w:pPr>
        <w:spacing w:after="120"/>
        <w:outlineLvl w:val="0"/>
        <w:rPr>
          <w:b/>
          <w:sz w:val="28"/>
          <w:szCs w:val="28"/>
          <w:u w:val="single"/>
        </w:rPr>
      </w:pPr>
      <w:r w:rsidRPr="008F6A90">
        <w:rPr>
          <w:b/>
          <w:sz w:val="28"/>
          <w:szCs w:val="28"/>
          <w:u w:val="single"/>
        </w:rPr>
        <w:t>II.</w:t>
      </w:r>
      <w:r w:rsidRPr="008F6A90">
        <w:rPr>
          <w:b/>
          <w:sz w:val="28"/>
          <w:szCs w:val="28"/>
          <w:u w:val="single"/>
        </w:rPr>
        <w:tab/>
        <w:t>Our Mission</w:t>
      </w:r>
    </w:p>
    <w:p w14:paraId="0DAB25CC" w14:textId="77777777" w:rsidR="008847A2" w:rsidRPr="008F6A90" w:rsidRDefault="008847A2" w:rsidP="00F9430A">
      <w:pPr>
        <w:rPr>
          <w:b/>
          <w:i/>
        </w:rPr>
      </w:pPr>
      <w:r w:rsidRPr="008F6A90">
        <w:rPr>
          <w:b/>
          <w:i/>
        </w:rPr>
        <w:t xml:space="preserve">American Legion </w:t>
      </w:r>
      <w:r w:rsidR="00CE655A">
        <w:rPr>
          <w:b/>
          <w:i/>
        </w:rPr>
        <w:t xml:space="preserve">– Anderson </w:t>
      </w:r>
      <w:r w:rsidRPr="008F6A90">
        <w:rPr>
          <w:b/>
          <w:i/>
        </w:rPr>
        <w:t>Post 318 is committed to the support of veterans, active duty mili</w:t>
      </w:r>
      <w:r w:rsidR="006C436C" w:rsidRPr="008F6A90">
        <w:rPr>
          <w:b/>
          <w:i/>
        </w:rPr>
        <w:t>t</w:t>
      </w:r>
      <w:r w:rsidRPr="008F6A90">
        <w:rPr>
          <w:b/>
          <w:i/>
        </w:rPr>
        <w:t>ary, their families and the Anderson Township community</w:t>
      </w:r>
      <w:r w:rsidR="00845D5F" w:rsidRPr="008F6A90">
        <w:rPr>
          <w:b/>
          <w:i/>
        </w:rPr>
        <w:t>.</w:t>
      </w:r>
    </w:p>
    <w:p w14:paraId="79D5C664" w14:textId="77777777" w:rsidR="008847A2" w:rsidRDefault="008847A2" w:rsidP="00F9430A">
      <w:pPr>
        <w:rPr>
          <w:sz w:val="20"/>
          <w:szCs w:val="20"/>
        </w:rPr>
      </w:pPr>
    </w:p>
    <w:p w14:paraId="1928EEE1" w14:textId="77777777" w:rsidR="006C5254" w:rsidRDefault="006C5254" w:rsidP="00F9430A">
      <w:pPr>
        <w:rPr>
          <w:sz w:val="20"/>
          <w:szCs w:val="20"/>
        </w:rPr>
      </w:pPr>
    </w:p>
    <w:p w14:paraId="5260EDA7" w14:textId="77777777" w:rsidR="00B40B95" w:rsidRPr="00A249F3" w:rsidRDefault="00B40B95" w:rsidP="004A6746">
      <w:pPr>
        <w:spacing w:after="120"/>
        <w:outlineLvl w:val="0"/>
        <w:rPr>
          <w:b/>
          <w:sz w:val="28"/>
          <w:szCs w:val="28"/>
          <w:u w:val="single"/>
          <w:vertAlign w:val="superscript"/>
        </w:rPr>
      </w:pPr>
      <w:r>
        <w:rPr>
          <w:b/>
          <w:sz w:val="28"/>
          <w:szCs w:val="28"/>
          <w:u w:val="single"/>
        </w:rPr>
        <w:t>I</w:t>
      </w:r>
      <w:r w:rsidR="006A22A2">
        <w:rPr>
          <w:b/>
          <w:sz w:val="28"/>
          <w:szCs w:val="28"/>
          <w:u w:val="single"/>
        </w:rPr>
        <w:t>II</w:t>
      </w:r>
      <w:r>
        <w:rPr>
          <w:b/>
          <w:sz w:val="28"/>
          <w:szCs w:val="28"/>
          <w:u w:val="single"/>
        </w:rPr>
        <w:t>.</w:t>
      </w:r>
      <w:r>
        <w:rPr>
          <w:b/>
          <w:sz w:val="28"/>
          <w:szCs w:val="28"/>
          <w:u w:val="single"/>
        </w:rPr>
        <w:tab/>
        <w:t>Roles &amp; Responsibilities</w:t>
      </w:r>
    </w:p>
    <w:p w14:paraId="6B89F72F" w14:textId="77777777" w:rsidR="00B40B95" w:rsidRPr="00F0298E" w:rsidRDefault="00B40B95" w:rsidP="004A6746">
      <w:pPr>
        <w:spacing w:after="120"/>
        <w:outlineLvl w:val="0"/>
        <w:rPr>
          <w:b/>
          <w:u w:val="single"/>
        </w:rPr>
      </w:pPr>
      <w:r w:rsidRPr="00F0298E">
        <w:rPr>
          <w:b/>
          <w:u w:val="single"/>
        </w:rPr>
        <w:t>Overview</w:t>
      </w:r>
    </w:p>
    <w:p w14:paraId="26DCA5E9" w14:textId="77777777" w:rsidR="00B40B95" w:rsidRPr="00F0298E" w:rsidRDefault="00B40B95" w:rsidP="004A6746">
      <w:pPr>
        <w:spacing w:after="120"/>
        <w:rPr>
          <w:sz w:val="20"/>
          <w:szCs w:val="20"/>
        </w:rPr>
      </w:pPr>
      <w:r>
        <w:rPr>
          <w:sz w:val="20"/>
          <w:szCs w:val="20"/>
        </w:rPr>
        <w:t xml:space="preserve">The purpose of this section is to define the roles and responsibilities of the Executive Committee, Post Officers, and Standing Committee Chairs.  The intent of this section is to </w:t>
      </w:r>
      <w:r w:rsidR="004E32E4">
        <w:rPr>
          <w:sz w:val="20"/>
          <w:szCs w:val="20"/>
        </w:rPr>
        <w:t>ensure</w:t>
      </w:r>
      <w:r>
        <w:rPr>
          <w:sz w:val="20"/>
          <w:szCs w:val="20"/>
        </w:rPr>
        <w:t xml:space="preserve"> that there is common understanding throughout the membership of what the individual roles are</w:t>
      </w:r>
      <w:r w:rsidR="008D7BEA">
        <w:rPr>
          <w:sz w:val="20"/>
          <w:szCs w:val="20"/>
        </w:rPr>
        <w:t>,</w:t>
      </w:r>
      <w:r>
        <w:rPr>
          <w:sz w:val="20"/>
          <w:szCs w:val="20"/>
        </w:rPr>
        <w:t xml:space="preserve"> </w:t>
      </w:r>
      <w:r w:rsidR="008D7BEA">
        <w:rPr>
          <w:sz w:val="20"/>
          <w:szCs w:val="20"/>
        </w:rPr>
        <w:t xml:space="preserve">and </w:t>
      </w:r>
      <w:r>
        <w:rPr>
          <w:sz w:val="20"/>
          <w:szCs w:val="20"/>
        </w:rPr>
        <w:t>the responsibilities associated with each.</w:t>
      </w:r>
    </w:p>
    <w:p w14:paraId="79D59B68" w14:textId="77777777" w:rsidR="006A22A2" w:rsidRPr="007D1746" w:rsidRDefault="006A22A2" w:rsidP="004A6746">
      <w:pPr>
        <w:spacing w:after="120" w:line="360" w:lineRule="auto"/>
        <w:jc w:val="both"/>
        <w:rPr>
          <w:b/>
          <w:u w:val="single"/>
        </w:rPr>
      </w:pPr>
      <w:r w:rsidRPr="007D1746">
        <w:rPr>
          <w:b/>
          <w:u w:val="single"/>
        </w:rPr>
        <w:t>Executive Committee</w:t>
      </w:r>
      <w:r w:rsidR="00CA60FF">
        <w:rPr>
          <w:b/>
          <w:u w:val="single"/>
        </w:rPr>
        <w:t xml:space="preserve"> (</w:t>
      </w:r>
      <w:r w:rsidR="00CA60FF" w:rsidRPr="00CA60FF">
        <w:rPr>
          <w:b/>
          <w:i/>
          <w:u w:val="single"/>
        </w:rPr>
        <w:t>EC</w:t>
      </w:r>
      <w:r w:rsidR="00CA60FF">
        <w:rPr>
          <w:b/>
          <w:u w:val="single"/>
        </w:rPr>
        <w:t>)</w:t>
      </w:r>
    </w:p>
    <w:p w14:paraId="12B7D4BA" w14:textId="77777777" w:rsidR="006A22A2" w:rsidRPr="00A249F3" w:rsidRDefault="006A22A2" w:rsidP="004A6746">
      <w:pPr>
        <w:spacing w:after="120"/>
        <w:rPr>
          <w:sz w:val="20"/>
          <w:szCs w:val="20"/>
        </w:rPr>
      </w:pPr>
      <w:r w:rsidRPr="00F03BA9">
        <w:rPr>
          <w:sz w:val="20"/>
          <w:szCs w:val="20"/>
        </w:rPr>
        <w:t xml:space="preserve">The government and management of Post </w:t>
      </w:r>
      <w:r>
        <w:rPr>
          <w:sz w:val="20"/>
          <w:szCs w:val="20"/>
        </w:rPr>
        <w:t xml:space="preserve">318 are </w:t>
      </w:r>
      <w:r w:rsidRPr="00F03BA9">
        <w:rPr>
          <w:sz w:val="20"/>
          <w:szCs w:val="20"/>
        </w:rPr>
        <w:t xml:space="preserve">vested in the </w:t>
      </w:r>
      <w:r w:rsidR="00470865">
        <w:rPr>
          <w:sz w:val="20"/>
          <w:szCs w:val="20"/>
        </w:rPr>
        <w:t>Executive Committee (</w:t>
      </w:r>
      <w:r w:rsidR="00CA60FF" w:rsidRPr="00CA60FF">
        <w:rPr>
          <w:b/>
          <w:i/>
          <w:sz w:val="20"/>
          <w:szCs w:val="20"/>
        </w:rPr>
        <w:t>EC</w:t>
      </w:r>
      <w:r w:rsidR="00470865">
        <w:rPr>
          <w:b/>
          <w:i/>
          <w:sz w:val="20"/>
          <w:szCs w:val="20"/>
        </w:rPr>
        <w:t>)</w:t>
      </w:r>
      <w:r>
        <w:rPr>
          <w:sz w:val="20"/>
          <w:szCs w:val="20"/>
        </w:rPr>
        <w:t>.</w:t>
      </w:r>
      <w:r w:rsidRPr="00F03BA9">
        <w:rPr>
          <w:sz w:val="20"/>
          <w:szCs w:val="20"/>
        </w:rPr>
        <w:t xml:space="preserve"> </w:t>
      </w:r>
      <w:r>
        <w:rPr>
          <w:sz w:val="20"/>
          <w:szCs w:val="20"/>
        </w:rPr>
        <w:t xml:space="preserve"> It is responsible for </w:t>
      </w:r>
      <w:r w:rsidRPr="00A249F3">
        <w:rPr>
          <w:sz w:val="20"/>
          <w:szCs w:val="20"/>
        </w:rPr>
        <w:t>hir</w:t>
      </w:r>
      <w:r>
        <w:rPr>
          <w:sz w:val="20"/>
          <w:szCs w:val="20"/>
        </w:rPr>
        <w:t>ing</w:t>
      </w:r>
      <w:r w:rsidRPr="00A249F3">
        <w:rPr>
          <w:sz w:val="20"/>
          <w:szCs w:val="20"/>
        </w:rPr>
        <w:t xml:space="preserve"> such employees as may be necessary; shall authorize and approve all expenditures</w:t>
      </w:r>
      <w:r>
        <w:rPr>
          <w:sz w:val="20"/>
          <w:szCs w:val="20"/>
        </w:rPr>
        <w:t xml:space="preserve"> as defined in the Post Constitution and By Laws</w:t>
      </w:r>
      <w:r w:rsidRPr="00A249F3">
        <w:rPr>
          <w:sz w:val="20"/>
          <w:szCs w:val="20"/>
        </w:rPr>
        <w:t xml:space="preserve">; shall require adequate bonds for all persons having custody of Post funds; shall hear the reports of Post committee chairs; and generally have charge of </w:t>
      </w:r>
      <w:r>
        <w:rPr>
          <w:sz w:val="20"/>
          <w:szCs w:val="20"/>
        </w:rPr>
        <w:t>all</w:t>
      </w:r>
      <w:r w:rsidRPr="00A249F3">
        <w:rPr>
          <w:sz w:val="20"/>
          <w:szCs w:val="20"/>
        </w:rPr>
        <w:t xml:space="preserve"> responsibility </w:t>
      </w:r>
      <w:r>
        <w:rPr>
          <w:sz w:val="20"/>
          <w:szCs w:val="20"/>
        </w:rPr>
        <w:t xml:space="preserve">and </w:t>
      </w:r>
      <w:r w:rsidRPr="00A249F3">
        <w:rPr>
          <w:sz w:val="20"/>
          <w:szCs w:val="20"/>
        </w:rPr>
        <w:t>affairs of th</w:t>
      </w:r>
      <w:r>
        <w:rPr>
          <w:sz w:val="20"/>
          <w:szCs w:val="20"/>
        </w:rPr>
        <w:t>e</w:t>
      </w:r>
      <w:r w:rsidRPr="00A249F3">
        <w:rPr>
          <w:sz w:val="20"/>
          <w:szCs w:val="20"/>
        </w:rPr>
        <w:t xml:space="preserve"> Post.</w:t>
      </w:r>
    </w:p>
    <w:p w14:paraId="3168A56F" w14:textId="77777777" w:rsidR="006A22A2" w:rsidRDefault="00CA60FF" w:rsidP="004A6746">
      <w:pPr>
        <w:spacing w:after="120"/>
        <w:rPr>
          <w:sz w:val="20"/>
          <w:szCs w:val="20"/>
        </w:rPr>
      </w:pPr>
      <w:r>
        <w:rPr>
          <w:sz w:val="20"/>
          <w:szCs w:val="20"/>
        </w:rPr>
        <w:t xml:space="preserve">The </w:t>
      </w:r>
      <w:r w:rsidRPr="00CA60FF">
        <w:rPr>
          <w:b/>
          <w:i/>
          <w:sz w:val="20"/>
          <w:szCs w:val="20"/>
        </w:rPr>
        <w:t xml:space="preserve">EC </w:t>
      </w:r>
      <w:r>
        <w:rPr>
          <w:sz w:val="20"/>
          <w:szCs w:val="20"/>
        </w:rPr>
        <w:t xml:space="preserve">consist of three (3) representative categories; 1) </w:t>
      </w:r>
      <w:r w:rsidRPr="00AA1743">
        <w:rPr>
          <w:b/>
          <w:sz w:val="20"/>
          <w:szCs w:val="20"/>
        </w:rPr>
        <w:t>Elected Officers</w:t>
      </w:r>
      <w:r>
        <w:rPr>
          <w:sz w:val="20"/>
          <w:szCs w:val="20"/>
        </w:rPr>
        <w:t xml:space="preserve">, 2) </w:t>
      </w:r>
      <w:r w:rsidRPr="00AA1743">
        <w:rPr>
          <w:b/>
          <w:sz w:val="20"/>
          <w:szCs w:val="20"/>
        </w:rPr>
        <w:t>Commander Appointed Positions/Chairpersons</w:t>
      </w:r>
      <w:r>
        <w:rPr>
          <w:sz w:val="20"/>
          <w:szCs w:val="20"/>
        </w:rPr>
        <w:t xml:space="preserve">, and 3) </w:t>
      </w:r>
      <w:r w:rsidRPr="00AA1743">
        <w:rPr>
          <w:b/>
          <w:i/>
          <w:sz w:val="20"/>
          <w:szCs w:val="20"/>
        </w:rPr>
        <w:t>EC</w:t>
      </w:r>
      <w:r w:rsidRPr="00AA1743">
        <w:rPr>
          <w:b/>
          <w:sz w:val="20"/>
          <w:szCs w:val="20"/>
        </w:rPr>
        <w:t xml:space="preserve"> Appointed Positions</w:t>
      </w:r>
      <w:r>
        <w:rPr>
          <w:sz w:val="20"/>
          <w:szCs w:val="20"/>
        </w:rPr>
        <w:t xml:space="preserve">.  The following provides a current list of </w:t>
      </w:r>
      <w:r w:rsidR="00AA1743">
        <w:rPr>
          <w:sz w:val="20"/>
          <w:szCs w:val="20"/>
        </w:rPr>
        <w:t>each representative category.</w:t>
      </w:r>
    </w:p>
    <w:p w14:paraId="169F6034" w14:textId="77777777" w:rsidR="00CA60FF" w:rsidRDefault="00CA60FF" w:rsidP="004A6746">
      <w:pPr>
        <w:spacing w:after="120"/>
        <w:ind w:left="720"/>
        <w:rPr>
          <w:sz w:val="20"/>
          <w:szCs w:val="20"/>
        </w:rPr>
      </w:pPr>
      <w:r w:rsidRPr="00CA60FF">
        <w:rPr>
          <w:b/>
          <w:sz w:val="20"/>
          <w:szCs w:val="20"/>
        </w:rPr>
        <w:t>Elected Officers:</w:t>
      </w:r>
      <w:r>
        <w:rPr>
          <w:sz w:val="20"/>
          <w:szCs w:val="20"/>
        </w:rPr>
        <w:t xml:space="preserve"> Commander, 1st Vice Commander, 2</w:t>
      </w:r>
      <w:r w:rsidRPr="00CA60FF">
        <w:rPr>
          <w:sz w:val="20"/>
          <w:szCs w:val="20"/>
          <w:vertAlign w:val="superscript"/>
        </w:rPr>
        <w:t>nd</w:t>
      </w:r>
      <w:r>
        <w:rPr>
          <w:sz w:val="20"/>
          <w:szCs w:val="20"/>
        </w:rPr>
        <w:t xml:space="preserve"> Vice Commander, Adjutant, Finance Officer, Chaplin, and Sergeant-at-Arms.</w:t>
      </w:r>
    </w:p>
    <w:p w14:paraId="7B3A6C4D" w14:textId="77777777" w:rsidR="00CA60FF" w:rsidRDefault="00CA60FF" w:rsidP="004A6746">
      <w:pPr>
        <w:spacing w:after="120"/>
        <w:ind w:left="720"/>
        <w:rPr>
          <w:sz w:val="20"/>
          <w:szCs w:val="20"/>
        </w:rPr>
      </w:pPr>
      <w:r w:rsidRPr="00CA60FF">
        <w:rPr>
          <w:b/>
          <w:sz w:val="20"/>
          <w:szCs w:val="20"/>
        </w:rPr>
        <w:t xml:space="preserve">Commander Appointed Chairpersons:  </w:t>
      </w:r>
      <w:r w:rsidR="00AA1743" w:rsidRPr="00AA1743">
        <w:rPr>
          <w:sz w:val="20"/>
          <w:szCs w:val="20"/>
        </w:rPr>
        <w:t xml:space="preserve">Americanism, </w:t>
      </w:r>
      <w:r w:rsidR="00AA1743">
        <w:rPr>
          <w:sz w:val="20"/>
          <w:szCs w:val="20"/>
        </w:rPr>
        <w:t>Bingo, Capital Projects, Community Support, Events Coordination, Fundraising, Historian, House, Service Officer.</w:t>
      </w:r>
    </w:p>
    <w:p w14:paraId="0B59B5C5" w14:textId="77777777" w:rsidR="00AA1743" w:rsidRPr="00AA1743" w:rsidRDefault="00AA1743" w:rsidP="004A6746">
      <w:pPr>
        <w:spacing w:after="120"/>
        <w:ind w:left="720"/>
        <w:rPr>
          <w:sz w:val="20"/>
          <w:szCs w:val="20"/>
        </w:rPr>
      </w:pPr>
      <w:r w:rsidRPr="00AA1743">
        <w:rPr>
          <w:b/>
          <w:i/>
          <w:sz w:val="20"/>
          <w:szCs w:val="20"/>
        </w:rPr>
        <w:t xml:space="preserve">EC </w:t>
      </w:r>
      <w:r w:rsidRPr="00AA1743">
        <w:rPr>
          <w:b/>
          <w:sz w:val="20"/>
          <w:szCs w:val="20"/>
        </w:rPr>
        <w:t>Appointed Positions:</w:t>
      </w:r>
      <w:r>
        <w:rPr>
          <w:sz w:val="20"/>
          <w:szCs w:val="20"/>
        </w:rPr>
        <w:t xml:space="preserve"> Assistant Adjutant, Assistant Finance Officer, Assistant Sergeant-at-Arms, Assistant Service Officer, </w:t>
      </w:r>
      <w:r w:rsidRPr="00AB50DA">
        <w:rPr>
          <w:sz w:val="20"/>
          <w:szCs w:val="20"/>
        </w:rPr>
        <w:t>Charities, Inc</w:t>
      </w:r>
      <w:r>
        <w:rPr>
          <w:sz w:val="20"/>
          <w:szCs w:val="20"/>
        </w:rPr>
        <w:t>. Liaison, Corporate Statutory Agent.</w:t>
      </w:r>
    </w:p>
    <w:p w14:paraId="0B9EFA58" w14:textId="77777777" w:rsidR="00B40B95" w:rsidRPr="007D1746" w:rsidRDefault="00B40B95" w:rsidP="004A6746">
      <w:pPr>
        <w:spacing w:after="120" w:line="360" w:lineRule="auto"/>
        <w:rPr>
          <w:b/>
          <w:u w:val="single"/>
        </w:rPr>
      </w:pPr>
      <w:r w:rsidRPr="007D1746">
        <w:rPr>
          <w:b/>
          <w:u w:val="single"/>
        </w:rPr>
        <w:t>Post Commander</w:t>
      </w:r>
      <w:r w:rsidR="00053CB3">
        <w:rPr>
          <w:b/>
          <w:u w:val="single"/>
        </w:rPr>
        <w:t xml:space="preserve"> (Annually Certified)</w:t>
      </w:r>
    </w:p>
    <w:p w14:paraId="6CF6C926" w14:textId="77777777" w:rsidR="00B40B95" w:rsidRDefault="00B40B95" w:rsidP="00B40B95">
      <w:pPr>
        <w:rPr>
          <w:sz w:val="20"/>
          <w:szCs w:val="20"/>
        </w:rPr>
      </w:pPr>
      <w:r w:rsidRPr="00A249F3">
        <w:rPr>
          <w:sz w:val="20"/>
          <w:szCs w:val="20"/>
        </w:rPr>
        <w:t xml:space="preserve">It shall be the duty of the Post </w:t>
      </w:r>
      <w:r>
        <w:rPr>
          <w:sz w:val="20"/>
          <w:szCs w:val="20"/>
        </w:rPr>
        <w:t>C</w:t>
      </w:r>
      <w:r w:rsidRPr="00A249F3">
        <w:rPr>
          <w:sz w:val="20"/>
          <w:szCs w:val="20"/>
        </w:rPr>
        <w:t xml:space="preserve">ommander to preside at all meetings of the Post and to have general supervision over the business and affairs of the Post, and such officer shall be the </w:t>
      </w:r>
      <w:r w:rsidR="00F03BA9">
        <w:rPr>
          <w:sz w:val="20"/>
          <w:szCs w:val="20"/>
        </w:rPr>
        <w:t>C</w:t>
      </w:r>
      <w:r w:rsidRPr="00A249F3">
        <w:rPr>
          <w:sz w:val="20"/>
          <w:szCs w:val="20"/>
        </w:rPr>
        <w:t xml:space="preserve">hief </w:t>
      </w:r>
      <w:r w:rsidR="00F03BA9">
        <w:rPr>
          <w:sz w:val="20"/>
          <w:szCs w:val="20"/>
        </w:rPr>
        <w:t>E</w:t>
      </w:r>
      <w:r w:rsidR="00F03BA9" w:rsidRPr="00A249F3">
        <w:rPr>
          <w:sz w:val="20"/>
          <w:szCs w:val="20"/>
        </w:rPr>
        <w:t xml:space="preserve">xecutive </w:t>
      </w:r>
      <w:r w:rsidR="00F03BA9">
        <w:rPr>
          <w:sz w:val="20"/>
          <w:szCs w:val="20"/>
        </w:rPr>
        <w:t>O</w:t>
      </w:r>
      <w:r w:rsidR="00F03BA9" w:rsidRPr="00A249F3">
        <w:rPr>
          <w:sz w:val="20"/>
          <w:szCs w:val="20"/>
        </w:rPr>
        <w:t xml:space="preserve">fficer </w:t>
      </w:r>
      <w:r w:rsidRPr="00A249F3">
        <w:rPr>
          <w:sz w:val="20"/>
          <w:szCs w:val="20"/>
        </w:rPr>
        <w:t xml:space="preserve">of the Post.  The Commander shall approve all orders directing the disbursement of funds and shall make an annual report covering the business of the Post for the year, and recommendations for the ensuing year, which shall be read at the </w:t>
      </w:r>
      <w:r w:rsidR="00813280">
        <w:rPr>
          <w:sz w:val="20"/>
          <w:szCs w:val="20"/>
        </w:rPr>
        <w:t>June</w:t>
      </w:r>
      <w:r w:rsidRPr="00A249F3">
        <w:rPr>
          <w:sz w:val="20"/>
          <w:szCs w:val="20"/>
        </w:rPr>
        <w:t xml:space="preserve"> meeting and a copy thereof immediately forwarded to the Department adjutant.  The Commander shall perform such other duties as directed by the Post.</w:t>
      </w:r>
      <w:r>
        <w:rPr>
          <w:sz w:val="20"/>
          <w:szCs w:val="20"/>
        </w:rPr>
        <w:t xml:space="preserve">  Other responsibilities of the Commander include, but are not limited to:</w:t>
      </w:r>
    </w:p>
    <w:p w14:paraId="528FA613" w14:textId="77777777" w:rsidR="00384EBC" w:rsidRDefault="00384EBC" w:rsidP="00B40B95">
      <w:pPr>
        <w:numPr>
          <w:ilvl w:val="0"/>
          <w:numId w:val="2"/>
        </w:numPr>
        <w:tabs>
          <w:tab w:val="clear" w:pos="900"/>
          <w:tab w:val="num" w:pos="720"/>
        </w:tabs>
        <w:ind w:left="720"/>
        <w:rPr>
          <w:sz w:val="20"/>
          <w:szCs w:val="20"/>
        </w:rPr>
      </w:pPr>
      <w:r>
        <w:rPr>
          <w:sz w:val="20"/>
          <w:szCs w:val="20"/>
        </w:rPr>
        <w:lastRenderedPageBreak/>
        <w:t>Appoints chairpersons for each of the Post’s standing committees.</w:t>
      </w:r>
    </w:p>
    <w:p w14:paraId="6BE2F6B3" w14:textId="77777777" w:rsidR="00B40B95" w:rsidRDefault="00B40B95" w:rsidP="00B40B95">
      <w:pPr>
        <w:numPr>
          <w:ilvl w:val="0"/>
          <w:numId w:val="2"/>
        </w:numPr>
        <w:tabs>
          <w:tab w:val="clear" w:pos="900"/>
          <w:tab w:val="num" w:pos="720"/>
        </w:tabs>
        <w:ind w:left="720"/>
        <w:rPr>
          <w:sz w:val="20"/>
          <w:szCs w:val="20"/>
        </w:rPr>
      </w:pPr>
      <w:r>
        <w:rPr>
          <w:sz w:val="20"/>
          <w:szCs w:val="20"/>
        </w:rPr>
        <w:t xml:space="preserve">Supervising the duties of all </w:t>
      </w:r>
      <w:r w:rsidR="00384EBC">
        <w:rPr>
          <w:sz w:val="20"/>
          <w:szCs w:val="20"/>
        </w:rPr>
        <w:t>Post O</w:t>
      </w:r>
      <w:r>
        <w:rPr>
          <w:sz w:val="20"/>
          <w:szCs w:val="20"/>
        </w:rPr>
        <w:t>fficers</w:t>
      </w:r>
      <w:r w:rsidR="00384EBC">
        <w:rPr>
          <w:sz w:val="20"/>
          <w:szCs w:val="20"/>
        </w:rPr>
        <w:t xml:space="preserve"> and Chairpersons</w:t>
      </w:r>
      <w:r>
        <w:rPr>
          <w:sz w:val="20"/>
          <w:szCs w:val="20"/>
        </w:rPr>
        <w:t>.</w:t>
      </w:r>
    </w:p>
    <w:p w14:paraId="7D1F1C06" w14:textId="77777777" w:rsidR="00501904" w:rsidRPr="00E0049C" w:rsidRDefault="00501904" w:rsidP="00B40B95">
      <w:pPr>
        <w:numPr>
          <w:ilvl w:val="0"/>
          <w:numId w:val="2"/>
        </w:numPr>
        <w:tabs>
          <w:tab w:val="clear" w:pos="900"/>
          <w:tab w:val="num" w:pos="720"/>
        </w:tabs>
        <w:ind w:left="720"/>
        <w:rPr>
          <w:sz w:val="20"/>
          <w:szCs w:val="20"/>
        </w:rPr>
      </w:pPr>
      <w:r w:rsidRPr="00E0049C">
        <w:rPr>
          <w:sz w:val="20"/>
          <w:szCs w:val="20"/>
        </w:rPr>
        <w:t>Presents appointment</w:t>
      </w:r>
      <w:r w:rsidR="00A258B0" w:rsidRPr="00E0049C">
        <w:rPr>
          <w:sz w:val="20"/>
          <w:szCs w:val="20"/>
        </w:rPr>
        <w:t>s</w:t>
      </w:r>
      <w:r w:rsidRPr="00E0049C">
        <w:rPr>
          <w:sz w:val="20"/>
          <w:szCs w:val="20"/>
        </w:rPr>
        <w:t xml:space="preserve"> for vacant Post Office</w:t>
      </w:r>
      <w:r w:rsidR="00A258B0" w:rsidRPr="00E0049C">
        <w:rPr>
          <w:sz w:val="20"/>
          <w:szCs w:val="20"/>
        </w:rPr>
        <w:t>r</w:t>
      </w:r>
      <w:r w:rsidRPr="00E0049C">
        <w:rPr>
          <w:sz w:val="20"/>
          <w:szCs w:val="20"/>
        </w:rPr>
        <w:t xml:space="preserve"> Position</w:t>
      </w:r>
      <w:r w:rsidR="00A258B0" w:rsidRPr="00E0049C">
        <w:rPr>
          <w:sz w:val="20"/>
          <w:szCs w:val="20"/>
        </w:rPr>
        <w:t>s</w:t>
      </w:r>
      <w:r w:rsidRPr="00E0049C">
        <w:rPr>
          <w:sz w:val="20"/>
          <w:szCs w:val="20"/>
        </w:rPr>
        <w:t xml:space="preserve"> to EC for approval and </w:t>
      </w:r>
      <w:r w:rsidR="0096770A" w:rsidRPr="00E0049C">
        <w:rPr>
          <w:sz w:val="20"/>
          <w:szCs w:val="20"/>
        </w:rPr>
        <w:t xml:space="preserve">to </w:t>
      </w:r>
      <w:r w:rsidRPr="00E0049C">
        <w:rPr>
          <w:sz w:val="20"/>
          <w:szCs w:val="20"/>
        </w:rPr>
        <w:t xml:space="preserve">the </w:t>
      </w:r>
      <w:r w:rsidR="0096770A" w:rsidRPr="00E0049C">
        <w:rPr>
          <w:sz w:val="20"/>
          <w:szCs w:val="20"/>
        </w:rPr>
        <w:t>Post M</w:t>
      </w:r>
      <w:r w:rsidRPr="00E0049C">
        <w:rPr>
          <w:sz w:val="20"/>
          <w:szCs w:val="20"/>
        </w:rPr>
        <w:t>embership for ratification.</w:t>
      </w:r>
    </w:p>
    <w:p w14:paraId="2D82FAB5" w14:textId="77777777" w:rsidR="00EF315B" w:rsidRDefault="00B40B95" w:rsidP="00501904">
      <w:pPr>
        <w:numPr>
          <w:ilvl w:val="0"/>
          <w:numId w:val="2"/>
        </w:numPr>
        <w:tabs>
          <w:tab w:val="clear" w:pos="900"/>
        </w:tabs>
        <w:ind w:left="720"/>
        <w:rPr>
          <w:sz w:val="20"/>
          <w:szCs w:val="20"/>
        </w:rPr>
      </w:pPr>
      <w:r>
        <w:rPr>
          <w:sz w:val="20"/>
          <w:szCs w:val="20"/>
        </w:rPr>
        <w:t>Organiz</w:t>
      </w:r>
      <w:r w:rsidR="00384EBC">
        <w:rPr>
          <w:sz w:val="20"/>
          <w:szCs w:val="20"/>
        </w:rPr>
        <w:t xml:space="preserve">es </w:t>
      </w:r>
      <w:r>
        <w:rPr>
          <w:sz w:val="20"/>
          <w:szCs w:val="20"/>
        </w:rPr>
        <w:t xml:space="preserve">and </w:t>
      </w:r>
      <w:r w:rsidR="002F6997">
        <w:rPr>
          <w:sz w:val="20"/>
          <w:szCs w:val="20"/>
        </w:rPr>
        <w:t xml:space="preserve">chairs all </w:t>
      </w:r>
      <w:r>
        <w:rPr>
          <w:sz w:val="20"/>
          <w:szCs w:val="20"/>
        </w:rPr>
        <w:t>Executive Committee</w:t>
      </w:r>
      <w:r w:rsidR="002F6997">
        <w:rPr>
          <w:sz w:val="20"/>
          <w:szCs w:val="20"/>
        </w:rPr>
        <w:t xml:space="preserve"> meetings.</w:t>
      </w:r>
    </w:p>
    <w:p w14:paraId="14D8B438" w14:textId="77777777" w:rsidR="008D1C8A" w:rsidRDefault="008D1C8A" w:rsidP="00B40B95">
      <w:pPr>
        <w:numPr>
          <w:ilvl w:val="0"/>
          <w:numId w:val="2"/>
        </w:numPr>
        <w:tabs>
          <w:tab w:val="clear" w:pos="900"/>
          <w:tab w:val="num" w:pos="720"/>
        </w:tabs>
        <w:ind w:left="720"/>
        <w:rPr>
          <w:sz w:val="20"/>
          <w:szCs w:val="20"/>
        </w:rPr>
      </w:pPr>
      <w:r>
        <w:rPr>
          <w:sz w:val="20"/>
          <w:szCs w:val="20"/>
        </w:rPr>
        <w:t>Organizes and chairs all General Membership meetings</w:t>
      </w:r>
    </w:p>
    <w:p w14:paraId="5886803D" w14:textId="77777777" w:rsidR="00B40B95" w:rsidRDefault="00B40B95" w:rsidP="00B40B95">
      <w:pPr>
        <w:numPr>
          <w:ilvl w:val="0"/>
          <w:numId w:val="2"/>
        </w:numPr>
        <w:tabs>
          <w:tab w:val="clear" w:pos="900"/>
          <w:tab w:val="num" w:pos="720"/>
        </w:tabs>
        <w:ind w:left="720"/>
        <w:rPr>
          <w:sz w:val="20"/>
          <w:szCs w:val="20"/>
        </w:rPr>
      </w:pPr>
      <w:r>
        <w:rPr>
          <w:sz w:val="20"/>
          <w:szCs w:val="20"/>
        </w:rPr>
        <w:t>Plan</w:t>
      </w:r>
      <w:r w:rsidR="002F6997">
        <w:rPr>
          <w:sz w:val="20"/>
          <w:szCs w:val="20"/>
        </w:rPr>
        <w:t xml:space="preserve">s </w:t>
      </w:r>
      <w:r>
        <w:rPr>
          <w:sz w:val="20"/>
          <w:szCs w:val="20"/>
        </w:rPr>
        <w:t xml:space="preserve">Post operations for the </w:t>
      </w:r>
      <w:r w:rsidR="002F6997">
        <w:rPr>
          <w:sz w:val="20"/>
          <w:szCs w:val="20"/>
        </w:rPr>
        <w:t>program</w:t>
      </w:r>
      <w:r>
        <w:rPr>
          <w:sz w:val="20"/>
          <w:szCs w:val="20"/>
        </w:rPr>
        <w:t xml:space="preserve"> year</w:t>
      </w:r>
      <w:r w:rsidR="002F6997">
        <w:rPr>
          <w:sz w:val="20"/>
          <w:szCs w:val="20"/>
        </w:rPr>
        <w:t xml:space="preserve"> and is responsible for the success or failure of all Post programs.</w:t>
      </w:r>
    </w:p>
    <w:p w14:paraId="3AF29155" w14:textId="77777777" w:rsidR="00B40B95" w:rsidRDefault="00B40B95" w:rsidP="00B40B95">
      <w:pPr>
        <w:numPr>
          <w:ilvl w:val="0"/>
          <w:numId w:val="2"/>
        </w:numPr>
        <w:tabs>
          <w:tab w:val="clear" w:pos="900"/>
          <w:tab w:val="num" w:pos="720"/>
        </w:tabs>
        <w:ind w:left="720"/>
        <w:rPr>
          <w:sz w:val="20"/>
          <w:szCs w:val="20"/>
        </w:rPr>
      </w:pPr>
      <w:r>
        <w:rPr>
          <w:sz w:val="20"/>
          <w:szCs w:val="20"/>
        </w:rPr>
        <w:t>Set</w:t>
      </w:r>
      <w:r w:rsidR="002F6997">
        <w:rPr>
          <w:sz w:val="20"/>
          <w:szCs w:val="20"/>
        </w:rPr>
        <w:t xml:space="preserve">s </w:t>
      </w:r>
      <w:r>
        <w:rPr>
          <w:sz w:val="20"/>
          <w:szCs w:val="20"/>
        </w:rPr>
        <w:t>the Calendar of Events</w:t>
      </w:r>
    </w:p>
    <w:p w14:paraId="06BE364F" w14:textId="77777777" w:rsidR="00B40B95" w:rsidRDefault="00B40B95" w:rsidP="00B40B95">
      <w:pPr>
        <w:numPr>
          <w:ilvl w:val="0"/>
          <w:numId w:val="2"/>
        </w:numPr>
        <w:tabs>
          <w:tab w:val="clear" w:pos="900"/>
          <w:tab w:val="num" w:pos="720"/>
        </w:tabs>
        <w:ind w:left="720"/>
        <w:rPr>
          <w:sz w:val="20"/>
          <w:szCs w:val="20"/>
        </w:rPr>
      </w:pPr>
      <w:r>
        <w:rPr>
          <w:sz w:val="20"/>
          <w:szCs w:val="20"/>
        </w:rPr>
        <w:t>Oversee</w:t>
      </w:r>
      <w:r w:rsidR="002F6997">
        <w:rPr>
          <w:sz w:val="20"/>
          <w:szCs w:val="20"/>
        </w:rPr>
        <w:t xml:space="preserve">s </w:t>
      </w:r>
      <w:r>
        <w:rPr>
          <w:sz w:val="20"/>
          <w:szCs w:val="20"/>
        </w:rPr>
        <w:t>the Post service programs and make</w:t>
      </w:r>
      <w:r w:rsidR="002F6997">
        <w:rPr>
          <w:sz w:val="20"/>
          <w:szCs w:val="20"/>
        </w:rPr>
        <w:t>s</w:t>
      </w:r>
      <w:r>
        <w:rPr>
          <w:sz w:val="20"/>
          <w:szCs w:val="20"/>
        </w:rPr>
        <w:t xml:space="preserve"> changes as necessary</w:t>
      </w:r>
    </w:p>
    <w:p w14:paraId="4A3632AA" w14:textId="77777777" w:rsidR="00805516" w:rsidRDefault="00B40B95" w:rsidP="00B40B95">
      <w:pPr>
        <w:numPr>
          <w:ilvl w:val="0"/>
          <w:numId w:val="2"/>
        </w:numPr>
        <w:tabs>
          <w:tab w:val="clear" w:pos="900"/>
          <w:tab w:val="num" w:pos="720"/>
        </w:tabs>
        <w:ind w:left="720"/>
        <w:rPr>
          <w:sz w:val="20"/>
          <w:szCs w:val="20"/>
        </w:rPr>
      </w:pPr>
      <w:r>
        <w:rPr>
          <w:sz w:val="20"/>
          <w:szCs w:val="20"/>
        </w:rPr>
        <w:t>Being familiar with the policies and traditions of</w:t>
      </w:r>
      <w:r w:rsidR="00463C82">
        <w:rPr>
          <w:sz w:val="20"/>
          <w:szCs w:val="20"/>
        </w:rPr>
        <w:t xml:space="preserve"> </w:t>
      </w:r>
      <w:r>
        <w:rPr>
          <w:sz w:val="20"/>
          <w:szCs w:val="20"/>
        </w:rPr>
        <w:t xml:space="preserve">Post </w:t>
      </w:r>
      <w:r w:rsidR="00463C82">
        <w:rPr>
          <w:sz w:val="20"/>
          <w:szCs w:val="20"/>
        </w:rPr>
        <w:t xml:space="preserve">318 </w:t>
      </w:r>
      <w:r>
        <w:rPr>
          <w:sz w:val="20"/>
          <w:szCs w:val="20"/>
        </w:rPr>
        <w:t>and the American Legion</w:t>
      </w:r>
    </w:p>
    <w:p w14:paraId="1C4285EB" w14:textId="77777777" w:rsidR="00B40B95" w:rsidRDefault="00B40B95" w:rsidP="00805516">
      <w:pPr>
        <w:numPr>
          <w:ilvl w:val="0"/>
          <w:numId w:val="2"/>
        </w:numPr>
        <w:tabs>
          <w:tab w:val="clear" w:pos="900"/>
        </w:tabs>
        <w:ind w:left="720"/>
        <w:rPr>
          <w:sz w:val="20"/>
          <w:szCs w:val="20"/>
        </w:rPr>
      </w:pPr>
      <w:r>
        <w:rPr>
          <w:sz w:val="20"/>
          <w:szCs w:val="20"/>
        </w:rPr>
        <w:t>Overall responsibility for the records of the Post</w:t>
      </w:r>
    </w:p>
    <w:p w14:paraId="3F1839E6" w14:textId="77777777" w:rsidR="00B40B95" w:rsidRDefault="00B40B95" w:rsidP="00B40B95">
      <w:pPr>
        <w:numPr>
          <w:ilvl w:val="0"/>
          <w:numId w:val="2"/>
        </w:numPr>
        <w:tabs>
          <w:tab w:val="clear" w:pos="900"/>
          <w:tab w:val="num" w:pos="720"/>
        </w:tabs>
        <w:ind w:left="720"/>
        <w:rPr>
          <w:sz w:val="20"/>
          <w:szCs w:val="20"/>
        </w:rPr>
      </w:pPr>
      <w:r>
        <w:rPr>
          <w:sz w:val="20"/>
          <w:szCs w:val="20"/>
        </w:rPr>
        <w:t>Ensuring there is a balance between service and recreational activities</w:t>
      </w:r>
    </w:p>
    <w:p w14:paraId="1F7208DE" w14:textId="77777777" w:rsidR="00B40B95" w:rsidRDefault="00B40B95" w:rsidP="00B40B95">
      <w:pPr>
        <w:numPr>
          <w:ilvl w:val="0"/>
          <w:numId w:val="2"/>
        </w:numPr>
        <w:tabs>
          <w:tab w:val="clear" w:pos="900"/>
          <w:tab w:val="num" w:pos="720"/>
        </w:tabs>
        <w:ind w:left="720"/>
        <w:rPr>
          <w:sz w:val="20"/>
          <w:szCs w:val="20"/>
        </w:rPr>
      </w:pPr>
      <w:r>
        <w:rPr>
          <w:sz w:val="20"/>
          <w:szCs w:val="20"/>
        </w:rPr>
        <w:t>Heads the “Welcome Committee”</w:t>
      </w:r>
    </w:p>
    <w:p w14:paraId="74CAFE18" w14:textId="77777777" w:rsidR="00BD707B" w:rsidRDefault="00BD707B" w:rsidP="00B40B95">
      <w:pPr>
        <w:numPr>
          <w:ilvl w:val="0"/>
          <w:numId w:val="2"/>
        </w:numPr>
        <w:tabs>
          <w:tab w:val="clear" w:pos="900"/>
          <w:tab w:val="num" w:pos="720"/>
        </w:tabs>
        <w:ind w:left="720"/>
        <w:rPr>
          <w:sz w:val="20"/>
          <w:szCs w:val="20"/>
        </w:rPr>
      </w:pPr>
      <w:r>
        <w:rPr>
          <w:sz w:val="20"/>
          <w:szCs w:val="20"/>
        </w:rPr>
        <w:t>Represents the Post at all meeting of the Hamilton County Council</w:t>
      </w:r>
    </w:p>
    <w:p w14:paraId="2A82C991" w14:textId="77777777" w:rsidR="00BD707B" w:rsidRDefault="00BD707B" w:rsidP="00B40B95">
      <w:pPr>
        <w:numPr>
          <w:ilvl w:val="0"/>
          <w:numId w:val="2"/>
        </w:numPr>
        <w:tabs>
          <w:tab w:val="clear" w:pos="900"/>
          <w:tab w:val="num" w:pos="720"/>
        </w:tabs>
        <w:ind w:left="720"/>
        <w:rPr>
          <w:sz w:val="20"/>
          <w:szCs w:val="20"/>
        </w:rPr>
      </w:pPr>
      <w:r>
        <w:rPr>
          <w:sz w:val="20"/>
          <w:szCs w:val="20"/>
        </w:rPr>
        <w:t xml:space="preserve">Represents the Post at all meetings </w:t>
      </w:r>
      <w:r w:rsidR="0030037C">
        <w:rPr>
          <w:sz w:val="20"/>
          <w:szCs w:val="20"/>
        </w:rPr>
        <w:t xml:space="preserve">and conventions </w:t>
      </w:r>
      <w:r>
        <w:rPr>
          <w:sz w:val="20"/>
          <w:szCs w:val="20"/>
        </w:rPr>
        <w:t xml:space="preserve">of </w:t>
      </w:r>
      <w:r w:rsidR="0030037C">
        <w:rPr>
          <w:sz w:val="20"/>
          <w:szCs w:val="20"/>
        </w:rPr>
        <w:t xml:space="preserve">the </w:t>
      </w:r>
      <w:r>
        <w:rPr>
          <w:sz w:val="20"/>
          <w:szCs w:val="20"/>
        </w:rPr>
        <w:t>4</w:t>
      </w:r>
      <w:r w:rsidRPr="00BD707B">
        <w:rPr>
          <w:sz w:val="20"/>
          <w:szCs w:val="20"/>
          <w:vertAlign w:val="superscript"/>
        </w:rPr>
        <w:t>th</w:t>
      </w:r>
      <w:r>
        <w:rPr>
          <w:sz w:val="20"/>
          <w:szCs w:val="20"/>
        </w:rPr>
        <w:t xml:space="preserve"> District</w:t>
      </w:r>
    </w:p>
    <w:p w14:paraId="767B9A69" w14:textId="77777777" w:rsidR="000A2844" w:rsidRDefault="000A2844" w:rsidP="004A6746">
      <w:pPr>
        <w:numPr>
          <w:ilvl w:val="0"/>
          <w:numId w:val="2"/>
        </w:numPr>
        <w:tabs>
          <w:tab w:val="clear" w:pos="900"/>
          <w:tab w:val="num" w:pos="720"/>
        </w:tabs>
        <w:spacing w:after="120"/>
        <w:ind w:left="720"/>
        <w:rPr>
          <w:sz w:val="20"/>
          <w:szCs w:val="20"/>
        </w:rPr>
      </w:pPr>
      <w:r>
        <w:rPr>
          <w:sz w:val="20"/>
          <w:szCs w:val="20"/>
        </w:rPr>
        <w:t xml:space="preserve">Represents the </w:t>
      </w:r>
      <w:r w:rsidR="001C371A">
        <w:rPr>
          <w:sz w:val="20"/>
          <w:szCs w:val="20"/>
        </w:rPr>
        <w:t>Post at the Department of Ohio C</w:t>
      </w:r>
      <w:r>
        <w:rPr>
          <w:sz w:val="20"/>
          <w:szCs w:val="20"/>
        </w:rPr>
        <w:t>onvention</w:t>
      </w:r>
      <w:r w:rsidR="001C371A">
        <w:rPr>
          <w:sz w:val="20"/>
          <w:szCs w:val="20"/>
        </w:rPr>
        <w:t>s</w:t>
      </w:r>
    </w:p>
    <w:p w14:paraId="7EDFAD12" w14:textId="77777777" w:rsidR="00B40B95" w:rsidRPr="007D1746" w:rsidRDefault="00B40B95" w:rsidP="004A6746">
      <w:pPr>
        <w:spacing w:after="120"/>
        <w:rPr>
          <w:b/>
          <w:u w:val="single"/>
        </w:rPr>
      </w:pPr>
      <w:r w:rsidRPr="007D1746">
        <w:rPr>
          <w:b/>
          <w:u w:val="single"/>
        </w:rPr>
        <w:t>1</w:t>
      </w:r>
      <w:r w:rsidRPr="007D1746">
        <w:rPr>
          <w:b/>
          <w:u w:val="single"/>
          <w:vertAlign w:val="superscript"/>
        </w:rPr>
        <w:t>st</w:t>
      </w:r>
      <w:r w:rsidRPr="007D1746">
        <w:rPr>
          <w:b/>
          <w:u w:val="single"/>
        </w:rPr>
        <w:t xml:space="preserve"> Vice Commander</w:t>
      </w:r>
      <w:r w:rsidR="00053CB3">
        <w:rPr>
          <w:b/>
          <w:u w:val="single"/>
        </w:rPr>
        <w:t>(Annually Certified)</w:t>
      </w:r>
    </w:p>
    <w:p w14:paraId="65FF805A" w14:textId="77777777" w:rsidR="00B40B95" w:rsidRDefault="00B40B95" w:rsidP="00B40B95">
      <w:pPr>
        <w:rPr>
          <w:sz w:val="20"/>
          <w:szCs w:val="20"/>
        </w:rPr>
      </w:pPr>
      <w:r w:rsidRPr="00A249F3">
        <w:rPr>
          <w:sz w:val="20"/>
          <w:szCs w:val="20"/>
        </w:rPr>
        <w:t xml:space="preserve">The </w:t>
      </w:r>
      <w:r>
        <w:rPr>
          <w:sz w:val="20"/>
          <w:szCs w:val="20"/>
        </w:rPr>
        <w:t>1</w:t>
      </w:r>
      <w:r w:rsidRPr="00967DC4">
        <w:rPr>
          <w:sz w:val="20"/>
          <w:szCs w:val="20"/>
          <w:vertAlign w:val="superscript"/>
        </w:rPr>
        <w:t>st</w:t>
      </w:r>
      <w:r>
        <w:rPr>
          <w:sz w:val="20"/>
          <w:szCs w:val="20"/>
        </w:rPr>
        <w:t xml:space="preserve"> V</w:t>
      </w:r>
      <w:r w:rsidRPr="00A249F3">
        <w:rPr>
          <w:sz w:val="20"/>
          <w:szCs w:val="20"/>
        </w:rPr>
        <w:t>ice-</w:t>
      </w:r>
      <w:r>
        <w:rPr>
          <w:sz w:val="20"/>
          <w:szCs w:val="20"/>
        </w:rPr>
        <w:t>C</w:t>
      </w:r>
      <w:r w:rsidRPr="00A249F3">
        <w:rPr>
          <w:sz w:val="20"/>
          <w:szCs w:val="20"/>
        </w:rPr>
        <w:t xml:space="preserve">ommander shall assume and discharge the duties of the office of </w:t>
      </w:r>
      <w:r>
        <w:rPr>
          <w:sz w:val="20"/>
          <w:szCs w:val="20"/>
        </w:rPr>
        <w:t>C</w:t>
      </w:r>
      <w:r w:rsidRPr="00A249F3">
        <w:rPr>
          <w:sz w:val="20"/>
          <w:szCs w:val="20"/>
        </w:rPr>
        <w:t xml:space="preserve">ommander in the absence or disability of, or when called upon by the Post </w:t>
      </w:r>
      <w:r>
        <w:rPr>
          <w:sz w:val="20"/>
          <w:szCs w:val="20"/>
        </w:rPr>
        <w:t>C</w:t>
      </w:r>
      <w:r w:rsidRPr="00A249F3">
        <w:rPr>
          <w:sz w:val="20"/>
          <w:szCs w:val="20"/>
        </w:rPr>
        <w:t>ommander.</w:t>
      </w:r>
      <w:r>
        <w:rPr>
          <w:sz w:val="20"/>
          <w:szCs w:val="20"/>
        </w:rPr>
        <w:t xml:space="preserve">  Other responsibilities of the 1</w:t>
      </w:r>
      <w:r w:rsidRPr="0048409C">
        <w:rPr>
          <w:sz w:val="20"/>
          <w:szCs w:val="20"/>
          <w:vertAlign w:val="superscript"/>
        </w:rPr>
        <w:t>st</w:t>
      </w:r>
      <w:r>
        <w:rPr>
          <w:sz w:val="20"/>
          <w:szCs w:val="20"/>
        </w:rPr>
        <w:t xml:space="preserve"> Vice Commander include, but are not limited to:</w:t>
      </w:r>
    </w:p>
    <w:p w14:paraId="15EBDD6E" w14:textId="77777777" w:rsidR="00B40B95" w:rsidRDefault="00B40B95" w:rsidP="00B40B95">
      <w:pPr>
        <w:numPr>
          <w:ilvl w:val="0"/>
          <w:numId w:val="4"/>
        </w:numPr>
        <w:tabs>
          <w:tab w:val="clear" w:pos="900"/>
          <w:tab w:val="num" w:pos="720"/>
        </w:tabs>
        <w:ind w:left="720"/>
        <w:rPr>
          <w:sz w:val="20"/>
          <w:szCs w:val="20"/>
        </w:rPr>
      </w:pPr>
      <w:r>
        <w:rPr>
          <w:sz w:val="20"/>
          <w:szCs w:val="20"/>
        </w:rPr>
        <w:t>Chairs Membership Committee</w:t>
      </w:r>
      <w:r w:rsidR="00BA1723">
        <w:rPr>
          <w:sz w:val="20"/>
          <w:szCs w:val="20"/>
        </w:rPr>
        <w:t xml:space="preserve"> (see Standing Committee Responsibilities)</w:t>
      </w:r>
    </w:p>
    <w:p w14:paraId="149A8B8C" w14:textId="77777777" w:rsidR="00B40B95" w:rsidRDefault="00B40B95" w:rsidP="00B40B95">
      <w:pPr>
        <w:numPr>
          <w:ilvl w:val="0"/>
          <w:numId w:val="4"/>
        </w:numPr>
        <w:tabs>
          <w:tab w:val="clear" w:pos="900"/>
          <w:tab w:val="num" w:pos="720"/>
        </w:tabs>
        <w:ind w:left="720"/>
        <w:rPr>
          <w:sz w:val="20"/>
          <w:szCs w:val="20"/>
        </w:rPr>
      </w:pPr>
      <w:r>
        <w:rPr>
          <w:sz w:val="20"/>
          <w:szCs w:val="20"/>
        </w:rPr>
        <w:t>Manages the Post’s annual membership drive</w:t>
      </w:r>
    </w:p>
    <w:p w14:paraId="07E83163" w14:textId="77777777" w:rsidR="00470865" w:rsidRDefault="00470865" w:rsidP="00B40B95">
      <w:pPr>
        <w:numPr>
          <w:ilvl w:val="0"/>
          <w:numId w:val="4"/>
        </w:numPr>
        <w:tabs>
          <w:tab w:val="clear" w:pos="900"/>
          <w:tab w:val="num" w:pos="720"/>
        </w:tabs>
        <w:ind w:left="720"/>
        <w:rPr>
          <w:sz w:val="20"/>
          <w:szCs w:val="20"/>
        </w:rPr>
      </w:pPr>
      <w:r>
        <w:rPr>
          <w:sz w:val="20"/>
          <w:szCs w:val="20"/>
        </w:rPr>
        <w:t>Manages all membership contact information</w:t>
      </w:r>
    </w:p>
    <w:p w14:paraId="71BB46ED" w14:textId="77777777" w:rsidR="00B40B95" w:rsidRDefault="00B40B95" w:rsidP="00B40B95">
      <w:pPr>
        <w:numPr>
          <w:ilvl w:val="0"/>
          <w:numId w:val="4"/>
        </w:numPr>
        <w:tabs>
          <w:tab w:val="clear" w:pos="900"/>
          <w:tab w:val="num" w:pos="720"/>
        </w:tabs>
        <w:ind w:left="720"/>
        <w:rPr>
          <w:sz w:val="20"/>
          <w:szCs w:val="20"/>
        </w:rPr>
      </w:pPr>
      <w:r>
        <w:rPr>
          <w:sz w:val="20"/>
          <w:szCs w:val="20"/>
        </w:rPr>
        <w:t xml:space="preserve">Assist the Commander in conducting the monthly general membership </w:t>
      </w:r>
      <w:r w:rsidR="00C80F6C">
        <w:rPr>
          <w:sz w:val="20"/>
          <w:szCs w:val="20"/>
        </w:rPr>
        <w:t xml:space="preserve">and EC </w:t>
      </w:r>
      <w:r>
        <w:rPr>
          <w:sz w:val="20"/>
          <w:szCs w:val="20"/>
        </w:rPr>
        <w:t>meetings.</w:t>
      </w:r>
    </w:p>
    <w:p w14:paraId="389CF97E" w14:textId="77777777" w:rsidR="00A90687" w:rsidRPr="0094083B" w:rsidRDefault="00A90687" w:rsidP="00A90687">
      <w:pPr>
        <w:numPr>
          <w:ilvl w:val="0"/>
          <w:numId w:val="4"/>
        </w:numPr>
        <w:tabs>
          <w:tab w:val="clear" w:pos="900"/>
          <w:tab w:val="num" w:pos="720"/>
        </w:tabs>
        <w:ind w:hanging="540"/>
        <w:rPr>
          <w:sz w:val="20"/>
          <w:szCs w:val="20"/>
        </w:rPr>
      </w:pPr>
      <w:r w:rsidRPr="0094083B">
        <w:rPr>
          <w:sz w:val="20"/>
          <w:szCs w:val="20"/>
        </w:rPr>
        <w:t>Represents the Post at all meeting of the Hamilton County Council</w:t>
      </w:r>
    </w:p>
    <w:p w14:paraId="791C394D" w14:textId="77777777" w:rsidR="00A90687" w:rsidRPr="0094083B" w:rsidRDefault="00A90687" w:rsidP="004A6746">
      <w:pPr>
        <w:numPr>
          <w:ilvl w:val="0"/>
          <w:numId w:val="4"/>
        </w:numPr>
        <w:tabs>
          <w:tab w:val="clear" w:pos="900"/>
          <w:tab w:val="num" w:pos="720"/>
        </w:tabs>
        <w:spacing w:after="120"/>
        <w:ind w:hanging="540"/>
        <w:rPr>
          <w:sz w:val="20"/>
          <w:szCs w:val="20"/>
        </w:rPr>
      </w:pPr>
      <w:r w:rsidRPr="0094083B">
        <w:rPr>
          <w:sz w:val="20"/>
          <w:szCs w:val="20"/>
        </w:rPr>
        <w:t>Represents the Post at all meetings and conventions of the 4</w:t>
      </w:r>
      <w:r w:rsidRPr="0094083B">
        <w:rPr>
          <w:sz w:val="20"/>
          <w:szCs w:val="20"/>
          <w:vertAlign w:val="superscript"/>
        </w:rPr>
        <w:t>th</w:t>
      </w:r>
      <w:r w:rsidRPr="0094083B">
        <w:rPr>
          <w:sz w:val="20"/>
          <w:szCs w:val="20"/>
        </w:rPr>
        <w:t xml:space="preserve"> District</w:t>
      </w:r>
    </w:p>
    <w:p w14:paraId="4ACF39B4" w14:textId="77777777" w:rsidR="00B40B95" w:rsidRPr="007D1746" w:rsidRDefault="00B40B95" w:rsidP="004A6746">
      <w:pPr>
        <w:spacing w:after="120"/>
        <w:rPr>
          <w:b/>
          <w:u w:val="single"/>
        </w:rPr>
      </w:pPr>
      <w:r w:rsidRPr="007D1746">
        <w:rPr>
          <w:b/>
          <w:u w:val="single"/>
        </w:rPr>
        <w:t>2</w:t>
      </w:r>
      <w:r w:rsidRPr="007D1746">
        <w:rPr>
          <w:b/>
          <w:u w:val="single"/>
          <w:vertAlign w:val="superscript"/>
        </w:rPr>
        <w:t>nd</w:t>
      </w:r>
      <w:r w:rsidRPr="007D1746">
        <w:rPr>
          <w:b/>
          <w:u w:val="single"/>
        </w:rPr>
        <w:t xml:space="preserve"> Vice Commander</w:t>
      </w:r>
    </w:p>
    <w:p w14:paraId="0AE59C9D" w14:textId="77777777" w:rsidR="00B40B95" w:rsidRDefault="00B40B95" w:rsidP="00B40B95">
      <w:pPr>
        <w:rPr>
          <w:sz w:val="20"/>
          <w:szCs w:val="20"/>
        </w:rPr>
      </w:pPr>
      <w:r>
        <w:rPr>
          <w:sz w:val="20"/>
          <w:szCs w:val="20"/>
        </w:rPr>
        <w:t>The 2</w:t>
      </w:r>
      <w:r w:rsidRPr="00967DC4">
        <w:rPr>
          <w:sz w:val="20"/>
          <w:szCs w:val="20"/>
          <w:vertAlign w:val="superscript"/>
        </w:rPr>
        <w:t>nd</w:t>
      </w:r>
      <w:r>
        <w:rPr>
          <w:sz w:val="20"/>
          <w:szCs w:val="20"/>
        </w:rPr>
        <w:t xml:space="preserve"> Vice Commander assists the Commander with all duties.  He/she should be interested in developing Post activities, and in the entertainment features which mark all meetings.  The 2</w:t>
      </w:r>
      <w:r w:rsidRPr="00967DC4">
        <w:rPr>
          <w:sz w:val="20"/>
          <w:szCs w:val="20"/>
          <w:vertAlign w:val="superscript"/>
        </w:rPr>
        <w:t>nd</w:t>
      </w:r>
      <w:r>
        <w:rPr>
          <w:sz w:val="20"/>
          <w:szCs w:val="20"/>
        </w:rPr>
        <w:t xml:space="preserve"> Vice Commander should help to observe strict tolerance among Post members on all political, religious and civic matters.  Other responsibilities of the 2</w:t>
      </w:r>
      <w:r w:rsidRPr="00967DC4">
        <w:rPr>
          <w:sz w:val="20"/>
          <w:szCs w:val="20"/>
          <w:vertAlign w:val="superscript"/>
        </w:rPr>
        <w:t>nd</w:t>
      </w:r>
      <w:r>
        <w:rPr>
          <w:sz w:val="20"/>
          <w:szCs w:val="20"/>
        </w:rPr>
        <w:t xml:space="preserve"> Vice Commander include, but are not limited to:</w:t>
      </w:r>
    </w:p>
    <w:p w14:paraId="25B5EDEE" w14:textId="77777777" w:rsidR="00B40B95" w:rsidRDefault="00B40B95" w:rsidP="00B40B95">
      <w:pPr>
        <w:numPr>
          <w:ilvl w:val="0"/>
          <w:numId w:val="5"/>
        </w:numPr>
        <w:tabs>
          <w:tab w:val="clear" w:pos="900"/>
          <w:tab w:val="num" w:pos="720"/>
        </w:tabs>
        <w:ind w:left="720"/>
        <w:rPr>
          <w:sz w:val="20"/>
          <w:szCs w:val="20"/>
        </w:rPr>
      </w:pPr>
      <w:r>
        <w:rPr>
          <w:sz w:val="20"/>
          <w:szCs w:val="20"/>
        </w:rPr>
        <w:t>Chairs the Post Activities Committee</w:t>
      </w:r>
      <w:r w:rsidR="00BA1723">
        <w:rPr>
          <w:sz w:val="20"/>
          <w:szCs w:val="20"/>
        </w:rPr>
        <w:t xml:space="preserve"> (see Standing Committee Responsibilities)</w:t>
      </w:r>
    </w:p>
    <w:p w14:paraId="4F759475" w14:textId="77777777" w:rsidR="00B40B95" w:rsidRDefault="00B40B95" w:rsidP="00B40B95">
      <w:pPr>
        <w:numPr>
          <w:ilvl w:val="0"/>
          <w:numId w:val="5"/>
        </w:numPr>
        <w:tabs>
          <w:tab w:val="clear" w:pos="900"/>
          <w:tab w:val="num" w:pos="720"/>
        </w:tabs>
        <w:ind w:left="720"/>
        <w:rPr>
          <w:sz w:val="20"/>
          <w:szCs w:val="20"/>
        </w:rPr>
      </w:pPr>
      <w:r>
        <w:rPr>
          <w:sz w:val="20"/>
          <w:szCs w:val="20"/>
        </w:rPr>
        <w:t xml:space="preserve">Oversees the </w:t>
      </w:r>
      <w:r w:rsidR="00CB459F">
        <w:rPr>
          <w:sz w:val="20"/>
          <w:szCs w:val="20"/>
        </w:rPr>
        <w:t>planning,</w:t>
      </w:r>
      <w:r>
        <w:rPr>
          <w:sz w:val="20"/>
          <w:szCs w:val="20"/>
        </w:rPr>
        <w:t xml:space="preserve"> organization and promotion of the Post’s activities and social events</w:t>
      </w:r>
      <w:r w:rsidR="003B345C">
        <w:rPr>
          <w:sz w:val="20"/>
          <w:szCs w:val="20"/>
        </w:rPr>
        <w:t>.</w:t>
      </w:r>
    </w:p>
    <w:p w14:paraId="6CCD33E7" w14:textId="77777777" w:rsidR="003D3B4C" w:rsidRPr="00E0049C" w:rsidRDefault="003D3B4C" w:rsidP="003D3B4C">
      <w:pPr>
        <w:numPr>
          <w:ilvl w:val="0"/>
          <w:numId w:val="5"/>
        </w:numPr>
        <w:tabs>
          <w:tab w:val="clear" w:pos="900"/>
          <w:tab w:val="num" w:pos="720"/>
        </w:tabs>
        <w:suppressAutoHyphens/>
        <w:ind w:left="720"/>
        <w:rPr>
          <w:sz w:val="20"/>
          <w:szCs w:val="20"/>
        </w:rPr>
      </w:pPr>
      <w:r w:rsidRPr="00E0049C">
        <w:rPr>
          <w:sz w:val="20"/>
          <w:szCs w:val="20"/>
        </w:rPr>
        <w:t>Oversees and coordinates, with Chairs of Membership / Americanism / and Community Support Committees, the planning of the Post 318's Annual Awards and Recognition Event.</w:t>
      </w:r>
    </w:p>
    <w:p w14:paraId="174D183C" w14:textId="77777777" w:rsidR="003B345C" w:rsidRDefault="004E32E4" w:rsidP="00B40B95">
      <w:pPr>
        <w:numPr>
          <w:ilvl w:val="0"/>
          <w:numId w:val="5"/>
        </w:numPr>
        <w:tabs>
          <w:tab w:val="clear" w:pos="900"/>
          <w:tab w:val="num" w:pos="720"/>
        </w:tabs>
        <w:ind w:left="720"/>
        <w:rPr>
          <w:sz w:val="20"/>
          <w:szCs w:val="20"/>
        </w:rPr>
      </w:pPr>
      <w:r>
        <w:rPr>
          <w:sz w:val="20"/>
          <w:szCs w:val="20"/>
        </w:rPr>
        <w:t>A</w:t>
      </w:r>
      <w:r w:rsidR="00F0751E">
        <w:rPr>
          <w:sz w:val="20"/>
          <w:szCs w:val="20"/>
        </w:rPr>
        <w:t xml:space="preserve"> member of the Post Marketing </w:t>
      </w:r>
      <w:r w:rsidR="00D029CE">
        <w:rPr>
          <w:sz w:val="20"/>
          <w:szCs w:val="20"/>
        </w:rPr>
        <w:t>C</w:t>
      </w:r>
      <w:r w:rsidR="00F0751E">
        <w:rPr>
          <w:sz w:val="20"/>
          <w:szCs w:val="20"/>
        </w:rPr>
        <w:t xml:space="preserve">ommittee </w:t>
      </w:r>
      <w:r>
        <w:rPr>
          <w:sz w:val="20"/>
          <w:szCs w:val="20"/>
        </w:rPr>
        <w:t>working</w:t>
      </w:r>
      <w:r w:rsidR="003B345C">
        <w:rPr>
          <w:sz w:val="20"/>
          <w:szCs w:val="20"/>
        </w:rPr>
        <w:t xml:space="preserve"> in concert with Fund</w:t>
      </w:r>
      <w:r w:rsidR="0094083B">
        <w:rPr>
          <w:sz w:val="20"/>
          <w:szCs w:val="20"/>
        </w:rPr>
        <w:t>r</w:t>
      </w:r>
      <w:r w:rsidR="003B345C">
        <w:rPr>
          <w:sz w:val="20"/>
          <w:szCs w:val="20"/>
        </w:rPr>
        <w:t xml:space="preserve">aising </w:t>
      </w:r>
      <w:r w:rsidR="0094083B">
        <w:rPr>
          <w:sz w:val="20"/>
          <w:szCs w:val="20"/>
        </w:rPr>
        <w:t xml:space="preserve">and Events Coordinator </w:t>
      </w:r>
      <w:r w:rsidR="003B345C">
        <w:rPr>
          <w:sz w:val="20"/>
          <w:szCs w:val="20"/>
        </w:rPr>
        <w:t>Chairperson</w:t>
      </w:r>
      <w:r w:rsidR="0094083B">
        <w:rPr>
          <w:sz w:val="20"/>
          <w:szCs w:val="20"/>
        </w:rPr>
        <w:t>s</w:t>
      </w:r>
      <w:r w:rsidR="003B345C">
        <w:rPr>
          <w:sz w:val="20"/>
          <w:szCs w:val="20"/>
        </w:rPr>
        <w:t xml:space="preserve"> in support of </w:t>
      </w:r>
      <w:r w:rsidR="0094083B">
        <w:rPr>
          <w:sz w:val="20"/>
          <w:szCs w:val="20"/>
        </w:rPr>
        <w:t xml:space="preserve">membership </w:t>
      </w:r>
      <w:r w:rsidR="00671634">
        <w:rPr>
          <w:sz w:val="20"/>
          <w:szCs w:val="20"/>
        </w:rPr>
        <w:t xml:space="preserve">participation associated with </w:t>
      </w:r>
      <w:r w:rsidR="003B345C">
        <w:rPr>
          <w:sz w:val="20"/>
          <w:szCs w:val="20"/>
        </w:rPr>
        <w:t xml:space="preserve">Post </w:t>
      </w:r>
      <w:r w:rsidR="00671634">
        <w:rPr>
          <w:sz w:val="20"/>
          <w:szCs w:val="20"/>
        </w:rPr>
        <w:t xml:space="preserve">events </w:t>
      </w:r>
      <w:r w:rsidR="003B345C">
        <w:rPr>
          <w:sz w:val="20"/>
          <w:szCs w:val="20"/>
        </w:rPr>
        <w:t xml:space="preserve">(i.e. dinners, dances, </w:t>
      </w:r>
      <w:r w:rsidR="0094083B">
        <w:rPr>
          <w:sz w:val="20"/>
          <w:szCs w:val="20"/>
        </w:rPr>
        <w:t xml:space="preserve">other </w:t>
      </w:r>
      <w:r w:rsidR="003B345C">
        <w:rPr>
          <w:sz w:val="20"/>
          <w:szCs w:val="20"/>
        </w:rPr>
        <w:t>events).</w:t>
      </w:r>
      <w:r w:rsidR="00F0751E">
        <w:rPr>
          <w:sz w:val="20"/>
          <w:szCs w:val="20"/>
        </w:rPr>
        <w:t xml:space="preserve">  </w:t>
      </w:r>
    </w:p>
    <w:p w14:paraId="03A77E42" w14:textId="77777777" w:rsidR="00B40B95" w:rsidRPr="00E0049C" w:rsidRDefault="00B40B95" w:rsidP="00B40B95">
      <w:pPr>
        <w:numPr>
          <w:ilvl w:val="0"/>
          <w:numId w:val="5"/>
        </w:numPr>
        <w:tabs>
          <w:tab w:val="clear" w:pos="900"/>
          <w:tab w:val="num" w:pos="720"/>
        </w:tabs>
        <w:ind w:left="720"/>
        <w:rPr>
          <w:sz w:val="20"/>
          <w:szCs w:val="20"/>
        </w:rPr>
      </w:pPr>
      <w:r>
        <w:rPr>
          <w:sz w:val="20"/>
          <w:szCs w:val="20"/>
        </w:rPr>
        <w:t>Arranges for light snacks and beverages associated with Post meetings</w:t>
      </w:r>
      <w:r w:rsidR="003D3B4C">
        <w:rPr>
          <w:sz w:val="20"/>
          <w:szCs w:val="20"/>
        </w:rPr>
        <w:t>,</w:t>
      </w:r>
      <w:r w:rsidR="003B345C">
        <w:rPr>
          <w:sz w:val="20"/>
          <w:szCs w:val="20"/>
        </w:rPr>
        <w:t xml:space="preserve"> </w:t>
      </w:r>
      <w:r w:rsidR="003D3B4C">
        <w:rPr>
          <w:sz w:val="20"/>
          <w:szCs w:val="20"/>
        </w:rPr>
        <w:t xml:space="preserve">the </w:t>
      </w:r>
      <w:r w:rsidR="003D3B4C" w:rsidRPr="00E0049C">
        <w:rPr>
          <w:sz w:val="20"/>
          <w:szCs w:val="20"/>
        </w:rPr>
        <w:t xml:space="preserve">Annual Awards and Recognition Event, </w:t>
      </w:r>
      <w:r w:rsidR="003B345C" w:rsidRPr="00E0049C">
        <w:rPr>
          <w:sz w:val="20"/>
          <w:szCs w:val="20"/>
        </w:rPr>
        <w:t xml:space="preserve">and other organization meetings of the American </w:t>
      </w:r>
      <w:r w:rsidR="009A48D0" w:rsidRPr="00E0049C">
        <w:rPr>
          <w:sz w:val="20"/>
          <w:szCs w:val="20"/>
        </w:rPr>
        <w:t>L</w:t>
      </w:r>
      <w:r w:rsidR="003B345C" w:rsidRPr="00E0049C">
        <w:rPr>
          <w:sz w:val="20"/>
          <w:szCs w:val="20"/>
        </w:rPr>
        <w:t>egion held at the Post.</w:t>
      </w:r>
    </w:p>
    <w:p w14:paraId="4BA34FE4" w14:textId="77777777" w:rsidR="00B40B95" w:rsidRDefault="00B40B95" w:rsidP="00B40B95">
      <w:pPr>
        <w:rPr>
          <w:sz w:val="20"/>
          <w:szCs w:val="20"/>
        </w:rPr>
      </w:pPr>
    </w:p>
    <w:p w14:paraId="533CB438" w14:textId="77777777" w:rsidR="00B40B95" w:rsidRPr="007D1746" w:rsidRDefault="00B40B95" w:rsidP="00B7699D">
      <w:pPr>
        <w:outlineLvl w:val="0"/>
        <w:rPr>
          <w:b/>
          <w:u w:val="single"/>
        </w:rPr>
      </w:pPr>
      <w:r w:rsidRPr="007D1746">
        <w:rPr>
          <w:b/>
          <w:u w:val="single"/>
        </w:rPr>
        <w:t>Adjutant</w:t>
      </w:r>
      <w:r w:rsidR="00053CB3">
        <w:rPr>
          <w:b/>
          <w:u w:val="single"/>
        </w:rPr>
        <w:t xml:space="preserve"> (Annually Certified)</w:t>
      </w:r>
    </w:p>
    <w:p w14:paraId="5ADAB2BE" w14:textId="77777777" w:rsidR="00B40B95" w:rsidRPr="00A249F3" w:rsidRDefault="00B40B95" w:rsidP="00B40B95">
      <w:pPr>
        <w:rPr>
          <w:sz w:val="20"/>
          <w:szCs w:val="20"/>
        </w:rPr>
      </w:pPr>
    </w:p>
    <w:p w14:paraId="1307FA2B" w14:textId="77777777" w:rsidR="00B40B95" w:rsidRPr="00A249F3" w:rsidRDefault="00B40B95" w:rsidP="00B40B95">
      <w:pPr>
        <w:rPr>
          <w:sz w:val="20"/>
          <w:szCs w:val="20"/>
        </w:rPr>
      </w:pPr>
      <w:r w:rsidRPr="00A249F3">
        <w:rPr>
          <w:sz w:val="20"/>
          <w:szCs w:val="20"/>
        </w:rPr>
        <w:t xml:space="preserve">The </w:t>
      </w:r>
      <w:r>
        <w:rPr>
          <w:sz w:val="20"/>
          <w:szCs w:val="20"/>
        </w:rPr>
        <w:t>A</w:t>
      </w:r>
      <w:r w:rsidRPr="00A249F3">
        <w:rPr>
          <w:sz w:val="20"/>
          <w:szCs w:val="20"/>
        </w:rPr>
        <w:t xml:space="preserve">djutant shall have charge of and keep a full and correct record of all proceedings of all meetings, keep such records as the Department and </w:t>
      </w:r>
      <w:r>
        <w:rPr>
          <w:sz w:val="20"/>
          <w:szCs w:val="20"/>
        </w:rPr>
        <w:t>N</w:t>
      </w:r>
      <w:r w:rsidRPr="00A249F3">
        <w:rPr>
          <w:sz w:val="20"/>
          <w:szCs w:val="20"/>
        </w:rPr>
        <w:t xml:space="preserve">ational Organizations may require, render reports of membership annually or when called upon at a meeting, and under direction of the </w:t>
      </w:r>
      <w:r>
        <w:rPr>
          <w:sz w:val="20"/>
          <w:szCs w:val="20"/>
        </w:rPr>
        <w:t>C</w:t>
      </w:r>
      <w:r w:rsidRPr="00A249F3">
        <w:rPr>
          <w:sz w:val="20"/>
          <w:szCs w:val="20"/>
        </w:rPr>
        <w:t>ommander handle all correspondences of the Post.</w:t>
      </w:r>
      <w:r>
        <w:rPr>
          <w:sz w:val="20"/>
          <w:szCs w:val="20"/>
        </w:rPr>
        <w:t xml:space="preserve">  Other responsibilities of the Adjutant include, but are not limited to:</w:t>
      </w:r>
    </w:p>
    <w:p w14:paraId="3415009D" w14:textId="77777777" w:rsidR="00B40B95" w:rsidRDefault="00B40B95" w:rsidP="007B78F8">
      <w:pPr>
        <w:numPr>
          <w:ilvl w:val="0"/>
          <w:numId w:val="33"/>
        </w:numPr>
        <w:rPr>
          <w:sz w:val="20"/>
          <w:szCs w:val="20"/>
        </w:rPr>
      </w:pPr>
      <w:r>
        <w:rPr>
          <w:sz w:val="20"/>
          <w:szCs w:val="20"/>
        </w:rPr>
        <w:t xml:space="preserve">Chairs the </w:t>
      </w:r>
      <w:r w:rsidR="001C371A">
        <w:rPr>
          <w:sz w:val="20"/>
          <w:szCs w:val="20"/>
        </w:rPr>
        <w:t>Internal / External Communications</w:t>
      </w:r>
      <w:r>
        <w:rPr>
          <w:sz w:val="20"/>
          <w:szCs w:val="20"/>
        </w:rPr>
        <w:t xml:space="preserve"> Committee</w:t>
      </w:r>
      <w:r w:rsidR="00BA1723">
        <w:rPr>
          <w:sz w:val="20"/>
          <w:szCs w:val="20"/>
        </w:rPr>
        <w:t xml:space="preserve"> (see Standing Committee Responsibilities)</w:t>
      </w:r>
    </w:p>
    <w:p w14:paraId="24C55B55" w14:textId="77777777" w:rsidR="00B40B95" w:rsidRDefault="00B40B95" w:rsidP="00B40B95">
      <w:pPr>
        <w:numPr>
          <w:ilvl w:val="0"/>
          <w:numId w:val="3"/>
        </w:numPr>
        <w:tabs>
          <w:tab w:val="clear" w:pos="900"/>
          <w:tab w:val="num" w:pos="720"/>
        </w:tabs>
        <w:ind w:left="720"/>
        <w:rPr>
          <w:sz w:val="20"/>
          <w:szCs w:val="20"/>
        </w:rPr>
      </w:pPr>
      <w:r>
        <w:rPr>
          <w:sz w:val="20"/>
          <w:szCs w:val="20"/>
        </w:rPr>
        <w:t>Maintains membership records</w:t>
      </w:r>
      <w:r w:rsidR="008A1F91">
        <w:rPr>
          <w:sz w:val="20"/>
          <w:szCs w:val="20"/>
        </w:rPr>
        <w:t xml:space="preserve"> in cooperation with membership Chairperson</w:t>
      </w:r>
    </w:p>
    <w:p w14:paraId="424D8C9E" w14:textId="77777777" w:rsidR="00B40B95" w:rsidRDefault="00B40B95" w:rsidP="00B40B95">
      <w:pPr>
        <w:numPr>
          <w:ilvl w:val="0"/>
          <w:numId w:val="3"/>
        </w:numPr>
        <w:tabs>
          <w:tab w:val="clear" w:pos="900"/>
          <w:tab w:val="num" w:pos="720"/>
        </w:tabs>
        <w:ind w:left="720"/>
        <w:rPr>
          <w:sz w:val="20"/>
          <w:szCs w:val="20"/>
        </w:rPr>
      </w:pPr>
      <w:r>
        <w:rPr>
          <w:sz w:val="20"/>
          <w:szCs w:val="20"/>
        </w:rPr>
        <w:t>Records and maintains meeting minutes</w:t>
      </w:r>
    </w:p>
    <w:p w14:paraId="341860D7" w14:textId="77777777" w:rsidR="00B40B95" w:rsidRDefault="00B40B95" w:rsidP="00B40B95">
      <w:pPr>
        <w:numPr>
          <w:ilvl w:val="0"/>
          <w:numId w:val="3"/>
        </w:numPr>
        <w:tabs>
          <w:tab w:val="clear" w:pos="900"/>
          <w:tab w:val="num" w:pos="720"/>
        </w:tabs>
        <w:ind w:left="720"/>
        <w:rPr>
          <w:sz w:val="20"/>
          <w:szCs w:val="20"/>
        </w:rPr>
      </w:pPr>
      <w:r>
        <w:rPr>
          <w:sz w:val="20"/>
          <w:szCs w:val="20"/>
        </w:rPr>
        <w:lastRenderedPageBreak/>
        <w:t xml:space="preserve">Publishes </w:t>
      </w:r>
      <w:r w:rsidR="008A1F91">
        <w:rPr>
          <w:sz w:val="20"/>
          <w:szCs w:val="20"/>
        </w:rPr>
        <w:t xml:space="preserve">and posts </w:t>
      </w:r>
      <w:r>
        <w:rPr>
          <w:sz w:val="20"/>
          <w:szCs w:val="20"/>
        </w:rPr>
        <w:t xml:space="preserve">official orders, </w:t>
      </w:r>
      <w:r w:rsidR="001D5CB4">
        <w:rPr>
          <w:sz w:val="20"/>
          <w:szCs w:val="20"/>
        </w:rPr>
        <w:t>announcements, instructions</w:t>
      </w:r>
      <w:r w:rsidR="008A1F91">
        <w:rPr>
          <w:sz w:val="20"/>
          <w:szCs w:val="20"/>
        </w:rPr>
        <w:t>, and various articles of correspondence as necessary.</w:t>
      </w:r>
    </w:p>
    <w:p w14:paraId="2647F0F9" w14:textId="77777777" w:rsidR="00B40B95" w:rsidRDefault="00B40B95" w:rsidP="00B40B95">
      <w:pPr>
        <w:numPr>
          <w:ilvl w:val="0"/>
          <w:numId w:val="3"/>
        </w:numPr>
        <w:tabs>
          <w:tab w:val="clear" w:pos="900"/>
          <w:tab w:val="num" w:pos="720"/>
        </w:tabs>
        <w:ind w:left="720"/>
        <w:rPr>
          <w:sz w:val="20"/>
          <w:szCs w:val="20"/>
        </w:rPr>
      </w:pPr>
      <w:r>
        <w:rPr>
          <w:sz w:val="20"/>
          <w:szCs w:val="20"/>
        </w:rPr>
        <w:t>Maintains custody of all Post records</w:t>
      </w:r>
    </w:p>
    <w:p w14:paraId="30F44445" w14:textId="77777777" w:rsidR="00B40B95" w:rsidRDefault="00B40B95" w:rsidP="00B40B95">
      <w:pPr>
        <w:numPr>
          <w:ilvl w:val="0"/>
          <w:numId w:val="3"/>
        </w:numPr>
        <w:tabs>
          <w:tab w:val="clear" w:pos="900"/>
          <w:tab w:val="num" w:pos="720"/>
        </w:tabs>
        <w:ind w:left="720"/>
        <w:rPr>
          <w:sz w:val="20"/>
          <w:szCs w:val="20"/>
        </w:rPr>
      </w:pPr>
      <w:r>
        <w:rPr>
          <w:sz w:val="20"/>
          <w:szCs w:val="20"/>
        </w:rPr>
        <w:t>Maintain a copy of the Post Adjutant’s Manual</w:t>
      </w:r>
    </w:p>
    <w:p w14:paraId="25EBCD4E" w14:textId="77777777" w:rsidR="003D7A02" w:rsidRPr="0069735A" w:rsidRDefault="003D7A02" w:rsidP="004A6746">
      <w:pPr>
        <w:numPr>
          <w:ilvl w:val="0"/>
          <w:numId w:val="3"/>
        </w:numPr>
        <w:tabs>
          <w:tab w:val="clear" w:pos="900"/>
          <w:tab w:val="num" w:pos="720"/>
        </w:tabs>
        <w:spacing w:after="120"/>
        <w:ind w:left="720"/>
        <w:rPr>
          <w:sz w:val="20"/>
          <w:szCs w:val="20"/>
        </w:rPr>
      </w:pPr>
      <w:r w:rsidRPr="0069735A">
        <w:rPr>
          <w:sz w:val="20"/>
          <w:szCs w:val="20"/>
        </w:rPr>
        <w:t xml:space="preserve">Has primary access to the Post </w:t>
      </w:r>
      <w:r w:rsidR="00AA1743" w:rsidRPr="0069735A">
        <w:rPr>
          <w:sz w:val="20"/>
          <w:szCs w:val="20"/>
        </w:rPr>
        <w:t>mailboxes</w:t>
      </w:r>
    </w:p>
    <w:p w14:paraId="622FF2B0" w14:textId="77777777" w:rsidR="00235273" w:rsidRPr="007D1746" w:rsidRDefault="00235273" w:rsidP="004A6746">
      <w:pPr>
        <w:spacing w:after="120"/>
        <w:outlineLvl w:val="0"/>
        <w:rPr>
          <w:b/>
          <w:u w:val="single"/>
        </w:rPr>
      </w:pPr>
      <w:r w:rsidRPr="007D1746">
        <w:rPr>
          <w:b/>
          <w:u w:val="single"/>
        </w:rPr>
        <w:t xml:space="preserve">Assistant </w:t>
      </w:r>
      <w:r>
        <w:rPr>
          <w:b/>
          <w:u w:val="single"/>
        </w:rPr>
        <w:t>Adjutant</w:t>
      </w:r>
    </w:p>
    <w:p w14:paraId="647E4378" w14:textId="77777777" w:rsidR="00235273" w:rsidRPr="006058D6" w:rsidRDefault="006058D6" w:rsidP="004A6746">
      <w:pPr>
        <w:spacing w:after="120"/>
        <w:rPr>
          <w:sz w:val="20"/>
          <w:szCs w:val="20"/>
        </w:rPr>
      </w:pPr>
      <w:r w:rsidRPr="006058D6">
        <w:rPr>
          <w:color w:val="000000"/>
          <w:sz w:val="20"/>
          <w:szCs w:val="20"/>
        </w:rPr>
        <w:t>The Assistant Adjutant shall assume and discharge the duties of the Post Adjutant in the absence or disability of the Post Adjutant, or shall assist the Post Adjutant when called upon to do so.</w:t>
      </w:r>
    </w:p>
    <w:p w14:paraId="5AEF4442" w14:textId="77777777" w:rsidR="00B40B95" w:rsidRPr="007D1746" w:rsidRDefault="00B40B95" w:rsidP="004A6746">
      <w:pPr>
        <w:spacing w:after="120"/>
        <w:rPr>
          <w:b/>
          <w:u w:val="single"/>
        </w:rPr>
      </w:pPr>
      <w:r w:rsidRPr="007D1746">
        <w:rPr>
          <w:b/>
          <w:u w:val="single"/>
        </w:rPr>
        <w:t>Finance Officer</w:t>
      </w:r>
      <w:r w:rsidR="00053CB3">
        <w:rPr>
          <w:b/>
          <w:u w:val="single"/>
        </w:rPr>
        <w:t xml:space="preserve"> (Annually Certified)</w:t>
      </w:r>
    </w:p>
    <w:p w14:paraId="281A86DF" w14:textId="77777777" w:rsidR="00B40B95" w:rsidRDefault="00B40B95" w:rsidP="00B40B95">
      <w:pPr>
        <w:rPr>
          <w:sz w:val="20"/>
          <w:szCs w:val="20"/>
        </w:rPr>
      </w:pPr>
      <w:r w:rsidRPr="00A249F3">
        <w:rPr>
          <w:sz w:val="20"/>
          <w:szCs w:val="20"/>
        </w:rPr>
        <w:t xml:space="preserve">The </w:t>
      </w:r>
      <w:r>
        <w:rPr>
          <w:sz w:val="20"/>
          <w:szCs w:val="20"/>
        </w:rPr>
        <w:t>F</w:t>
      </w:r>
      <w:r w:rsidRPr="00A249F3">
        <w:rPr>
          <w:sz w:val="20"/>
          <w:szCs w:val="20"/>
        </w:rPr>
        <w:t xml:space="preserve">inance </w:t>
      </w:r>
      <w:r>
        <w:rPr>
          <w:sz w:val="20"/>
          <w:szCs w:val="20"/>
        </w:rPr>
        <w:t>O</w:t>
      </w:r>
      <w:r w:rsidRPr="00A249F3">
        <w:rPr>
          <w:sz w:val="20"/>
          <w:szCs w:val="20"/>
        </w:rPr>
        <w:t>fficer of the Post shall have charge of all finances and see that they are safely deposited in some local bank or banks and shall report once a month to the Executive Committee the condition of the finances of the Post, with such recommendations as may deem expedient or necessary for raising funds with which to carry on the activities of the Post.  The Finance Officer shall sign all checks distributing the monies of the Post, and shall furnish such surety bonds in such sum as shall be fixed by the Post Executive Committee.</w:t>
      </w:r>
      <w:r>
        <w:rPr>
          <w:sz w:val="20"/>
          <w:szCs w:val="20"/>
        </w:rPr>
        <w:t xml:space="preserve">  Other responsibilities of the Finance Officer include, but are not limited to:</w:t>
      </w:r>
    </w:p>
    <w:p w14:paraId="1CB4EC42" w14:textId="77777777" w:rsidR="00B40B95" w:rsidRDefault="00B40B95" w:rsidP="00B40B95">
      <w:pPr>
        <w:numPr>
          <w:ilvl w:val="0"/>
          <w:numId w:val="12"/>
        </w:numPr>
        <w:rPr>
          <w:sz w:val="20"/>
          <w:szCs w:val="20"/>
        </w:rPr>
      </w:pPr>
      <w:r>
        <w:rPr>
          <w:sz w:val="20"/>
          <w:szCs w:val="20"/>
        </w:rPr>
        <w:t>Chairs the Finance Committee</w:t>
      </w:r>
      <w:r w:rsidR="001436EA">
        <w:rPr>
          <w:sz w:val="20"/>
          <w:szCs w:val="20"/>
        </w:rPr>
        <w:t xml:space="preserve"> (see Standing Committee Responsibilities)</w:t>
      </w:r>
    </w:p>
    <w:p w14:paraId="63D8723F" w14:textId="77777777" w:rsidR="00B40B95" w:rsidRDefault="00B40B95" w:rsidP="00B40B95">
      <w:pPr>
        <w:numPr>
          <w:ilvl w:val="0"/>
          <w:numId w:val="6"/>
        </w:numPr>
        <w:tabs>
          <w:tab w:val="clear" w:pos="900"/>
          <w:tab w:val="num" w:pos="720"/>
        </w:tabs>
        <w:ind w:left="720"/>
        <w:rPr>
          <w:sz w:val="20"/>
          <w:szCs w:val="20"/>
        </w:rPr>
      </w:pPr>
      <w:r>
        <w:rPr>
          <w:sz w:val="20"/>
          <w:szCs w:val="20"/>
        </w:rPr>
        <w:t>Maintains financial books and prepares reports</w:t>
      </w:r>
    </w:p>
    <w:p w14:paraId="01A3C5AA" w14:textId="77777777" w:rsidR="00B40B95" w:rsidRDefault="00B40B95" w:rsidP="00B40B95">
      <w:pPr>
        <w:numPr>
          <w:ilvl w:val="0"/>
          <w:numId w:val="6"/>
        </w:numPr>
        <w:tabs>
          <w:tab w:val="clear" w:pos="900"/>
          <w:tab w:val="num" w:pos="720"/>
        </w:tabs>
        <w:ind w:left="720"/>
        <w:rPr>
          <w:sz w:val="20"/>
          <w:szCs w:val="20"/>
        </w:rPr>
      </w:pPr>
      <w:r>
        <w:rPr>
          <w:sz w:val="20"/>
          <w:szCs w:val="20"/>
        </w:rPr>
        <w:t>Writes all checks and secures the Post Checkbook</w:t>
      </w:r>
    </w:p>
    <w:p w14:paraId="02E2B805" w14:textId="77777777" w:rsidR="00DB6780" w:rsidRDefault="00DB6780" w:rsidP="00B40B95">
      <w:pPr>
        <w:numPr>
          <w:ilvl w:val="0"/>
          <w:numId w:val="6"/>
        </w:numPr>
        <w:tabs>
          <w:tab w:val="clear" w:pos="900"/>
          <w:tab w:val="num" w:pos="720"/>
        </w:tabs>
        <w:ind w:left="720"/>
        <w:rPr>
          <w:sz w:val="20"/>
          <w:szCs w:val="20"/>
        </w:rPr>
      </w:pPr>
      <w:r>
        <w:rPr>
          <w:sz w:val="20"/>
          <w:szCs w:val="20"/>
        </w:rPr>
        <w:t>Performs “Cash Management” functions associated with all events.</w:t>
      </w:r>
    </w:p>
    <w:p w14:paraId="4EBA4034" w14:textId="77777777" w:rsidR="00DB6780" w:rsidRDefault="00DB6780" w:rsidP="00B40B95">
      <w:pPr>
        <w:numPr>
          <w:ilvl w:val="0"/>
          <w:numId w:val="6"/>
        </w:numPr>
        <w:tabs>
          <w:tab w:val="clear" w:pos="900"/>
          <w:tab w:val="num" w:pos="720"/>
        </w:tabs>
        <w:ind w:left="720"/>
        <w:rPr>
          <w:sz w:val="20"/>
          <w:szCs w:val="20"/>
        </w:rPr>
      </w:pPr>
      <w:r>
        <w:rPr>
          <w:sz w:val="20"/>
          <w:szCs w:val="20"/>
        </w:rPr>
        <w:t>Manages all funds used by the Post as “Petty Cash”.</w:t>
      </w:r>
    </w:p>
    <w:p w14:paraId="5A3DEC8E" w14:textId="77777777" w:rsidR="00B40B95" w:rsidRDefault="00B40B95" w:rsidP="00B40B95">
      <w:pPr>
        <w:numPr>
          <w:ilvl w:val="0"/>
          <w:numId w:val="6"/>
        </w:numPr>
        <w:tabs>
          <w:tab w:val="clear" w:pos="900"/>
          <w:tab w:val="num" w:pos="720"/>
        </w:tabs>
        <w:ind w:left="720"/>
        <w:rPr>
          <w:sz w:val="20"/>
          <w:szCs w:val="20"/>
        </w:rPr>
      </w:pPr>
      <w:r>
        <w:rPr>
          <w:sz w:val="20"/>
          <w:szCs w:val="20"/>
        </w:rPr>
        <w:t>Secures CD’s and other investment vehicles, or documentation</w:t>
      </w:r>
      <w:r w:rsidR="00DB6780">
        <w:rPr>
          <w:sz w:val="20"/>
          <w:szCs w:val="20"/>
        </w:rPr>
        <w:t>.</w:t>
      </w:r>
    </w:p>
    <w:p w14:paraId="14A8F721" w14:textId="77777777" w:rsidR="00B40B95" w:rsidRDefault="00B40B95" w:rsidP="00B40B95">
      <w:pPr>
        <w:numPr>
          <w:ilvl w:val="0"/>
          <w:numId w:val="6"/>
        </w:numPr>
        <w:tabs>
          <w:tab w:val="clear" w:pos="900"/>
          <w:tab w:val="num" w:pos="720"/>
        </w:tabs>
        <w:ind w:left="720"/>
        <w:rPr>
          <w:sz w:val="20"/>
          <w:szCs w:val="20"/>
        </w:rPr>
      </w:pPr>
      <w:r>
        <w:rPr>
          <w:sz w:val="20"/>
          <w:szCs w:val="20"/>
        </w:rPr>
        <w:t xml:space="preserve">Has signing authority </w:t>
      </w:r>
      <w:r w:rsidR="00530BC3">
        <w:rPr>
          <w:sz w:val="20"/>
          <w:szCs w:val="20"/>
        </w:rPr>
        <w:t xml:space="preserve">associated with all </w:t>
      </w:r>
      <w:r>
        <w:rPr>
          <w:sz w:val="20"/>
          <w:szCs w:val="20"/>
        </w:rPr>
        <w:t xml:space="preserve">Post </w:t>
      </w:r>
      <w:r w:rsidR="00530BC3">
        <w:rPr>
          <w:sz w:val="20"/>
          <w:szCs w:val="20"/>
        </w:rPr>
        <w:t xml:space="preserve">banking </w:t>
      </w:r>
      <w:r>
        <w:rPr>
          <w:sz w:val="20"/>
          <w:szCs w:val="20"/>
        </w:rPr>
        <w:t>account</w:t>
      </w:r>
      <w:r w:rsidR="00F709DF">
        <w:rPr>
          <w:sz w:val="20"/>
          <w:szCs w:val="20"/>
        </w:rPr>
        <w:t>s</w:t>
      </w:r>
      <w:r w:rsidR="00DB6780">
        <w:rPr>
          <w:sz w:val="20"/>
          <w:szCs w:val="20"/>
        </w:rPr>
        <w:t>.</w:t>
      </w:r>
    </w:p>
    <w:p w14:paraId="311D63E9" w14:textId="77777777" w:rsidR="00530BC3" w:rsidRDefault="00530BC3" w:rsidP="00B40B95">
      <w:pPr>
        <w:numPr>
          <w:ilvl w:val="0"/>
          <w:numId w:val="6"/>
        </w:numPr>
        <w:tabs>
          <w:tab w:val="clear" w:pos="900"/>
          <w:tab w:val="num" w:pos="720"/>
        </w:tabs>
        <w:ind w:left="720"/>
        <w:rPr>
          <w:sz w:val="20"/>
          <w:szCs w:val="20"/>
        </w:rPr>
      </w:pPr>
      <w:r>
        <w:rPr>
          <w:sz w:val="20"/>
          <w:szCs w:val="20"/>
        </w:rPr>
        <w:t>Calculates and pays monthly state sales/use tax</w:t>
      </w:r>
      <w:r w:rsidR="00DB6780">
        <w:rPr>
          <w:sz w:val="20"/>
          <w:szCs w:val="20"/>
        </w:rPr>
        <w:t>.</w:t>
      </w:r>
    </w:p>
    <w:p w14:paraId="4F8EC0F4" w14:textId="77777777" w:rsidR="001C371A" w:rsidRDefault="001C371A" w:rsidP="00B40B95">
      <w:pPr>
        <w:numPr>
          <w:ilvl w:val="0"/>
          <w:numId w:val="6"/>
        </w:numPr>
        <w:tabs>
          <w:tab w:val="clear" w:pos="900"/>
          <w:tab w:val="num" w:pos="720"/>
        </w:tabs>
        <w:ind w:left="720"/>
        <w:rPr>
          <w:sz w:val="20"/>
          <w:szCs w:val="20"/>
        </w:rPr>
      </w:pPr>
      <w:r>
        <w:rPr>
          <w:sz w:val="20"/>
          <w:szCs w:val="20"/>
        </w:rPr>
        <w:t>Oversees Post investments</w:t>
      </w:r>
      <w:r w:rsidR="00DB6780">
        <w:rPr>
          <w:sz w:val="20"/>
          <w:szCs w:val="20"/>
        </w:rPr>
        <w:t>.</w:t>
      </w:r>
    </w:p>
    <w:p w14:paraId="328D2C47" w14:textId="77777777" w:rsidR="00DB6780" w:rsidRDefault="00DB6780" w:rsidP="00B40B95">
      <w:pPr>
        <w:numPr>
          <w:ilvl w:val="0"/>
          <w:numId w:val="6"/>
        </w:numPr>
        <w:tabs>
          <w:tab w:val="clear" w:pos="900"/>
          <w:tab w:val="num" w:pos="720"/>
        </w:tabs>
        <w:ind w:left="720"/>
        <w:rPr>
          <w:sz w:val="20"/>
          <w:szCs w:val="20"/>
        </w:rPr>
      </w:pPr>
      <w:r>
        <w:rPr>
          <w:sz w:val="20"/>
          <w:szCs w:val="20"/>
        </w:rPr>
        <w:t>Responsible for consolidating all Post financials (Post Accounts, Bingo, Scouting, and JSSP).</w:t>
      </w:r>
    </w:p>
    <w:p w14:paraId="6CE87F40" w14:textId="77777777" w:rsidR="00B40B95" w:rsidRDefault="00B40B95" w:rsidP="004A6746">
      <w:pPr>
        <w:numPr>
          <w:ilvl w:val="0"/>
          <w:numId w:val="6"/>
        </w:numPr>
        <w:tabs>
          <w:tab w:val="clear" w:pos="900"/>
          <w:tab w:val="num" w:pos="720"/>
        </w:tabs>
        <w:spacing w:after="120"/>
        <w:ind w:left="720"/>
        <w:rPr>
          <w:sz w:val="20"/>
          <w:szCs w:val="20"/>
        </w:rPr>
      </w:pPr>
      <w:r>
        <w:rPr>
          <w:sz w:val="20"/>
          <w:szCs w:val="20"/>
        </w:rPr>
        <w:t xml:space="preserve">Leads the Post’s effort in completing tax returns and other financial reporting forms (i.e. </w:t>
      </w:r>
      <w:r w:rsidR="00DB6780">
        <w:rPr>
          <w:sz w:val="20"/>
          <w:szCs w:val="20"/>
        </w:rPr>
        <w:t xml:space="preserve">Annual IRS </w:t>
      </w:r>
      <w:r>
        <w:rPr>
          <w:sz w:val="20"/>
          <w:szCs w:val="20"/>
        </w:rPr>
        <w:t>990</w:t>
      </w:r>
      <w:r w:rsidR="00DB6780">
        <w:rPr>
          <w:sz w:val="20"/>
          <w:szCs w:val="20"/>
        </w:rPr>
        <w:t>).</w:t>
      </w:r>
    </w:p>
    <w:p w14:paraId="2E66A3D3" w14:textId="77777777" w:rsidR="00B40B95" w:rsidRPr="00D32B2A" w:rsidRDefault="00B40B95" w:rsidP="004A6746">
      <w:pPr>
        <w:spacing w:after="120"/>
        <w:outlineLvl w:val="0"/>
        <w:rPr>
          <w:b/>
          <w:u w:val="single"/>
        </w:rPr>
      </w:pPr>
      <w:r w:rsidRPr="00D32B2A">
        <w:rPr>
          <w:b/>
          <w:u w:val="single"/>
        </w:rPr>
        <w:t>Assistant Finance Officer</w:t>
      </w:r>
    </w:p>
    <w:p w14:paraId="32A7ACF2" w14:textId="77777777" w:rsidR="00B40B95" w:rsidRPr="00D32B2A" w:rsidRDefault="00B40B95" w:rsidP="00B40B95">
      <w:pPr>
        <w:rPr>
          <w:sz w:val="20"/>
          <w:szCs w:val="20"/>
        </w:rPr>
      </w:pPr>
      <w:r w:rsidRPr="00D32B2A">
        <w:rPr>
          <w:sz w:val="20"/>
          <w:szCs w:val="20"/>
        </w:rPr>
        <w:t>The Assistant Financial Officer shall assume and discharge the duties of the Post Finance Officer in the absence or disability of, or when called upon by the Post Finance Officer.  Other responsibilities of the Assistant Finance Officer include, but are not limited to:</w:t>
      </w:r>
    </w:p>
    <w:p w14:paraId="65A28AD7" w14:textId="77777777" w:rsidR="00B40B95" w:rsidRPr="00D32B2A" w:rsidRDefault="00B40B95" w:rsidP="00B40B95">
      <w:pPr>
        <w:numPr>
          <w:ilvl w:val="0"/>
          <w:numId w:val="7"/>
        </w:numPr>
        <w:tabs>
          <w:tab w:val="clear" w:pos="900"/>
          <w:tab w:val="num" w:pos="720"/>
        </w:tabs>
        <w:ind w:left="720"/>
        <w:rPr>
          <w:sz w:val="20"/>
          <w:szCs w:val="20"/>
        </w:rPr>
      </w:pPr>
      <w:r w:rsidRPr="00D32B2A">
        <w:rPr>
          <w:sz w:val="20"/>
          <w:szCs w:val="20"/>
        </w:rPr>
        <w:t>A member of the Finance Committee</w:t>
      </w:r>
    </w:p>
    <w:p w14:paraId="27B54C86" w14:textId="77777777" w:rsidR="00B40B95" w:rsidRPr="00D32B2A" w:rsidRDefault="00B40B95" w:rsidP="00B40B95">
      <w:pPr>
        <w:numPr>
          <w:ilvl w:val="0"/>
          <w:numId w:val="7"/>
        </w:numPr>
        <w:tabs>
          <w:tab w:val="clear" w:pos="900"/>
          <w:tab w:val="num" w:pos="720"/>
        </w:tabs>
        <w:ind w:left="720"/>
        <w:rPr>
          <w:sz w:val="20"/>
          <w:szCs w:val="20"/>
        </w:rPr>
      </w:pPr>
      <w:r w:rsidRPr="00D32B2A">
        <w:rPr>
          <w:sz w:val="20"/>
          <w:szCs w:val="20"/>
        </w:rPr>
        <w:t xml:space="preserve">Has signing authority for Post </w:t>
      </w:r>
      <w:r w:rsidR="00007E41">
        <w:rPr>
          <w:sz w:val="20"/>
          <w:szCs w:val="20"/>
        </w:rPr>
        <w:t xml:space="preserve">banking </w:t>
      </w:r>
      <w:r w:rsidRPr="00D32B2A">
        <w:rPr>
          <w:sz w:val="20"/>
          <w:szCs w:val="20"/>
        </w:rPr>
        <w:t>account</w:t>
      </w:r>
      <w:r w:rsidR="00007E41">
        <w:rPr>
          <w:sz w:val="20"/>
          <w:szCs w:val="20"/>
        </w:rPr>
        <w:t>s</w:t>
      </w:r>
    </w:p>
    <w:p w14:paraId="7145722A" w14:textId="77777777" w:rsidR="00B40B95" w:rsidRPr="00D32B2A" w:rsidRDefault="00B40B95" w:rsidP="00B40B95">
      <w:pPr>
        <w:numPr>
          <w:ilvl w:val="0"/>
          <w:numId w:val="7"/>
        </w:numPr>
        <w:tabs>
          <w:tab w:val="clear" w:pos="900"/>
          <w:tab w:val="num" w:pos="720"/>
        </w:tabs>
        <w:ind w:left="720"/>
        <w:rPr>
          <w:sz w:val="20"/>
          <w:szCs w:val="20"/>
        </w:rPr>
      </w:pPr>
      <w:r w:rsidRPr="00D32B2A">
        <w:rPr>
          <w:sz w:val="20"/>
          <w:szCs w:val="20"/>
        </w:rPr>
        <w:t>Knows how to gain access to the Post mailbox</w:t>
      </w:r>
    </w:p>
    <w:p w14:paraId="1039AC06" w14:textId="77777777" w:rsidR="00B40B95" w:rsidRPr="00D32B2A" w:rsidRDefault="00B40B95" w:rsidP="00B40B95">
      <w:pPr>
        <w:numPr>
          <w:ilvl w:val="0"/>
          <w:numId w:val="7"/>
        </w:numPr>
        <w:tabs>
          <w:tab w:val="clear" w:pos="900"/>
          <w:tab w:val="num" w:pos="720"/>
        </w:tabs>
        <w:ind w:left="720"/>
        <w:rPr>
          <w:sz w:val="20"/>
          <w:szCs w:val="20"/>
        </w:rPr>
      </w:pPr>
      <w:r w:rsidRPr="00D32B2A">
        <w:rPr>
          <w:sz w:val="20"/>
          <w:szCs w:val="20"/>
        </w:rPr>
        <w:t>Shares responsibility with the Finance Officer for maintaining Post financial books and preparing reports.</w:t>
      </w:r>
    </w:p>
    <w:p w14:paraId="0F8911EA" w14:textId="77777777" w:rsidR="00DA333A" w:rsidRPr="00DA333A" w:rsidRDefault="00B40B95" w:rsidP="004A6746">
      <w:pPr>
        <w:numPr>
          <w:ilvl w:val="0"/>
          <w:numId w:val="7"/>
        </w:numPr>
        <w:tabs>
          <w:tab w:val="clear" w:pos="900"/>
          <w:tab w:val="num" w:pos="720"/>
        </w:tabs>
        <w:spacing w:after="120"/>
        <w:ind w:left="720"/>
        <w:rPr>
          <w:b/>
          <w:u w:val="single"/>
        </w:rPr>
      </w:pPr>
      <w:r w:rsidRPr="00D32B2A">
        <w:rPr>
          <w:sz w:val="20"/>
          <w:szCs w:val="20"/>
        </w:rPr>
        <w:t xml:space="preserve">Assist the Finance Officer with preparing tax returns and other financial reporting forms </w:t>
      </w:r>
      <w:r w:rsidR="00DA333A">
        <w:rPr>
          <w:sz w:val="20"/>
          <w:szCs w:val="20"/>
        </w:rPr>
        <w:t>(i.e. Annual IRS 990).</w:t>
      </w:r>
    </w:p>
    <w:p w14:paraId="1880E62C" w14:textId="77777777" w:rsidR="00470155" w:rsidRPr="007D1746" w:rsidRDefault="00470155" w:rsidP="004A6746">
      <w:pPr>
        <w:spacing w:after="120"/>
        <w:rPr>
          <w:b/>
          <w:u w:val="single"/>
        </w:rPr>
      </w:pPr>
      <w:r w:rsidRPr="007D1746">
        <w:rPr>
          <w:b/>
          <w:u w:val="single"/>
        </w:rPr>
        <w:t>Post Chaplain</w:t>
      </w:r>
      <w:r w:rsidR="00053CB3">
        <w:rPr>
          <w:b/>
          <w:u w:val="single"/>
        </w:rPr>
        <w:t xml:space="preserve"> (Annually Certified)</w:t>
      </w:r>
    </w:p>
    <w:p w14:paraId="240AE740" w14:textId="77777777" w:rsidR="00470155" w:rsidRDefault="00470155" w:rsidP="00470155">
      <w:pPr>
        <w:rPr>
          <w:sz w:val="20"/>
          <w:szCs w:val="20"/>
        </w:rPr>
      </w:pPr>
      <w:r w:rsidRPr="00A249F3">
        <w:rPr>
          <w:sz w:val="20"/>
          <w:szCs w:val="20"/>
        </w:rPr>
        <w:t xml:space="preserve">The Post chaplain shall be charged with the spiritual welfare of the Post comrades and will offer divine but nonsectarian service in the event of dedications, funerals, public functions, etc., adhere to such ceremonial rituals as are recommended by the </w:t>
      </w:r>
      <w:r>
        <w:rPr>
          <w:sz w:val="20"/>
          <w:szCs w:val="20"/>
        </w:rPr>
        <w:t>N</w:t>
      </w:r>
      <w:r w:rsidRPr="00A249F3">
        <w:rPr>
          <w:sz w:val="20"/>
          <w:szCs w:val="20"/>
        </w:rPr>
        <w:t xml:space="preserve">ational or Department </w:t>
      </w:r>
      <w:r>
        <w:rPr>
          <w:sz w:val="20"/>
          <w:szCs w:val="20"/>
        </w:rPr>
        <w:t>H</w:t>
      </w:r>
      <w:r w:rsidRPr="00A249F3">
        <w:rPr>
          <w:sz w:val="20"/>
          <w:szCs w:val="20"/>
        </w:rPr>
        <w:t>eadquarters from time to time.</w:t>
      </w:r>
      <w:r>
        <w:rPr>
          <w:sz w:val="20"/>
          <w:szCs w:val="20"/>
        </w:rPr>
        <w:t xml:space="preserve">  Other responsibilities of the Post Chaplain include, but are not limited to:</w:t>
      </w:r>
    </w:p>
    <w:p w14:paraId="51563DBE" w14:textId="77777777" w:rsidR="00470155" w:rsidRDefault="00470155" w:rsidP="00470155">
      <w:pPr>
        <w:numPr>
          <w:ilvl w:val="0"/>
          <w:numId w:val="13"/>
        </w:numPr>
        <w:rPr>
          <w:sz w:val="20"/>
          <w:szCs w:val="20"/>
        </w:rPr>
      </w:pPr>
      <w:r>
        <w:rPr>
          <w:sz w:val="20"/>
          <w:szCs w:val="20"/>
        </w:rPr>
        <w:t>Chairs the Visiting, or Veterans Administration Voluntary Services (VAVS) Committee</w:t>
      </w:r>
      <w:r w:rsidR="002353ED">
        <w:rPr>
          <w:sz w:val="20"/>
          <w:szCs w:val="20"/>
        </w:rPr>
        <w:t xml:space="preserve"> (see Standing Committee Responsibilities)</w:t>
      </w:r>
    </w:p>
    <w:p w14:paraId="748B8467" w14:textId="77777777" w:rsidR="00470155" w:rsidRDefault="00470155" w:rsidP="00470155">
      <w:pPr>
        <w:numPr>
          <w:ilvl w:val="0"/>
          <w:numId w:val="9"/>
        </w:numPr>
        <w:tabs>
          <w:tab w:val="clear" w:pos="900"/>
          <w:tab w:val="num" w:pos="720"/>
        </w:tabs>
        <w:ind w:left="720"/>
        <w:rPr>
          <w:sz w:val="20"/>
          <w:szCs w:val="20"/>
        </w:rPr>
      </w:pPr>
      <w:r>
        <w:rPr>
          <w:sz w:val="20"/>
          <w:szCs w:val="20"/>
        </w:rPr>
        <w:t>Provides moral and intellectual leadership within the Post</w:t>
      </w:r>
    </w:p>
    <w:p w14:paraId="27635037" w14:textId="77777777" w:rsidR="00007E41" w:rsidRDefault="00470155" w:rsidP="00470155">
      <w:pPr>
        <w:numPr>
          <w:ilvl w:val="0"/>
          <w:numId w:val="9"/>
        </w:numPr>
        <w:tabs>
          <w:tab w:val="clear" w:pos="900"/>
          <w:tab w:val="num" w:pos="720"/>
        </w:tabs>
        <w:ind w:left="720"/>
        <w:rPr>
          <w:sz w:val="20"/>
          <w:szCs w:val="20"/>
        </w:rPr>
      </w:pPr>
      <w:r>
        <w:rPr>
          <w:sz w:val="20"/>
          <w:szCs w:val="20"/>
        </w:rPr>
        <w:t>Leads the Posts efforts to stay in touch with our members who are infirmed or are in Senior or Assisted Living centers.</w:t>
      </w:r>
    </w:p>
    <w:p w14:paraId="28091DEE" w14:textId="77777777" w:rsidR="00EA71E3" w:rsidRPr="0008737D" w:rsidRDefault="00470155" w:rsidP="004A6746">
      <w:pPr>
        <w:numPr>
          <w:ilvl w:val="0"/>
          <w:numId w:val="9"/>
        </w:numPr>
        <w:tabs>
          <w:tab w:val="clear" w:pos="900"/>
          <w:tab w:val="num" w:pos="720"/>
        </w:tabs>
        <w:spacing w:after="120"/>
        <w:ind w:left="720"/>
        <w:rPr>
          <w:sz w:val="20"/>
          <w:szCs w:val="20"/>
        </w:rPr>
      </w:pPr>
      <w:r w:rsidRPr="0008737D">
        <w:rPr>
          <w:sz w:val="20"/>
          <w:szCs w:val="20"/>
        </w:rPr>
        <w:t>Cooperates with the Post Historian on graves registration work</w:t>
      </w:r>
    </w:p>
    <w:p w14:paraId="00CE0609" w14:textId="77777777" w:rsidR="0069735A" w:rsidRPr="007D1746" w:rsidRDefault="009A108B" w:rsidP="004A6746">
      <w:pPr>
        <w:spacing w:after="120"/>
        <w:rPr>
          <w:b/>
          <w:u w:val="single"/>
        </w:rPr>
      </w:pPr>
      <w:r>
        <w:rPr>
          <w:b/>
          <w:u w:val="single"/>
        </w:rPr>
        <w:br w:type="page"/>
      </w:r>
      <w:r w:rsidR="0069735A" w:rsidRPr="007D1746">
        <w:rPr>
          <w:b/>
          <w:u w:val="single"/>
        </w:rPr>
        <w:lastRenderedPageBreak/>
        <w:t>Sergeant-At-Arms</w:t>
      </w:r>
    </w:p>
    <w:p w14:paraId="7ACA4130" w14:textId="77777777" w:rsidR="003253FF" w:rsidRDefault="0069735A" w:rsidP="0008737D">
      <w:pPr>
        <w:rPr>
          <w:sz w:val="20"/>
          <w:szCs w:val="20"/>
        </w:rPr>
      </w:pPr>
      <w:r w:rsidRPr="004E08CA">
        <w:rPr>
          <w:sz w:val="20"/>
          <w:szCs w:val="20"/>
        </w:rPr>
        <w:t xml:space="preserve">The </w:t>
      </w:r>
      <w:r>
        <w:rPr>
          <w:sz w:val="20"/>
          <w:szCs w:val="20"/>
        </w:rPr>
        <w:t>S</w:t>
      </w:r>
      <w:r w:rsidRPr="004E08CA">
        <w:rPr>
          <w:sz w:val="20"/>
          <w:szCs w:val="20"/>
        </w:rPr>
        <w:t>ergeant-</w:t>
      </w:r>
      <w:r>
        <w:rPr>
          <w:sz w:val="20"/>
          <w:szCs w:val="20"/>
        </w:rPr>
        <w:t>A</w:t>
      </w:r>
      <w:r w:rsidRPr="004E08CA">
        <w:rPr>
          <w:sz w:val="20"/>
          <w:szCs w:val="20"/>
        </w:rPr>
        <w:t>t-</w:t>
      </w:r>
      <w:r>
        <w:rPr>
          <w:sz w:val="20"/>
          <w:szCs w:val="20"/>
        </w:rPr>
        <w:t>A</w:t>
      </w:r>
      <w:r w:rsidRPr="004E08CA">
        <w:rPr>
          <w:sz w:val="20"/>
          <w:szCs w:val="20"/>
        </w:rPr>
        <w:t>rms shall preserve order at meetings and shall perform such other duties as maybe from time to time assigned by the Post Executive Committee.</w:t>
      </w:r>
      <w:r>
        <w:rPr>
          <w:sz w:val="20"/>
          <w:szCs w:val="20"/>
        </w:rPr>
        <w:t xml:space="preserve">  Other responsibilities of the Sergeant-at-Arms include, but are not limited to:</w:t>
      </w:r>
    </w:p>
    <w:p w14:paraId="3C33B7F0" w14:textId="77777777" w:rsidR="0008737D" w:rsidRDefault="0008737D" w:rsidP="0008737D">
      <w:pPr>
        <w:numPr>
          <w:ilvl w:val="0"/>
          <w:numId w:val="10"/>
        </w:numPr>
        <w:tabs>
          <w:tab w:val="clear" w:pos="900"/>
          <w:tab w:val="num" w:pos="720"/>
        </w:tabs>
        <w:ind w:left="720"/>
        <w:rPr>
          <w:sz w:val="20"/>
          <w:szCs w:val="20"/>
        </w:rPr>
      </w:pPr>
      <w:r>
        <w:rPr>
          <w:sz w:val="20"/>
          <w:szCs w:val="20"/>
        </w:rPr>
        <w:t>Chairs the Uniformed Ceremonies Committee (see Stand Committee Responsibilities)</w:t>
      </w:r>
    </w:p>
    <w:p w14:paraId="27244DFA" w14:textId="77777777" w:rsidR="003253FF" w:rsidRDefault="003253FF" w:rsidP="003253FF">
      <w:pPr>
        <w:numPr>
          <w:ilvl w:val="0"/>
          <w:numId w:val="10"/>
        </w:numPr>
        <w:tabs>
          <w:tab w:val="clear" w:pos="900"/>
          <w:tab w:val="num" w:pos="720"/>
        </w:tabs>
        <w:ind w:left="720"/>
        <w:rPr>
          <w:sz w:val="20"/>
          <w:szCs w:val="20"/>
        </w:rPr>
      </w:pPr>
      <w:r>
        <w:rPr>
          <w:sz w:val="20"/>
          <w:szCs w:val="20"/>
        </w:rPr>
        <w:t>Custodian of the Post Armory – Responsible for conducting and maintaining an inventory of all weapons in custody of the Post, and for the routine maintenance and security of all weapons in the custody of the Post.</w:t>
      </w:r>
    </w:p>
    <w:p w14:paraId="36D036DA" w14:textId="77777777" w:rsidR="003253FF" w:rsidRDefault="003253FF" w:rsidP="003253FF">
      <w:pPr>
        <w:numPr>
          <w:ilvl w:val="0"/>
          <w:numId w:val="10"/>
        </w:numPr>
        <w:tabs>
          <w:tab w:val="clear" w:pos="900"/>
          <w:tab w:val="num" w:pos="720"/>
        </w:tabs>
        <w:ind w:left="720"/>
        <w:rPr>
          <w:sz w:val="20"/>
          <w:szCs w:val="20"/>
        </w:rPr>
      </w:pPr>
      <w:r>
        <w:rPr>
          <w:sz w:val="20"/>
          <w:szCs w:val="20"/>
        </w:rPr>
        <w:t>Oversees the Post Honor Guard, Color Guard and Rifle Squad to insure sufficient personnel and proper ceremonial equipment.  He/she also maintains the inventory of such equipment.</w:t>
      </w:r>
    </w:p>
    <w:p w14:paraId="6CD52A86" w14:textId="77777777" w:rsidR="003253FF" w:rsidRDefault="003253FF" w:rsidP="003253FF">
      <w:pPr>
        <w:numPr>
          <w:ilvl w:val="0"/>
          <w:numId w:val="10"/>
        </w:numPr>
        <w:tabs>
          <w:tab w:val="clear" w:pos="900"/>
          <w:tab w:val="num" w:pos="720"/>
        </w:tabs>
        <w:ind w:left="720"/>
        <w:rPr>
          <w:sz w:val="20"/>
          <w:szCs w:val="20"/>
        </w:rPr>
      </w:pPr>
      <w:r>
        <w:rPr>
          <w:sz w:val="20"/>
          <w:szCs w:val="20"/>
        </w:rPr>
        <w:t>D</w:t>
      </w:r>
      <w:r w:rsidRPr="00F25E53">
        <w:rPr>
          <w:sz w:val="20"/>
          <w:szCs w:val="20"/>
        </w:rPr>
        <w:t>etermines if there is a quorum</w:t>
      </w:r>
      <w:r>
        <w:rPr>
          <w:sz w:val="20"/>
          <w:szCs w:val="20"/>
        </w:rPr>
        <w:t xml:space="preserve"> to conduct a Post General Membership meeting</w:t>
      </w:r>
      <w:r w:rsidRPr="00F25E53">
        <w:rPr>
          <w:sz w:val="20"/>
          <w:szCs w:val="20"/>
        </w:rPr>
        <w:t>.</w:t>
      </w:r>
    </w:p>
    <w:p w14:paraId="48CD5502" w14:textId="77777777" w:rsidR="003253FF" w:rsidRDefault="003253FF" w:rsidP="004A6746">
      <w:pPr>
        <w:numPr>
          <w:ilvl w:val="0"/>
          <w:numId w:val="10"/>
        </w:numPr>
        <w:tabs>
          <w:tab w:val="clear" w:pos="900"/>
        </w:tabs>
        <w:spacing w:after="120"/>
        <w:ind w:left="720"/>
        <w:rPr>
          <w:sz w:val="20"/>
          <w:szCs w:val="20"/>
        </w:rPr>
      </w:pPr>
      <w:r>
        <w:rPr>
          <w:sz w:val="20"/>
          <w:szCs w:val="20"/>
        </w:rPr>
        <w:t>Contacts other veteran and civic groups so that each patriotic holiday and observance receives the attention it deserves.</w:t>
      </w:r>
    </w:p>
    <w:p w14:paraId="08431129" w14:textId="77777777" w:rsidR="003253FF" w:rsidRPr="00894A30" w:rsidRDefault="003253FF" w:rsidP="004A6746">
      <w:pPr>
        <w:spacing w:after="120"/>
        <w:rPr>
          <w:b/>
          <w:u w:val="single"/>
        </w:rPr>
      </w:pPr>
      <w:r w:rsidRPr="00894A30">
        <w:rPr>
          <w:b/>
          <w:u w:val="single"/>
        </w:rPr>
        <w:t>Assistant Sergeant-at-Arms</w:t>
      </w:r>
    </w:p>
    <w:p w14:paraId="0FF606CC" w14:textId="77777777" w:rsidR="0069735A" w:rsidRPr="004E08CA" w:rsidRDefault="003253FF" w:rsidP="003253FF">
      <w:pPr>
        <w:rPr>
          <w:sz w:val="20"/>
          <w:szCs w:val="20"/>
        </w:rPr>
      </w:pPr>
      <w:r w:rsidRPr="00894A30">
        <w:rPr>
          <w:sz w:val="20"/>
          <w:szCs w:val="20"/>
        </w:rPr>
        <w:t>The Assistant Sergeant-at-Arms shall assume and discharge the duties</w:t>
      </w:r>
      <w:r w:rsidR="0047628E">
        <w:rPr>
          <w:sz w:val="20"/>
          <w:szCs w:val="20"/>
        </w:rPr>
        <w:t xml:space="preserve"> </w:t>
      </w:r>
      <w:r w:rsidR="0047628E" w:rsidRPr="00894A30">
        <w:rPr>
          <w:sz w:val="20"/>
          <w:szCs w:val="20"/>
        </w:rPr>
        <w:t>of the Post Sergeant-at-Arms in the absence or disability of, or when called upon by the Post Sergeant-at-Arms.  Other responsibilities of the Assistant Sergeant-at-Arms include, but are not limited to</w:t>
      </w:r>
    </w:p>
    <w:p w14:paraId="6C6F7CB9" w14:textId="77777777" w:rsidR="0069735A" w:rsidRDefault="00007E41" w:rsidP="0069735A">
      <w:pPr>
        <w:numPr>
          <w:ilvl w:val="0"/>
          <w:numId w:val="10"/>
        </w:numPr>
        <w:tabs>
          <w:tab w:val="clear" w:pos="900"/>
          <w:tab w:val="num" w:pos="720"/>
        </w:tabs>
        <w:ind w:left="720"/>
        <w:rPr>
          <w:sz w:val="20"/>
          <w:szCs w:val="20"/>
        </w:rPr>
      </w:pPr>
      <w:r>
        <w:rPr>
          <w:sz w:val="20"/>
          <w:szCs w:val="20"/>
        </w:rPr>
        <w:t xml:space="preserve">A member of </w:t>
      </w:r>
      <w:r w:rsidR="0069735A" w:rsidRPr="004E08CA">
        <w:rPr>
          <w:sz w:val="20"/>
          <w:szCs w:val="20"/>
        </w:rPr>
        <w:t>the Uniformed</w:t>
      </w:r>
      <w:r w:rsidR="0069735A">
        <w:rPr>
          <w:sz w:val="20"/>
          <w:szCs w:val="20"/>
        </w:rPr>
        <w:t xml:space="preserve"> Ceremony Committee</w:t>
      </w:r>
    </w:p>
    <w:p w14:paraId="0C10C364" w14:textId="77777777" w:rsidR="0069735A" w:rsidRDefault="0069735A" w:rsidP="0069735A">
      <w:pPr>
        <w:numPr>
          <w:ilvl w:val="0"/>
          <w:numId w:val="10"/>
        </w:numPr>
        <w:tabs>
          <w:tab w:val="clear" w:pos="900"/>
          <w:tab w:val="num" w:pos="720"/>
        </w:tabs>
        <w:ind w:left="720"/>
        <w:rPr>
          <w:sz w:val="20"/>
          <w:szCs w:val="20"/>
        </w:rPr>
      </w:pPr>
      <w:r>
        <w:rPr>
          <w:sz w:val="20"/>
          <w:szCs w:val="20"/>
        </w:rPr>
        <w:t>The Flag etiquette authority within the Post</w:t>
      </w:r>
    </w:p>
    <w:p w14:paraId="7A24824E" w14:textId="77777777" w:rsidR="0069735A" w:rsidRPr="0047628E" w:rsidRDefault="0069735A" w:rsidP="0069735A">
      <w:pPr>
        <w:numPr>
          <w:ilvl w:val="0"/>
          <w:numId w:val="10"/>
        </w:numPr>
        <w:tabs>
          <w:tab w:val="clear" w:pos="900"/>
          <w:tab w:val="num" w:pos="720"/>
        </w:tabs>
        <w:ind w:left="720"/>
        <w:rPr>
          <w:sz w:val="20"/>
          <w:szCs w:val="20"/>
        </w:rPr>
      </w:pPr>
      <w:r w:rsidRPr="0047628E">
        <w:rPr>
          <w:sz w:val="20"/>
          <w:szCs w:val="20"/>
        </w:rPr>
        <w:t>Custodian of the Post Colors – Responsible for the color detai</w:t>
      </w:r>
      <w:r w:rsidR="0047628E" w:rsidRPr="0047628E">
        <w:rPr>
          <w:sz w:val="20"/>
          <w:szCs w:val="20"/>
        </w:rPr>
        <w:t>l</w:t>
      </w:r>
      <w:r w:rsidRPr="0047628E">
        <w:rPr>
          <w:sz w:val="20"/>
          <w:szCs w:val="20"/>
        </w:rPr>
        <w:t>:</w:t>
      </w:r>
    </w:p>
    <w:p w14:paraId="65A7E644" w14:textId="77777777" w:rsidR="0069735A" w:rsidRPr="00894A30" w:rsidRDefault="0069735A" w:rsidP="004A6746">
      <w:pPr>
        <w:numPr>
          <w:ilvl w:val="0"/>
          <w:numId w:val="7"/>
        </w:numPr>
        <w:tabs>
          <w:tab w:val="clear" w:pos="900"/>
          <w:tab w:val="num" w:pos="720"/>
        </w:tabs>
        <w:spacing w:after="120"/>
        <w:ind w:left="720"/>
        <w:rPr>
          <w:sz w:val="20"/>
          <w:szCs w:val="20"/>
        </w:rPr>
      </w:pPr>
      <w:r w:rsidRPr="00894A30">
        <w:rPr>
          <w:sz w:val="20"/>
          <w:szCs w:val="20"/>
        </w:rPr>
        <w:t>Participates in all Uniformed Ceremony events, when available.</w:t>
      </w:r>
    </w:p>
    <w:p w14:paraId="7539A953" w14:textId="77777777" w:rsidR="0069735A" w:rsidRPr="007D1746" w:rsidRDefault="0069735A" w:rsidP="004A6746">
      <w:pPr>
        <w:spacing w:after="120"/>
        <w:outlineLvl w:val="0"/>
        <w:rPr>
          <w:b/>
          <w:u w:val="single"/>
        </w:rPr>
      </w:pPr>
      <w:r w:rsidRPr="007D1746">
        <w:rPr>
          <w:b/>
          <w:u w:val="single"/>
        </w:rPr>
        <w:t>Service Officer</w:t>
      </w:r>
      <w:r w:rsidR="00053CB3">
        <w:rPr>
          <w:b/>
          <w:u w:val="single"/>
        </w:rPr>
        <w:t xml:space="preserve"> (Annually Certified)</w:t>
      </w:r>
    </w:p>
    <w:p w14:paraId="4021C133" w14:textId="77777777" w:rsidR="0069735A" w:rsidRDefault="0069735A" w:rsidP="0069735A">
      <w:pPr>
        <w:rPr>
          <w:sz w:val="20"/>
          <w:szCs w:val="20"/>
        </w:rPr>
      </w:pPr>
      <w:r>
        <w:rPr>
          <w:sz w:val="20"/>
          <w:szCs w:val="20"/>
        </w:rPr>
        <w:t>The Post Service Officer is responsible for bringing to the attention of all veterans and their dependents the rights and benefits granted them by law.  The Service Officer must also know how to utilize the expert services available to veterans through Legion channels, as well as those other agencies in his community.  Other responsibilities of the Service Officer include, but are not limited to:</w:t>
      </w:r>
    </w:p>
    <w:p w14:paraId="69FD98AB" w14:textId="77777777" w:rsidR="0069735A" w:rsidRDefault="0069735A" w:rsidP="0069735A">
      <w:pPr>
        <w:numPr>
          <w:ilvl w:val="0"/>
          <w:numId w:val="8"/>
        </w:numPr>
        <w:tabs>
          <w:tab w:val="clear" w:pos="900"/>
          <w:tab w:val="num" w:pos="720"/>
        </w:tabs>
        <w:ind w:left="720"/>
        <w:rPr>
          <w:sz w:val="20"/>
          <w:szCs w:val="20"/>
        </w:rPr>
      </w:pPr>
      <w:r>
        <w:rPr>
          <w:sz w:val="20"/>
          <w:szCs w:val="20"/>
        </w:rPr>
        <w:t>Chairs the Service, Veterans Affairs, Economic &amp; Legislative Committee</w:t>
      </w:r>
      <w:r w:rsidR="00007E41">
        <w:rPr>
          <w:sz w:val="20"/>
          <w:szCs w:val="20"/>
        </w:rPr>
        <w:t xml:space="preserve"> (see Standing Committee Responsibilities) </w:t>
      </w:r>
    </w:p>
    <w:p w14:paraId="40D6BB7A" w14:textId="77777777" w:rsidR="0069735A" w:rsidRDefault="0069735A" w:rsidP="0069735A">
      <w:pPr>
        <w:numPr>
          <w:ilvl w:val="0"/>
          <w:numId w:val="8"/>
        </w:numPr>
        <w:tabs>
          <w:tab w:val="clear" w:pos="900"/>
          <w:tab w:val="num" w:pos="720"/>
        </w:tabs>
        <w:ind w:left="720"/>
        <w:rPr>
          <w:sz w:val="20"/>
          <w:szCs w:val="20"/>
        </w:rPr>
      </w:pPr>
      <w:r>
        <w:rPr>
          <w:sz w:val="20"/>
          <w:szCs w:val="20"/>
        </w:rPr>
        <w:t>Maintains a working knowledge of how to obtain forms and other support resources to assist veterans in obtaining their rightful benefits.</w:t>
      </w:r>
    </w:p>
    <w:p w14:paraId="08E30B9E" w14:textId="77777777" w:rsidR="0069735A" w:rsidRDefault="0069735A" w:rsidP="0069735A">
      <w:pPr>
        <w:numPr>
          <w:ilvl w:val="0"/>
          <w:numId w:val="8"/>
        </w:numPr>
        <w:tabs>
          <w:tab w:val="clear" w:pos="900"/>
          <w:tab w:val="num" w:pos="720"/>
        </w:tabs>
        <w:ind w:left="720"/>
        <w:rPr>
          <w:sz w:val="20"/>
          <w:szCs w:val="20"/>
        </w:rPr>
      </w:pPr>
      <w:r>
        <w:rPr>
          <w:sz w:val="20"/>
          <w:szCs w:val="20"/>
        </w:rPr>
        <w:t>Assist members and their families applying for veteran benefits</w:t>
      </w:r>
    </w:p>
    <w:p w14:paraId="09416D24" w14:textId="77777777" w:rsidR="00143F66" w:rsidRDefault="00143F66" w:rsidP="0069735A">
      <w:pPr>
        <w:numPr>
          <w:ilvl w:val="0"/>
          <w:numId w:val="8"/>
        </w:numPr>
        <w:tabs>
          <w:tab w:val="clear" w:pos="900"/>
          <w:tab w:val="num" w:pos="720"/>
        </w:tabs>
        <w:ind w:left="720"/>
        <w:rPr>
          <w:sz w:val="20"/>
          <w:szCs w:val="20"/>
        </w:rPr>
      </w:pPr>
      <w:r>
        <w:rPr>
          <w:sz w:val="20"/>
          <w:szCs w:val="20"/>
        </w:rPr>
        <w:t>Assist Veterans and/or their families in need</w:t>
      </w:r>
    </w:p>
    <w:p w14:paraId="2E04AF28" w14:textId="77777777" w:rsidR="0069735A" w:rsidRPr="00894A30" w:rsidRDefault="0069735A" w:rsidP="0069735A">
      <w:pPr>
        <w:numPr>
          <w:ilvl w:val="0"/>
          <w:numId w:val="8"/>
        </w:numPr>
        <w:tabs>
          <w:tab w:val="clear" w:pos="900"/>
          <w:tab w:val="num" w:pos="720"/>
        </w:tabs>
        <w:ind w:left="720"/>
        <w:rPr>
          <w:sz w:val="20"/>
          <w:szCs w:val="20"/>
        </w:rPr>
      </w:pPr>
      <w:r w:rsidRPr="00894A30">
        <w:rPr>
          <w:sz w:val="20"/>
          <w:szCs w:val="20"/>
        </w:rPr>
        <w:t>Maintain an awareness of current DOD and VA policy changes that affects members.</w:t>
      </w:r>
    </w:p>
    <w:p w14:paraId="04C06A66" w14:textId="77777777" w:rsidR="0069735A" w:rsidRPr="00894A30" w:rsidRDefault="0069735A" w:rsidP="004A6746">
      <w:pPr>
        <w:numPr>
          <w:ilvl w:val="0"/>
          <w:numId w:val="8"/>
        </w:numPr>
        <w:tabs>
          <w:tab w:val="clear" w:pos="900"/>
          <w:tab w:val="num" w:pos="720"/>
        </w:tabs>
        <w:spacing w:after="120"/>
        <w:ind w:left="720"/>
        <w:rPr>
          <w:sz w:val="20"/>
          <w:szCs w:val="20"/>
        </w:rPr>
      </w:pPr>
      <w:r w:rsidRPr="00894A30">
        <w:rPr>
          <w:sz w:val="20"/>
          <w:szCs w:val="20"/>
        </w:rPr>
        <w:t>Maintain stocks of documents on Legion, Dodd and VA benefit programs for distribution to new members.</w:t>
      </w:r>
    </w:p>
    <w:p w14:paraId="64BE8EDD" w14:textId="77777777" w:rsidR="0069735A" w:rsidRPr="00894A30" w:rsidRDefault="0069735A" w:rsidP="004A6746">
      <w:pPr>
        <w:spacing w:after="120"/>
        <w:rPr>
          <w:b/>
          <w:u w:val="single"/>
        </w:rPr>
      </w:pPr>
      <w:r w:rsidRPr="00894A30">
        <w:rPr>
          <w:b/>
          <w:u w:val="single"/>
        </w:rPr>
        <w:t>Assistant Service Officer</w:t>
      </w:r>
    </w:p>
    <w:p w14:paraId="7D7B9CE2" w14:textId="77777777" w:rsidR="0069735A" w:rsidRPr="00894A30" w:rsidRDefault="0069735A" w:rsidP="0069735A">
      <w:pPr>
        <w:rPr>
          <w:sz w:val="20"/>
          <w:szCs w:val="20"/>
        </w:rPr>
      </w:pPr>
      <w:r w:rsidRPr="00894A30">
        <w:rPr>
          <w:sz w:val="20"/>
          <w:szCs w:val="20"/>
        </w:rPr>
        <w:t>The Assistant Service Officer shall assume and discharge the duties of the Post Service Officer in the absence or disability of, or when called upon by the Post Service Officer.  Other responsibilities of the Assistant Service Officer include, but are not limited to:</w:t>
      </w:r>
    </w:p>
    <w:p w14:paraId="0A3E79D3" w14:textId="77777777" w:rsidR="0069735A" w:rsidRPr="00894A30" w:rsidRDefault="0069735A" w:rsidP="0069735A">
      <w:pPr>
        <w:numPr>
          <w:ilvl w:val="0"/>
          <w:numId w:val="7"/>
        </w:numPr>
        <w:tabs>
          <w:tab w:val="clear" w:pos="900"/>
          <w:tab w:val="num" w:pos="720"/>
        </w:tabs>
        <w:ind w:left="720"/>
        <w:rPr>
          <w:sz w:val="20"/>
          <w:szCs w:val="20"/>
        </w:rPr>
      </w:pPr>
      <w:r w:rsidRPr="00894A30">
        <w:rPr>
          <w:sz w:val="20"/>
          <w:szCs w:val="20"/>
        </w:rPr>
        <w:t>Participate in formal training sessions.</w:t>
      </w:r>
    </w:p>
    <w:p w14:paraId="19D44089" w14:textId="77777777" w:rsidR="0069735A" w:rsidRPr="00894A30" w:rsidRDefault="0069735A" w:rsidP="0069735A">
      <w:pPr>
        <w:numPr>
          <w:ilvl w:val="0"/>
          <w:numId w:val="7"/>
        </w:numPr>
        <w:tabs>
          <w:tab w:val="clear" w:pos="900"/>
          <w:tab w:val="num" w:pos="720"/>
        </w:tabs>
        <w:ind w:left="720"/>
        <w:rPr>
          <w:sz w:val="20"/>
          <w:szCs w:val="20"/>
        </w:rPr>
      </w:pPr>
      <w:r w:rsidRPr="00894A30">
        <w:rPr>
          <w:sz w:val="20"/>
          <w:szCs w:val="20"/>
        </w:rPr>
        <w:t>Assist Service Officer on active cases</w:t>
      </w:r>
    </w:p>
    <w:p w14:paraId="7EBC9A0A" w14:textId="77777777" w:rsidR="0069735A" w:rsidRPr="00894A30" w:rsidRDefault="0069735A" w:rsidP="004A6746">
      <w:pPr>
        <w:numPr>
          <w:ilvl w:val="0"/>
          <w:numId w:val="7"/>
        </w:numPr>
        <w:tabs>
          <w:tab w:val="clear" w:pos="900"/>
          <w:tab w:val="num" w:pos="720"/>
        </w:tabs>
        <w:spacing w:after="120"/>
        <w:ind w:left="720"/>
        <w:rPr>
          <w:sz w:val="20"/>
          <w:szCs w:val="20"/>
        </w:rPr>
      </w:pPr>
      <w:r w:rsidRPr="00894A30">
        <w:rPr>
          <w:sz w:val="20"/>
          <w:szCs w:val="20"/>
        </w:rPr>
        <w:t>Perform other tasks as the Service Officer may request</w:t>
      </w:r>
    </w:p>
    <w:p w14:paraId="246E5C68" w14:textId="77777777" w:rsidR="0069735A" w:rsidRPr="007D1746" w:rsidRDefault="0069735A" w:rsidP="004A6746">
      <w:pPr>
        <w:spacing w:after="120"/>
        <w:rPr>
          <w:b/>
          <w:u w:val="single"/>
        </w:rPr>
      </w:pPr>
      <w:r w:rsidRPr="007D1746">
        <w:rPr>
          <w:b/>
          <w:u w:val="single"/>
        </w:rPr>
        <w:t>Post Historian</w:t>
      </w:r>
    </w:p>
    <w:p w14:paraId="38DBD57A" w14:textId="77777777" w:rsidR="0069735A" w:rsidRPr="00A249F3" w:rsidRDefault="0069735A" w:rsidP="0069735A">
      <w:pPr>
        <w:rPr>
          <w:sz w:val="20"/>
          <w:szCs w:val="20"/>
        </w:rPr>
      </w:pPr>
      <w:r w:rsidRPr="00A249F3">
        <w:rPr>
          <w:sz w:val="20"/>
          <w:szCs w:val="20"/>
        </w:rPr>
        <w:t>The Post historian shall be charged with the individual records and incidents of the Post and Post members, and shall perform such other duties as may properly pertain to the office as may be determined by the Post or the Executive Committee.</w:t>
      </w:r>
      <w:r>
        <w:rPr>
          <w:sz w:val="20"/>
          <w:szCs w:val="20"/>
        </w:rPr>
        <w:t xml:space="preserve">  Other responsibilities of the Post Historian include, but are not limited to:</w:t>
      </w:r>
    </w:p>
    <w:p w14:paraId="64997F09" w14:textId="77777777" w:rsidR="00007E41" w:rsidRDefault="0069735A" w:rsidP="0069735A">
      <w:pPr>
        <w:numPr>
          <w:ilvl w:val="0"/>
          <w:numId w:val="11"/>
        </w:numPr>
        <w:tabs>
          <w:tab w:val="clear" w:pos="900"/>
          <w:tab w:val="num" w:pos="720"/>
        </w:tabs>
        <w:ind w:left="720"/>
        <w:rPr>
          <w:sz w:val="20"/>
          <w:szCs w:val="20"/>
        </w:rPr>
      </w:pPr>
      <w:r>
        <w:rPr>
          <w:sz w:val="20"/>
          <w:szCs w:val="20"/>
        </w:rPr>
        <w:t>The gathering and preservation of historical records and artifacts</w:t>
      </w:r>
    </w:p>
    <w:p w14:paraId="6FAB74AD" w14:textId="77777777" w:rsidR="0069735A" w:rsidRPr="0008737D" w:rsidRDefault="0069735A" w:rsidP="0008737D">
      <w:pPr>
        <w:numPr>
          <w:ilvl w:val="0"/>
          <w:numId w:val="11"/>
        </w:numPr>
        <w:tabs>
          <w:tab w:val="clear" w:pos="900"/>
          <w:tab w:val="num" w:pos="720"/>
        </w:tabs>
        <w:ind w:left="720"/>
        <w:rPr>
          <w:sz w:val="20"/>
          <w:szCs w:val="20"/>
        </w:rPr>
      </w:pPr>
      <w:r w:rsidRPr="0008737D">
        <w:rPr>
          <w:sz w:val="20"/>
          <w:szCs w:val="20"/>
        </w:rPr>
        <w:t>Capturing the biographies of Post members</w:t>
      </w:r>
    </w:p>
    <w:p w14:paraId="1FA80D15" w14:textId="77777777" w:rsidR="002804CF" w:rsidRDefault="0069735A" w:rsidP="0069735A">
      <w:pPr>
        <w:numPr>
          <w:ilvl w:val="0"/>
          <w:numId w:val="11"/>
        </w:numPr>
        <w:tabs>
          <w:tab w:val="clear" w:pos="900"/>
          <w:tab w:val="num" w:pos="720"/>
        </w:tabs>
        <w:ind w:left="720"/>
        <w:rPr>
          <w:sz w:val="20"/>
          <w:szCs w:val="20"/>
        </w:rPr>
      </w:pPr>
      <w:r>
        <w:rPr>
          <w:sz w:val="20"/>
          <w:szCs w:val="20"/>
        </w:rPr>
        <w:t>Submitting appropriate records to local libraries and Department archives</w:t>
      </w:r>
    </w:p>
    <w:p w14:paraId="0D0A9867" w14:textId="77777777" w:rsidR="0069735A" w:rsidRPr="002804CF" w:rsidRDefault="0069735A" w:rsidP="0069735A">
      <w:pPr>
        <w:numPr>
          <w:ilvl w:val="0"/>
          <w:numId w:val="11"/>
        </w:numPr>
        <w:tabs>
          <w:tab w:val="clear" w:pos="900"/>
          <w:tab w:val="num" w:pos="720"/>
        </w:tabs>
        <w:ind w:left="720"/>
        <w:rPr>
          <w:sz w:val="20"/>
          <w:szCs w:val="20"/>
        </w:rPr>
      </w:pPr>
      <w:r w:rsidRPr="002804CF">
        <w:rPr>
          <w:sz w:val="20"/>
          <w:szCs w:val="20"/>
        </w:rPr>
        <w:t>Maintaining relationships with other Post Historians and have a working knowledge of what they’re doing</w:t>
      </w:r>
    </w:p>
    <w:p w14:paraId="6A855C9D" w14:textId="77777777" w:rsidR="0069735A" w:rsidRDefault="0069735A" w:rsidP="004A6746">
      <w:pPr>
        <w:numPr>
          <w:ilvl w:val="0"/>
          <w:numId w:val="11"/>
        </w:numPr>
        <w:tabs>
          <w:tab w:val="clear" w:pos="900"/>
          <w:tab w:val="num" w:pos="720"/>
        </w:tabs>
        <w:spacing w:after="120"/>
        <w:ind w:left="720"/>
        <w:rPr>
          <w:sz w:val="20"/>
          <w:szCs w:val="20"/>
        </w:rPr>
      </w:pPr>
      <w:r>
        <w:rPr>
          <w:sz w:val="20"/>
          <w:szCs w:val="20"/>
        </w:rPr>
        <w:lastRenderedPageBreak/>
        <w:t>Providing an annual report to the Department Historian just prior to the Department convention</w:t>
      </w:r>
    </w:p>
    <w:p w14:paraId="193EF1E4" w14:textId="77777777" w:rsidR="003C411C" w:rsidRPr="00894A30" w:rsidRDefault="003C411C" w:rsidP="004A6746">
      <w:pPr>
        <w:spacing w:after="120"/>
        <w:rPr>
          <w:b/>
          <w:sz w:val="20"/>
          <w:szCs w:val="20"/>
          <w:u w:val="single"/>
        </w:rPr>
      </w:pPr>
      <w:r w:rsidRPr="00894A30">
        <w:rPr>
          <w:b/>
          <w:u w:val="single"/>
        </w:rPr>
        <w:t>Corporation Statutory Agent</w:t>
      </w:r>
    </w:p>
    <w:p w14:paraId="1ED27F2A" w14:textId="77777777" w:rsidR="003C411C" w:rsidRPr="00894A30" w:rsidRDefault="003C411C" w:rsidP="003C411C">
      <w:pPr>
        <w:pStyle w:val="BodyText"/>
        <w:rPr>
          <w:color w:val="auto"/>
          <w:sz w:val="20"/>
          <w:szCs w:val="20"/>
        </w:rPr>
      </w:pPr>
      <w:r w:rsidRPr="00894A30">
        <w:rPr>
          <w:color w:val="auto"/>
          <w:sz w:val="20"/>
          <w:szCs w:val="20"/>
        </w:rPr>
        <w:t>The Corporation Statutory Agent shall assure that the Post’s State of Ohio “non-profit corporation” status is maintained in effect and in compliance with the Ohio Secretary of State and Attorney General requirements for a “non-profit corporation”. Responsibilities include, but may not be limited to:</w:t>
      </w:r>
    </w:p>
    <w:p w14:paraId="0C651EBD" w14:textId="77777777" w:rsidR="003C411C" w:rsidRPr="00894A30" w:rsidRDefault="003C411C" w:rsidP="003C411C">
      <w:pPr>
        <w:numPr>
          <w:ilvl w:val="0"/>
          <w:numId w:val="7"/>
        </w:numPr>
        <w:tabs>
          <w:tab w:val="clear" w:pos="900"/>
        </w:tabs>
        <w:ind w:left="720"/>
        <w:outlineLvl w:val="0"/>
        <w:rPr>
          <w:bCs/>
          <w:sz w:val="20"/>
          <w:szCs w:val="20"/>
        </w:rPr>
      </w:pPr>
      <w:r w:rsidRPr="00894A30">
        <w:rPr>
          <w:bCs/>
          <w:sz w:val="20"/>
          <w:szCs w:val="20"/>
        </w:rPr>
        <w:t>Maintaining information as to Post 318’s designated Statutory Agent current with the Ohio Secretary of State’s (SOS) office.</w:t>
      </w:r>
    </w:p>
    <w:p w14:paraId="1E590025" w14:textId="77777777" w:rsidR="003C411C" w:rsidRPr="00894A30" w:rsidRDefault="003C411C" w:rsidP="003C411C">
      <w:pPr>
        <w:numPr>
          <w:ilvl w:val="0"/>
          <w:numId w:val="7"/>
        </w:numPr>
        <w:tabs>
          <w:tab w:val="clear" w:pos="900"/>
        </w:tabs>
        <w:ind w:left="720"/>
        <w:outlineLvl w:val="0"/>
        <w:rPr>
          <w:bCs/>
          <w:sz w:val="20"/>
          <w:szCs w:val="20"/>
        </w:rPr>
      </w:pPr>
      <w:r w:rsidRPr="00894A30">
        <w:rPr>
          <w:bCs/>
          <w:sz w:val="20"/>
          <w:szCs w:val="20"/>
        </w:rPr>
        <w:t>Timely filing of required “continuing existence status” form with SOS at specified five (5) year intervals.</w:t>
      </w:r>
    </w:p>
    <w:p w14:paraId="576749DB" w14:textId="77777777" w:rsidR="003C411C" w:rsidRPr="00894A30" w:rsidRDefault="003C411C" w:rsidP="003C411C">
      <w:pPr>
        <w:numPr>
          <w:ilvl w:val="0"/>
          <w:numId w:val="7"/>
        </w:numPr>
        <w:tabs>
          <w:tab w:val="clear" w:pos="900"/>
        </w:tabs>
        <w:ind w:left="720"/>
        <w:outlineLvl w:val="0"/>
        <w:rPr>
          <w:bCs/>
          <w:sz w:val="20"/>
          <w:szCs w:val="20"/>
        </w:rPr>
      </w:pPr>
      <w:r w:rsidRPr="00894A30">
        <w:rPr>
          <w:bCs/>
          <w:sz w:val="20"/>
          <w:szCs w:val="20"/>
        </w:rPr>
        <w:t>Timely filing of Annual Reports with the Ohio Attorney General’s (AG) office.</w:t>
      </w:r>
    </w:p>
    <w:p w14:paraId="30893C2A" w14:textId="77777777" w:rsidR="003C411C" w:rsidRPr="00894A30" w:rsidRDefault="003C411C" w:rsidP="003C411C">
      <w:pPr>
        <w:numPr>
          <w:ilvl w:val="0"/>
          <w:numId w:val="7"/>
        </w:numPr>
        <w:tabs>
          <w:tab w:val="clear" w:pos="900"/>
        </w:tabs>
        <w:ind w:left="720"/>
        <w:outlineLvl w:val="0"/>
        <w:rPr>
          <w:bCs/>
          <w:sz w:val="20"/>
          <w:szCs w:val="20"/>
        </w:rPr>
      </w:pPr>
      <w:r w:rsidRPr="00894A30">
        <w:rPr>
          <w:bCs/>
          <w:sz w:val="20"/>
          <w:szCs w:val="20"/>
        </w:rPr>
        <w:t>Contact with respective State of Ohio agencies on all matters regarding the corporation.</w:t>
      </w:r>
    </w:p>
    <w:p w14:paraId="1BD5D66D" w14:textId="77777777" w:rsidR="003C411C" w:rsidRPr="00894A30" w:rsidRDefault="003C411C" w:rsidP="004A6746">
      <w:pPr>
        <w:numPr>
          <w:ilvl w:val="0"/>
          <w:numId w:val="7"/>
        </w:numPr>
        <w:tabs>
          <w:tab w:val="clear" w:pos="900"/>
        </w:tabs>
        <w:spacing w:after="240"/>
        <w:ind w:left="720"/>
        <w:outlineLvl w:val="0"/>
        <w:rPr>
          <w:bCs/>
          <w:sz w:val="20"/>
          <w:szCs w:val="20"/>
        </w:rPr>
      </w:pPr>
      <w:r w:rsidRPr="00894A30">
        <w:rPr>
          <w:bCs/>
          <w:sz w:val="20"/>
          <w:szCs w:val="20"/>
        </w:rPr>
        <w:t>Coordinates with any Post Officer or Standing Committee Chair where corporation matters may impact.</w:t>
      </w:r>
    </w:p>
    <w:p w14:paraId="758FCBCA" w14:textId="77777777" w:rsidR="003C411C" w:rsidRPr="00894A30" w:rsidRDefault="003C411C" w:rsidP="00264438">
      <w:pPr>
        <w:spacing w:after="120"/>
        <w:outlineLvl w:val="0"/>
        <w:rPr>
          <w:bCs/>
          <w:sz w:val="20"/>
          <w:szCs w:val="20"/>
        </w:rPr>
      </w:pPr>
      <w:r w:rsidRPr="00894A30">
        <w:rPr>
          <w:bCs/>
          <w:sz w:val="20"/>
          <w:szCs w:val="20"/>
        </w:rPr>
        <w:t>The Corporation Statutory Agent shall be designated for a continuous appointment by the majority vote of the Executive Committee. And shall serve until his/her request to be relieved of the position, or is directed to be removed from the position by a majority vote of the Executive Committee. Any change of the Corporation Statutory Agent is required to be timely filed with the SOS and requires a filing fee.  Position of Corporation Statutory Agent will not prohibit designated individual from also serving as one of the other elected or appointed Post Officers or as chairperson of one of the Standing Committees.  A Corporation Statutory Agent serving in more than one position within the Executive Committee shall still only be allowed one vote.</w:t>
      </w:r>
    </w:p>
    <w:p w14:paraId="288A0D6E" w14:textId="77777777" w:rsidR="00D32B2A" w:rsidRPr="00894A30" w:rsidRDefault="00D32B2A" w:rsidP="00264438">
      <w:pPr>
        <w:spacing w:after="120"/>
      </w:pPr>
      <w:r w:rsidRPr="00894A30">
        <w:rPr>
          <w:b/>
          <w:bCs/>
          <w:u w:val="single"/>
        </w:rPr>
        <w:t>Charities, Inc. Liaison</w:t>
      </w:r>
    </w:p>
    <w:p w14:paraId="5331F0FA" w14:textId="77777777" w:rsidR="00D32B2A" w:rsidRPr="00894A30" w:rsidRDefault="005B19C4" w:rsidP="00D32B2A">
      <w:pPr>
        <w:rPr>
          <w:sz w:val="20"/>
          <w:szCs w:val="20"/>
        </w:rPr>
      </w:pPr>
      <w:r>
        <w:rPr>
          <w:sz w:val="20"/>
          <w:szCs w:val="20"/>
        </w:rPr>
        <w:t xml:space="preserve">American Legion Post 318 Charities, Inc. is </w:t>
      </w:r>
      <w:r w:rsidR="001436EA">
        <w:rPr>
          <w:sz w:val="20"/>
          <w:szCs w:val="20"/>
        </w:rPr>
        <w:t xml:space="preserve">a non-profit 501(C)3, Public Charity.  </w:t>
      </w:r>
      <w:r>
        <w:rPr>
          <w:sz w:val="20"/>
          <w:szCs w:val="20"/>
        </w:rPr>
        <w:t xml:space="preserve">It was formed as an independent corporation to take advantage of existing tax law and manage the charitable giving associated with American Legion </w:t>
      </w:r>
      <w:r w:rsidR="0030137A">
        <w:rPr>
          <w:sz w:val="20"/>
          <w:szCs w:val="20"/>
        </w:rPr>
        <w:t xml:space="preserve">Anderson </w:t>
      </w:r>
      <w:r>
        <w:rPr>
          <w:sz w:val="20"/>
          <w:szCs w:val="20"/>
        </w:rPr>
        <w:t xml:space="preserve">Post 318.  </w:t>
      </w:r>
      <w:r w:rsidR="00C01C53" w:rsidRPr="00894A30">
        <w:rPr>
          <w:sz w:val="20"/>
          <w:szCs w:val="20"/>
        </w:rPr>
        <w:t xml:space="preserve">The Charities, Inc. Liaison shall </w:t>
      </w:r>
      <w:r w:rsidR="00C01C53">
        <w:rPr>
          <w:sz w:val="20"/>
          <w:szCs w:val="20"/>
        </w:rPr>
        <w:t xml:space="preserve">support charitable fund raising by overseeing or managing fund raising projects.  He/she also </w:t>
      </w:r>
      <w:r w:rsidR="00C01C53" w:rsidRPr="00894A30">
        <w:rPr>
          <w:sz w:val="20"/>
          <w:szCs w:val="20"/>
        </w:rPr>
        <w:t>oversee</w:t>
      </w:r>
      <w:r w:rsidR="00C01C53">
        <w:rPr>
          <w:sz w:val="20"/>
          <w:szCs w:val="20"/>
        </w:rPr>
        <w:t>s</w:t>
      </w:r>
      <w:r w:rsidR="00C01C53" w:rsidRPr="00894A30">
        <w:rPr>
          <w:sz w:val="20"/>
          <w:szCs w:val="20"/>
        </w:rPr>
        <w:t xml:space="preserve"> and develop</w:t>
      </w:r>
      <w:r w:rsidR="00C01C53">
        <w:rPr>
          <w:sz w:val="20"/>
          <w:szCs w:val="20"/>
        </w:rPr>
        <w:t>s</w:t>
      </w:r>
      <w:r w:rsidR="00C01C53" w:rsidRPr="00894A30">
        <w:rPr>
          <w:sz w:val="20"/>
          <w:szCs w:val="20"/>
        </w:rPr>
        <w:t xml:space="preserve"> the processes and mechanics necessary for Post 318 and Charities, Inc. to handle financial transaction in a smooth and effective manner.</w:t>
      </w:r>
      <w:r w:rsidR="00D32B2A" w:rsidRPr="00894A30">
        <w:rPr>
          <w:sz w:val="20"/>
          <w:szCs w:val="20"/>
        </w:rPr>
        <w:t xml:space="preserve">  To accomplish this purpose the Charities, Inc. Liaison will interact with </w:t>
      </w:r>
      <w:r w:rsidR="00543103" w:rsidRPr="00894A30">
        <w:rPr>
          <w:sz w:val="20"/>
          <w:szCs w:val="20"/>
        </w:rPr>
        <w:t xml:space="preserve">the Executive Committee, </w:t>
      </w:r>
      <w:r w:rsidR="00D32B2A" w:rsidRPr="00894A30">
        <w:rPr>
          <w:sz w:val="20"/>
          <w:szCs w:val="20"/>
        </w:rPr>
        <w:t>various Standing Committees</w:t>
      </w:r>
      <w:r w:rsidR="00543103" w:rsidRPr="00894A30">
        <w:rPr>
          <w:sz w:val="20"/>
          <w:szCs w:val="20"/>
        </w:rPr>
        <w:t>,</w:t>
      </w:r>
      <w:r w:rsidR="00D32B2A" w:rsidRPr="00894A30">
        <w:rPr>
          <w:sz w:val="20"/>
          <w:szCs w:val="20"/>
        </w:rPr>
        <w:t xml:space="preserve"> Program Chairs/Leaders, </w:t>
      </w:r>
      <w:r w:rsidR="00543103" w:rsidRPr="00894A30">
        <w:rPr>
          <w:sz w:val="20"/>
          <w:szCs w:val="20"/>
        </w:rPr>
        <w:t xml:space="preserve">and </w:t>
      </w:r>
      <w:r w:rsidR="00D32B2A" w:rsidRPr="00894A30">
        <w:rPr>
          <w:sz w:val="20"/>
          <w:szCs w:val="20"/>
        </w:rPr>
        <w:t>the Finance Officer</w:t>
      </w:r>
      <w:r w:rsidR="008C7847">
        <w:rPr>
          <w:sz w:val="20"/>
          <w:szCs w:val="20"/>
        </w:rPr>
        <w:t>/</w:t>
      </w:r>
      <w:r w:rsidR="00D32B2A" w:rsidRPr="00894A30">
        <w:rPr>
          <w:sz w:val="20"/>
          <w:szCs w:val="20"/>
        </w:rPr>
        <w:t xml:space="preserve">Finance Committee.  </w:t>
      </w:r>
      <w:r w:rsidR="008C7847">
        <w:rPr>
          <w:sz w:val="20"/>
          <w:szCs w:val="20"/>
        </w:rPr>
        <w:t xml:space="preserve">President of American Legion Post 318 Charities, Inc. would serve as liaison with concurrence from the Post Executive Committee.  </w:t>
      </w:r>
      <w:r w:rsidR="00D32B2A" w:rsidRPr="00894A30">
        <w:rPr>
          <w:sz w:val="20"/>
          <w:szCs w:val="20"/>
        </w:rPr>
        <w:t>Responsibilities of the Charities, Inc. Liaison would include but are not limited to:</w:t>
      </w:r>
    </w:p>
    <w:p w14:paraId="3DF6939E" w14:textId="77777777" w:rsidR="00D32B2A" w:rsidRPr="00894A30" w:rsidRDefault="00543103" w:rsidP="007B78F8">
      <w:pPr>
        <w:numPr>
          <w:ilvl w:val="0"/>
          <w:numId w:val="22"/>
        </w:numPr>
        <w:rPr>
          <w:sz w:val="20"/>
          <w:szCs w:val="20"/>
        </w:rPr>
      </w:pPr>
      <w:r w:rsidRPr="00894A30">
        <w:rPr>
          <w:sz w:val="20"/>
          <w:szCs w:val="20"/>
        </w:rPr>
        <w:t>Develop and provid</w:t>
      </w:r>
      <w:r w:rsidR="005B19C4">
        <w:rPr>
          <w:sz w:val="20"/>
          <w:szCs w:val="20"/>
        </w:rPr>
        <w:t>e</w:t>
      </w:r>
      <w:r w:rsidRPr="00894A30">
        <w:rPr>
          <w:sz w:val="20"/>
          <w:szCs w:val="20"/>
        </w:rPr>
        <w:t xml:space="preserve"> </w:t>
      </w:r>
      <w:r w:rsidR="00320A40" w:rsidRPr="00894A30">
        <w:rPr>
          <w:sz w:val="20"/>
          <w:szCs w:val="20"/>
        </w:rPr>
        <w:t>to Post</w:t>
      </w:r>
      <w:r w:rsidRPr="00894A30">
        <w:rPr>
          <w:sz w:val="20"/>
          <w:szCs w:val="20"/>
        </w:rPr>
        <w:t xml:space="preserve"> 318 </w:t>
      </w:r>
      <w:r w:rsidR="005B19C4">
        <w:rPr>
          <w:sz w:val="20"/>
          <w:szCs w:val="20"/>
        </w:rPr>
        <w:t xml:space="preserve">an annual </w:t>
      </w:r>
      <w:r w:rsidRPr="00894A30">
        <w:rPr>
          <w:sz w:val="20"/>
          <w:szCs w:val="20"/>
        </w:rPr>
        <w:t xml:space="preserve">charitable giving </w:t>
      </w:r>
      <w:r w:rsidR="005B19C4">
        <w:rPr>
          <w:sz w:val="20"/>
          <w:szCs w:val="20"/>
        </w:rPr>
        <w:t xml:space="preserve">budget to support </w:t>
      </w:r>
      <w:r w:rsidR="008C7847">
        <w:rPr>
          <w:sz w:val="20"/>
          <w:szCs w:val="20"/>
        </w:rPr>
        <w:t xml:space="preserve">IRS </w:t>
      </w:r>
      <w:r w:rsidRPr="00894A30">
        <w:rPr>
          <w:sz w:val="20"/>
          <w:szCs w:val="20"/>
        </w:rPr>
        <w:t xml:space="preserve">approved programs.  This </w:t>
      </w:r>
      <w:r w:rsidR="008C7847">
        <w:rPr>
          <w:sz w:val="20"/>
          <w:szCs w:val="20"/>
        </w:rPr>
        <w:t xml:space="preserve">budget would </w:t>
      </w:r>
      <w:r w:rsidRPr="00894A30">
        <w:rPr>
          <w:sz w:val="20"/>
          <w:szCs w:val="20"/>
        </w:rPr>
        <w:t>include both projected funding and expenditures.</w:t>
      </w:r>
    </w:p>
    <w:p w14:paraId="3789E459" w14:textId="77777777" w:rsidR="00543103" w:rsidRPr="00894A30" w:rsidRDefault="009A0033" w:rsidP="007B78F8">
      <w:pPr>
        <w:numPr>
          <w:ilvl w:val="0"/>
          <w:numId w:val="22"/>
        </w:numPr>
        <w:rPr>
          <w:sz w:val="20"/>
          <w:szCs w:val="20"/>
        </w:rPr>
      </w:pPr>
      <w:r>
        <w:rPr>
          <w:sz w:val="20"/>
          <w:szCs w:val="20"/>
        </w:rPr>
        <w:t xml:space="preserve">Coordinate between </w:t>
      </w:r>
      <w:r w:rsidR="00543103" w:rsidRPr="00894A30">
        <w:rPr>
          <w:sz w:val="20"/>
          <w:szCs w:val="20"/>
        </w:rPr>
        <w:t>Post 318 and Charities, Inc. to develop and implement necessary processes for handling the transfer of funds between the corporations and the payment of expenses incurred in support of approved programs.</w:t>
      </w:r>
    </w:p>
    <w:p w14:paraId="4009FCE7" w14:textId="77777777" w:rsidR="00543103" w:rsidRPr="00894A30" w:rsidRDefault="00543103" w:rsidP="007B78F8">
      <w:pPr>
        <w:numPr>
          <w:ilvl w:val="0"/>
          <w:numId w:val="22"/>
        </w:numPr>
        <w:rPr>
          <w:sz w:val="20"/>
          <w:szCs w:val="20"/>
        </w:rPr>
      </w:pPr>
      <w:r w:rsidRPr="00894A30">
        <w:rPr>
          <w:sz w:val="20"/>
          <w:szCs w:val="20"/>
        </w:rPr>
        <w:t xml:space="preserve">Coordinate fund raising activities, including volunteer support, between the corporations. </w:t>
      </w:r>
    </w:p>
    <w:p w14:paraId="5A380A33" w14:textId="77777777" w:rsidR="00D32B2A" w:rsidRDefault="00543103" w:rsidP="007B78F8">
      <w:pPr>
        <w:numPr>
          <w:ilvl w:val="0"/>
          <w:numId w:val="22"/>
        </w:numPr>
        <w:spacing w:after="120"/>
        <w:rPr>
          <w:sz w:val="20"/>
          <w:szCs w:val="20"/>
        </w:rPr>
      </w:pPr>
      <w:r w:rsidRPr="00894A30">
        <w:rPr>
          <w:sz w:val="20"/>
          <w:szCs w:val="20"/>
        </w:rPr>
        <w:t xml:space="preserve">Provide </w:t>
      </w:r>
      <w:r w:rsidR="0030137A">
        <w:rPr>
          <w:sz w:val="20"/>
          <w:szCs w:val="20"/>
        </w:rPr>
        <w:t>a monthly Income/Expense</w:t>
      </w:r>
      <w:r w:rsidRPr="00894A30">
        <w:rPr>
          <w:sz w:val="20"/>
          <w:szCs w:val="20"/>
        </w:rPr>
        <w:t xml:space="preserve"> report to both the Post Adjutant</w:t>
      </w:r>
      <w:r w:rsidR="009B2A78">
        <w:rPr>
          <w:sz w:val="20"/>
          <w:szCs w:val="20"/>
        </w:rPr>
        <w:t xml:space="preserve">, </w:t>
      </w:r>
      <w:r w:rsidR="005B7029">
        <w:rPr>
          <w:sz w:val="20"/>
          <w:szCs w:val="20"/>
        </w:rPr>
        <w:t xml:space="preserve">and </w:t>
      </w:r>
      <w:r w:rsidRPr="00894A30">
        <w:rPr>
          <w:sz w:val="20"/>
          <w:szCs w:val="20"/>
        </w:rPr>
        <w:t>Finance Office</w:t>
      </w:r>
      <w:r w:rsidR="005B7029">
        <w:rPr>
          <w:sz w:val="20"/>
          <w:szCs w:val="20"/>
        </w:rPr>
        <w:t>r</w:t>
      </w:r>
      <w:r w:rsidR="00BA0CB8">
        <w:rPr>
          <w:sz w:val="20"/>
          <w:szCs w:val="20"/>
        </w:rPr>
        <w:t xml:space="preserve"> </w:t>
      </w:r>
      <w:r w:rsidRPr="00894A30">
        <w:rPr>
          <w:sz w:val="20"/>
          <w:szCs w:val="20"/>
        </w:rPr>
        <w:t xml:space="preserve">that itemizes the </w:t>
      </w:r>
      <w:r w:rsidR="009F03CC" w:rsidRPr="00894A30">
        <w:rPr>
          <w:sz w:val="20"/>
          <w:szCs w:val="20"/>
        </w:rPr>
        <w:t xml:space="preserve">charitable </w:t>
      </w:r>
      <w:r w:rsidRPr="00894A30">
        <w:rPr>
          <w:sz w:val="20"/>
          <w:szCs w:val="20"/>
        </w:rPr>
        <w:t>giving conducted by Charities, Inc.</w:t>
      </w:r>
    </w:p>
    <w:p w14:paraId="32EC3007" w14:textId="77777777" w:rsidR="00B40B95" w:rsidRPr="007D7331" w:rsidRDefault="00B40B95" w:rsidP="00264438">
      <w:pPr>
        <w:spacing w:after="120"/>
        <w:outlineLvl w:val="0"/>
        <w:rPr>
          <w:b/>
          <w:u w:val="single"/>
        </w:rPr>
      </w:pPr>
      <w:r>
        <w:rPr>
          <w:b/>
          <w:u w:val="single"/>
        </w:rPr>
        <w:t xml:space="preserve">Standing </w:t>
      </w:r>
      <w:r w:rsidRPr="007D7331">
        <w:rPr>
          <w:b/>
          <w:u w:val="single"/>
        </w:rPr>
        <w:t>Committee Chair</w:t>
      </w:r>
      <w:r w:rsidR="00DF0437">
        <w:rPr>
          <w:b/>
          <w:u w:val="single"/>
        </w:rPr>
        <w:t>s</w:t>
      </w:r>
      <w:r w:rsidRPr="007D7331">
        <w:rPr>
          <w:b/>
          <w:u w:val="single"/>
        </w:rPr>
        <w:t xml:space="preserve"> </w:t>
      </w:r>
      <w:r>
        <w:rPr>
          <w:b/>
          <w:u w:val="single"/>
        </w:rPr>
        <w:t>(</w:t>
      </w:r>
      <w:r w:rsidRPr="007D7331">
        <w:rPr>
          <w:b/>
          <w:u w:val="single"/>
        </w:rPr>
        <w:t>Various</w:t>
      </w:r>
      <w:r>
        <w:rPr>
          <w:b/>
          <w:u w:val="single"/>
        </w:rPr>
        <w:t>)</w:t>
      </w:r>
    </w:p>
    <w:p w14:paraId="29FB4CCB" w14:textId="77777777" w:rsidR="00B40B95" w:rsidRPr="004E08CA" w:rsidRDefault="00B40B95" w:rsidP="00B40B95">
      <w:pPr>
        <w:rPr>
          <w:sz w:val="20"/>
          <w:szCs w:val="20"/>
        </w:rPr>
      </w:pPr>
      <w:r>
        <w:rPr>
          <w:sz w:val="20"/>
          <w:szCs w:val="20"/>
        </w:rPr>
        <w:t>The Standing Committee Chair</w:t>
      </w:r>
      <w:r w:rsidR="00C80F6C">
        <w:rPr>
          <w:sz w:val="20"/>
          <w:szCs w:val="20"/>
        </w:rPr>
        <w:t>s</w:t>
      </w:r>
      <w:r>
        <w:rPr>
          <w:sz w:val="20"/>
          <w:szCs w:val="20"/>
        </w:rPr>
        <w:t xml:space="preserve"> ha</w:t>
      </w:r>
      <w:r w:rsidR="00C80F6C">
        <w:rPr>
          <w:sz w:val="20"/>
          <w:szCs w:val="20"/>
        </w:rPr>
        <w:t>ve</w:t>
      </w:r>
      <w:r>
        <w:rPr>
          <w:sz w:val="20"/>
          <w:szCs w:val="20"/>
        </w:rPr>
        <w:t xml:space="preserve"> overall accountability for the roles, responsibilities, programs, and projects defined with</w:t>
      </w:r>
      <w:r w:rsidR="000710B9">
        <w:rPr>
          <w:sz w:val="20"/>
          <w:szCs w:val="20"/>
        </w:rPr>
        <w:t>in</w:t>
      </w:r>
      <w:r>
        <w:rPr>
          <w:sz w:val="20"/>
          <w:szCs w:val="20"/>
        </w:rPr>
        <w:t xml:space="preserve"> the scope of his/her committee.  </w:t>
      </w:r>
      <w:r w:rsidR="00C80F6C">
        <w:rPr>
          <w:sz w:val="20"/>
          <w:szCs w:val="20"/>
        </w:rPr>
        <w:t xml:space="preserve">Each Chair </w:t>
      </w:r>
      <w:r w:rsidR="000A2844">
        <w:rPr>
          <w:sz w:val="20"/>
          <w:szCs w:val="20"/>
        </w:rPr>
        <w:t>person’s</w:t>
      </w:r>
      <w:r>
        <w:rPr>
          <w:sz w:val="20"/>
          <w:szCs w:val="20"/>
        </w:rPr>
        <w:t xml:space="preserve"> primary role is to provide oversight management of the committee he or she heads.  Other responsibilities of the Standing Committee Chair include, but are not limited to:</w:t>
      </w:r>
    </w:p>
    <w:p w14:paraId="28BDCFD4" w14:textId="77777777" w:rsidR="002353ED" w:rsidRDefault="002353ED" w:rsidP="00B40B95">
      <w:pPr>
        <w:numPr>
          <w:ilvl w:val="0"/>
          <w:numId w:val="14"/>
        </w:numPr>
        <w:rPr>
          <w:sz w:val="20"/>
          <w:szCs w:val="20"/>
        </w:rPr>
      </w:pPr>
      <w:r>
        <w:rPr>
          <w:sz w:val="20"/>
          <w:szCs w:val="20"/>
        </w:rPr>
        <w:t>Chairs standing committee meetings (see Standing Committee Responsibilities)</w:t>
      </w:r>
    </w:p>
    <w:p w14:paraId="14DAC7D1" w14:textId="77777777" w:rsidR="00B40B95" w:rsidRDefault="00B40B95" w:rsidP="00B40B95">
      <w:pPr>
        <w:numPr>
          <w:ilvl w:val="0"/>
          <w:numId w:val="14"/>
        </w:numPr>
        <w:rPr>
          <w:sz w:val="20"/>
          <w:szCs w:val="20"/>
        </w:rPr>
      </w:pPr>
      <w:r>
        <w:rPr>
          <w:sz w:val="20"/>
          <w:szCs w:val="20"/>
        </w:rPr>
        <w:t>Provides a monthly report to the Executive Committee as to the status of all committee owned projects and programs.  This report should be reduced to writing for distribution to our membership.</w:t>
      </w:r>
    </w:p>
    <w:p w14:paraId="28306190" w14:textId="77777777" w:rsidR="002804CF" w:rsidRDefault="00B40B95" w:rsidP="00B40B95">
      <w:pPr>
        <w:numPr>
          <w:ilvl w:val="0"/>
          <w:numId w:val="14"/>
        </w:numPr>
        <w:rPr>
          <w:sz w:val="20"/>
          <w:szCs w:val="20"/>
        </w:rPr>
      </w:pPr>
      <w:r>
        <w:rPr>
          <w:sz w:val="20"/>
          <w:szCs w:val="20"/>
        </w:rPr>
        <w:t>Provides annual budget information for projects and programs to be supported by his/her committee.</w:t>
      </w:r>
    </w:p>
    <w:p w14:paraId="631B9379" w14:textId="77777777" w:rsidR="00B40B95" w:rsidRPr="004C3A66" w:rsidRDefault="00B40B95" w:rsidP="00B40B95">
      <w:pPr>
        <w:numPr>
          <w:ilvl w:val="0"/>
          <w:numId w:val="14"/>
        </w:numPr>
        <w:rPr>
          <w:sz w:val="20"/>
          <w:szCs w:val="20"/>
        </w:rPr>
      </w:pPr>
      <w:r w:rsidRPr="004C3A66">
        <w:rPr>
          <w:sz w:val="20"/>
          <w:szCs w:val="20"/>
        </w:rPr>
        <w:t>Looks for new committee projects or programs to submit to the Executive Committee for support consideration.</w:t>
      </w:r>
    </w:p>
    <w:p w14:paraId="33F571B5" w14:textId="77777777" w:rsidR="00B40B95" w:rsidRDefault="00B40B95" w:rsidP="00B40B95">
      <w:pPr>
        <w:numPr>
          <w:ilvl w:val="0"/>
          <w:numId w:val="14"/>
        </w:numPr>
        <w:rPr>
          <w:sz w:val="20"/>
          <w:szCs w:val="20"/>
        </w:rPr>
      </w:pPr>
      <w:r>
        <w:rPr>
          <w:sz w:val="20"/>
          <w:szCs w:val="20"/>
        </w:rPr>
        <w:t>Assigns program/project tasks to committee members</w:t>
      </w:r>
    </w:p>
    <w:p w14:paraId="6A18040B" w14:textId="77777777" w:rsidR="00235273" w:rsidRDefault="00B40B95" w:rsidP="00B40B95">
      <w:pPr>
        <w:numPr>
          <w:ilvl w:val="0"/>
          <w:numId w:val="14"/>
        </w:numPr>
        <w:rPr>
          <w:sz w:val="20"/>
          <w:szCs w:val="20"/>
        </w:rPr>
      </w:pPr>
      <w:r>
        <w:rPr>
          <w:sz w:val="20"/>
          <w:szCs w:val="20"/>
        </w:rPr>
        <w:t>Names program/project leads within his/her committee.</w:t>
      </w:r>
    </w:p>
    <w:p w14:paraId="36600B4A" w14:textId="77777777" w:rsidR="00B40B95" w:rsidRDefault="00B40B95" w:rsidP="00B40B95">
      <w:pPr>
        <w:numPr>
          <w:ilvl w:val="0"/>
          <w:numId w:val="14"/>
        </w:numPr>
        <w:rPr>
          <w:sz w:val="20"/>
          <w:szCs w:val="20"/>
        </w:rPr>
      </w:pPr>
      <w:r>
        <w:rPr>
          <w:sz w:val="20"/>
          <w:szCs w:val="20"/>
        </w:rPr>
        <w:t>Assures the successful planning, organizing, and implementation of committee programs and projects.</w:t>
      </w:r>
    </w:p>
    <w:p w14:paraId="1D9DE1F0" w14:textId="77777777" w:rsidR="00B40B95" w:rsidRDefault="00A60416" w:rsidP="00B40B95">
      <w:pPr>
        <w:numPr>
          <w:ilvl w:val="0"/>
          <w:numId w:val="14"/>
        </w:numPr>
        <w:rPr>
          <w:sz w:val="20"/>
          <w:szCs w:val="20"/>
        </w:rPr>
      </w:pPr>
      <w:r>
        <w:rPr>
          <w:sz w:val="20"/>
          <w:szCs w:val="20"/>
        </w:rPr>
        <w:lastRenderedPageBreak/>
        <w:t>Personally,</w:t>
      </w:r>
      <w:r w:rsidR="00B40B95">
        <w:rPr>
          <w:sz w:val="20"/>
          <w:szCs w:val="20"/>
        </w:rPr>
        <w:t xml:space="preserve"> takes ownership of a project or program</w:t>
      </w:r>
      <w:r w:rsidR="000710B9">
        <w:rPr>
          <w:sz w:val="20"/>
          <w:szCs w:val="20"/>
        </w:rPr>
        <w:t>, if required</w:t>
      </w:r>
      <w:r w:rsidR="00B40B95">
        <w:rPr>
          <w:sz w:val="20"/>
          <w:szCs w:val="20"/>
        </w:rPr>
        <w:t>.</w:t>
      </w:r>
    </w:p>
    <w:p w14:paraId="4CF175AD" w14:textId="77777777" w:rsidR="00B40B95" w:rsidRDefault="00B40B95" w:rsidP="00B40B95">
      <w:pPr>
        <w:numPr>
          <w:ilvl w:val="0"/>
          <w:numId w:val="14"/>
        </w:numPr>
        <w:rPr>
          <w:sz w:val="20"/>
          <w:szCs w:val="20"/>
        </w:rPr>
      </w:pPr>
      <w:r>
        <w:rPr>
          <w:sz w:val="20"/>
          <w:szCs w:val="20"/>
        </w:rPr>
        <w:t>Mentors and provides experienced based direction to committee members</w:t>
      </w:r>
    </w:p>
    <w:p w14:paraId="663C3E3E" w14:textId="77777777" w:rsidR="00B40B95" w:rsidRDefault="00B40B95" w:rsidP="00B40B95">
      <w:pPr>
        <w:numPr>
          <w:ilvl w:val="0"/>
          <w:numId w:val="14"/>
        </w:numPr>
        <w:rPr>
          <w:sz w:val="20"/>
          <w:szCs w:val="20"/>
        </w:rPr>
      </w:pPr>
      <w:r>
        <w:rPr>
          <w:sz w:val="20"/>
          <w:szCs w:val="20"/>
        </w:rPr>
        <w:t>Set</w:t>
      </w:r>
      <w:r w:rsidR="000710B9">
        <w:rPr>
          <w:sz w:val="20"/>
          <w:szCs w:val="20"/>
        </w:rPr>
        <w:t>s</w:t>
      </w:r>
      <w:r>
        <w:rPr>
          <w:sz w:val="20"/>
          <w:szCs w:val="20"/>
        </w:rPr>
        <w:t xml:space="preserve"> up a communication process within his/her committee to keep committee members informed.</w:t>
      </w:r>
    </w:p>
    <w:p w14:paraId="302CCCE8" w14:textId="77777777" w:rsidR="004C5292" w:rsidRDefault="004C5292" w:rsidP="00470155">
      <w:pPr>
        <w:rPr>
          <w:sz w:val="20"/>
          <w:szCs w:val="20"/>
        </w:rPr>
      </w:pPr>
    </w:p>
    <w:p w14:paraId="41BDA7D7" w14:textId="77777777" w:rsidR="00B40B95" w:rsidRPr="00510AE2" w:rsidRDefault="00027034" w:rsidP="00264438">
      <w:pPr>
        <w:spacing w:after="120"/>
        <w:rPr>
          <w:b/>
          <w:sz w:val="28"/>
          <w:szCs w:val="28"/>
          <w:u w:val="single"/>
          <w:vertAlign w:val="superscript"/>
        </w:rPr>
      </w:pPr>
      <w:r>
        <w:rPr>
          <w:b/>
          <w:sz w:val="28"/>
          <w:szCs w:val="28"/>
          <w:u w:val="single"/>
        </w:rPr>
        <w:t>I</w:t>
      </w:r>
      <w:r w:rsidR="00B40B95">
        <w:rPr>
          <w:b/>
          <w:sz w:val="28"/>
          <w:szCs w:val="28"/>
          <w:u w:val="single"/>
        </w:rPr>
        <w:t>V</w:t>
      </w:r>
      <w:r w:rsidR="00B40B95" w:rsidRPr="00D30B78">
        <w:rPr>
          <w:b/>
          <w:sz w:val="28"/>
          <w:szCs w:val="28"/>
          <w:u w:val="single"/>
        </w:rPr>
        <w:t>.</w:t>
      </w:r>
      <w:r w:rsidR="00B40B95" w:rsidRPr="00D30B78">
        <w:rPr>
          <w:b/>
          <w:sz w:val="28"/>
          <w:szCs w:val="28"/>
          <w:u w:val="single"/>
        </w:rPr>
        <w:tab/>
        <w:t>Post Committees</w:t>
      </w:r>
    </w:p>
    <w:p w14:paraId="23DCA87E" w14:textId="77777777" w:rsidR="00B40B95" w:rsidRPr="00FD47CE" w:rsidRDefault="00B40B95" w:rsidP="00264438">
      <w:pPr>
        <w:spacing w:after="120"/>
        <w:outlineLvl w:val="0"/>
      </w:pPr>
      <w:r w:rsidRPr="00FD47CE">
        <w:rPr>
          <w:b/>
          <w:u w:val="single"/>
        </w:rPr>
        <w:t>Overview</w:t>
      </w:r>
    </w:p>
    <w:p w14:paraId="6338A4E4" w14:textId="77777777" w:rsidR="00B40B95" w:rsidRPr="00696628" w:rsidRDefault="00B40B95" w:rsidP="00264438">
      <w:pPr>
        <w:spacing w:after="120"/>
        <w:rPr>
          <w:sz w:val="20"/>
          <w:szCs w:val="20"/>
        </w:rPr>
      </w:pPr>
      <w:r>
        <w:rPr>
          <w:sz w:val="20"/>
          <w:szCs w:val="20"/>
        </w:rPr>
        <w:t>The purpose of this section is to identify the committees that should exist within Post 318.  The intent of this section is to ensure that there is an ownership assignment for every project the Post undertakes.  This section has been organized by creating a statement of purpose for each committee, followed by a description of the programs each committee should support, or the responsibilities each committee should own</w:t>
      </w:r>
      <w:r w:rsidR="00DB43A5">
        <w:rPr>
          <w:sz w:val="20"/>
          <w:szCs w:val="20"/>
        </w:rPr>
        <w:t xml:space="preserve"> and the committee’s goals &amp; objectives</w:t>
      </w:r>
      <w:r>
        <w:rPr>
          <w:sz w:val="20"/>
          <w:szCs w:val="20"/>
        </w:rPr>
        <w:t>.  Any program expense, or income information</w:t>
      </w:r>
      <w:r w:rsidR="00A60416">
        <w:rPr>
          <w:sz w:val="20"/>
          <w:szCs w:val="20"/>
        </w:rPr>
        <w:t>,</w:t>
      </w:r>
      <w:r>
        <w:rPr>
          <w:sz w:val="20"/>
          <w:szCs w:val="20"/>
        </w:rPr>
        <w:t xml:space="preserve"> will be found in </w:t>
      </w:r>
      <w:r w:rsidR="00DB43A5">
        <w:rPr>
          <w:sz w:val="20"/>
          <w:szCs w:val="20"/>
        </w:rPr>
        <w:t xml:space="preserve">either </w:t>
      </w:r>
      <w:r>
        <w:rPr>
          <w:sz w:val="20"/>
          <w:szCs w:val="20"/>
        </w:rPr>
        <w:t xml:space="preserve">the “Financial Plan </w:t>
      </w:r>
      <w:r w:rsidR="00DB43A5">
        <w:rPr>
          <w:sz w:val="20"/>
          <w:szCs w:val="20"/>
        </w:rPr>
        <w:t xml:space="preserve">or Charitable Giving </w:t>
      </w:r>
      <w:r>
        <w:rPr>
          <w:sz w:val="20"/>
          <w:szCs w:val="20"/>
        </w:rPr>
        <w:t>Section</w:t>
      </w:r>
      <w:r w:rsidR="00DB43A5">
        <w:rPr>
          <w:sz w:val="20"/>
          <w:szCs w:val="20"/>
        </w:rPr>
        <w:t>s</w:t>
      </w:r>
      <w:r>
        <w:rPr>
          <w:sz w:val="20"/>
          <w:szCs w:val="20"/>
        </w:rPr>
        <w:t>” of this document.</w:t>
      </w:r>
    </w:p>
    <w:p w14:paraId="0F1AA4BC" w14:textId="77777777" w:rsidR="00B40B95" w:rsidRPr="00894A30" w:rsidRDefault="00B40B95" w:rsidP="00264438">
      <w:pPr>
        <w:spacing w:after="120"/>
        <w:outlineLvl w:val="0"/>
      </w:pPr>
      <w:r w:rsidRPr="00894A30">
        <w:rPr>
          <w:b/>
          <w:u w:val="single"/>
        </w:rPr>
        <w:t>Americanism Committee</w:t>
      </w:r>
      <w:r w:rsidR="000A2844" w:rsidRPr="00894A30">
        <w:rPr>
          <w:b/>
          <w:u w:val="single"/>
        </w:rPr>
        <w:t xml:space="preserve"> (</w:t>
      </w:r>
      <w:r w:rsidR="000A2844" w:rsidRPr="00894A30">
        <w:rPr>
          <w:b/>
          <w:i/>
          <w:u w:val="single"/>
        </w:rPr>
        <w:t xml:space="preserve">Programs Aligned with </w:t>
      </w:r>
      <w:r w:rsidR="00D9766A" w:rsidRPr="00894A30">
        <w:rPr>
          <w:b/>
          <w:i/>
          <w:u w:val="single"/>
        </w:rPr>
        <w:t xml:space="preserve">Local </w:t>
      </w:r>
      <w:r w:rsidR="000A2844" w:rsidRPr="00894A30">
        <w:rPr>
          <w:b/>
          <w:i/>
          <w:u w:val="single"/>
        </w:rPr>
        <w:t>Schools</w:t>
      </w:r>
      <w:r w:rsidR="000A2844" w:rsidRPr="00894A30">
        <w:rPr>
          <w:b/>
          <w:u w:val="single"/>
        </w:rPr>
        <w:t>)</w:t>
      </w:r>
    </w:p>
    <w:p w14:paraId="0C2E74FA" w14:textId="77777777" w:rsidR="00B40B95" w:rsidRPr="00D3776A" w:rsidRDefault="00971A81" w:rsidP="00264438">
      <w:pPr>
        <w:spacing w:after="120"/>
        <w:outlineLvl w:val="0"/>
        <w:rPr>
          <w:sz w:val="20"/>
          <w:szCs w:val="20"/>
        </w:rPr>
      </w:pPr>
      <w:r w:rsidRPr="00894A30">
        <w:rPr>
          <w:b/>
          <w:sz w:val="20"/>
          <w:szCs w:val="20"/>
        </w:rPr>
        <w:t>Chairperson:</w:t>
      </w:r>
      <w:r w:rsidR="007F28D5">
        <w:rPr>
          <w:sz w:val="20"/>
          <w:szCs w:val="20"/>
        </w:rPr>
        <w:t xml:space="preserve"> </w:t>
      </w:r>
      <w:r w:rsidR="00ED6DF8">
        <w:rPr>
          <w:sz w:val="20"/>
          <w:szCs w:val="20"/>
        </w:rPr>
        <w:t>Open</w:t>
      </w:r>
    </w:p>
    <w:p w14:paraId="6D4A4288" w14:textId="77777777" w:rsidR="008D4250" w:rsidRPr="00E0049C" w:rsidRDefault="00B40B95" w:rsidP="008D4250">
      <w:pPr>
        <w:spacing w:after="120"/>
        <w:rPr>
          <w:b/>
          <w:sz w:val="20"/>
          <w:szCs w:val="20"/>
        </w:rPr>
      </w:pPr>
      <w:r w:rsidRPr="00D3776A">
        <w:rPr>
          <w:b/>
          <w:sz w:val="20"/>
          <w:szCs w:val="20"/>
        </w:rPr>
        <w:t xml:space="preserve">Purpose: </w:t>
      </w:r>
      <w:r w:rsidR="009521DF" w:rsidRPr="00D3776A">
        <w:rPr>
          <w:sz w:val="20"/>
          <w:szCs w:val="20"/>
        </w:rPr>
        <w:t>T</w:t>
      </w:r>
      <w:r w:rsidR="00D920AF" w:rsidRPr="00D3776A">
        <w:rPr>
          <w:sz w:val="20"/>
          <w:szCs w:val="20"/>
        </w:rPr>
        <w:t xml:space="preserve">his committee </w:t>
      </w:r>
      <w:r w:rsidR="009521DF" w:rsidRPr="00D3776A">
        <w:rPr>
          <w:sz w:val="20"/>
          <w:szCs w:val="20"/>
        </w:rPr>
        <w:t>act</w:t>
      </w:r>
      <w:r w:rsidR="00D920AF" w:rsidRPr="00D3776A">
        <w:rPr>
          <w:sz w:val="20"/>
          <w:szCs w:val="20"/>
        </w:rPr>
        <w:t>s</w:t>
      </w:r>
      <w:r w:rsidR="009521DF" w:rsidRPr="00D3776A">
        <w:rPr>
          <w:sz w:val="20"/>
          <w:szCs w:val="20"/>
        </w:rPr>
        <w:t xml:space="preserve"> as a liaison between Post 318 and the Forest Hills School District, its affiliated schools, and McNicholas High School</w:t>
      </w:r>
      <w:r w:rsidR="00D920AF" w:rsidRPr="00D3776A">
        <w:rPr>
          <w:sz w:val="20"/>
          <w:szCs w:val="20"/>
        </w:rPr>
        <w:t>.  Its role is</w:t>
      </w:r>
      <w:r w:rsidR="009521DF" w:rsidRPr="00D3776A">
        <w:rPr>
          <w:sz w:val="20"/>
          <w:szCs w:val="20"/>
        </w:rPr>
        <w:t xml:space="preserve"> to</w:t>
      </w:r>
      <w:r w:rsidR="009521DF">
        <w:rPr>
          <w:sz w:val="20"/>
          <w:szCs w:val="20"/>
        </w:rPr>
        <w:t xml:space="preserve"> facilitate the delivery of American Legion programs intended t</w:t>
      </w:r>
      <w:r w:rsidRPr="00D30B78">
        <w:rPr>
          <w:sz w:val="20"/>
          <w:szCs w:val="20"/>
        </w:rPr>
        <w:t>o inspire patriotism and good citizenship through observances, patriotic and civil instruction in schools, Americanization of aliens, information on anti-American propaganda,</w:t>
      </w:r>
      <w:r w:rsidR="009521DF">
        <w:rPr>
          <w:sz w:val="20"/>
          <w:szCs w:val="20"/>
        </w:rPr>
        <w:t xml:space="preserve"> and</w:t>
      </w:r>
      <w:r w:rsidRPr="00D30B78">
        <w:rPr>
          <w:sz w:val="20"/>
          <w:szCs w:val="20"/>
        </w:rPr>
        <w:t xml:space="preserve"> youth activities such as Boys State, Girls State, School Award Medals, and other similar </w:t>
      </w:r>
      <w:r w:rsidR="004040DC">
        <w:rPr>
          <w:sz w:val="20"/>
          <w:szCs w:val="20"/>
        </w:rPr>
        <w:t>school programs</w:t>
      </w:r>
      <w:r w:rsidR="009521DF" w:rsidRPr="00E0049C">
        <w:rPr>
          <w:sz w:val="20"/>
          <w:szCs w:val="20"/>
        </w:rPr>
        <w:t>.</w:t>
      </w:r>
      <w:r w:rsidR="008D4250" w:rsidRPr="00E0049C">
        <w:rPr>
          <w:sz w:val="20"/>
          <w:szCs w:val="20"/>
        </w:rPr>
        <w:t xml:space="preserve">  Provides data on various program participants, as required, for recognition at Post 318's Annual Awards and Recognition Event</w:t>
      </w:r>
    </w:p>
    <w:p w14:paraId="54E73F96" w14:textId="77777777" w:rsidR="00461543" w:rsidRPr="007C1CEF" w:rsidRDefault="00461543" w:rsidP="00461543">
      <w:pPr>
        <w:rPr>
          <w:b/>
          <w:sz w:val="20"/>
          <w:szCs w:val="20"/>
        </w:rPr>
      </w:pPr>
      <w:r w:rsidRPr="007C1CEF">
        <w:rPr>
          <w:b/>
          <w:sz w:val="20"/>
          <w:szCs w:val="20"/>
        </w:rPr>
        <w:t>Goals &amp; Objectives:</w:t>
      </w:r>
    </w:p>
    <w:p w14:paraId="467F31C9" w14:textId="77777777" w:rsidR="00461543" w:rsidRPr="008F6A90" w:rsidRDefault="00461543" w:rsidP="00461543">
      <w:pPr>
        <w:numPr>
          <w:ilvl w:val="0"/>
          <w:numId w:val="1"/>
        </w:numPr>
        <w:rPr>
          <w:sz w:val="20"/>
          <w:szCs w:val="20"/>
        </w:rPr>
      </w:pPr>
      <w:r w:rsidRPr="008F6A90">
        <w:rPr>
          <w:sz w:val="20"/>
          <w:szCs w:val="20"/>
        </w:rPr>
        <w:t>Conduct an annual program review with the Superintendent of Schools, by August 31.</w:t>
      </w:r>
    </w:p>
    <w:p w14:paraId="18A5D320" w14:textId="77777777" w:rsidR="00461543" w:rsidRPr="008F6A90" w:rsidRDefault="00461543" w:rsidP="00461543">
      <w:pPr>
        <w:numPr>
          <w:ilvl w:val="0"/>
          <w:numId w:val="1"/>
        </w:numPr>
        <w:rPr>
          <w:sz w:val="20"/>
          <w:szCs w:val="20"/>
        </w:rPr>
      </w:pPr>
      <w:r w:rsidRPr="008F6A90">
        <w:rPr>
          <w:sz w:val="20"/>
          <w:szCs w:val="20"/>
        </w:rPr>
        <w:t>Conduct an annual program review with the Principles of AHS &amp; THS, by September 15.</w:t>
      </w:r>
    </w:p>
    <w:p w14:paraId="2CA123B4" w14:textId="77777777" w:rsidR="00461543" w:rsidRPr="008F6A90" w:rsidRDefault="00461543" w:rsidP="00461543">
      <w:pPr>
        <w:numPr>
          <w:ilvl w:val="0"/>
          <w:numId w:val="1"/>
        </w:numPr>
        <w:rPr>
          <w:sz w:val="20"/>
          <w:szCs w:val="20"/>
        </w:rPr>
      </w:pPr>
      <w:r w:rsidRPr="008F6A90">
        <w:rPr>
          <w:sz w:val="20"/>
          <w:szCs w:val="20"/>
        </w:rPr>
        <w:t>Meet with teachers and staff at Anderson HS to review</w:t>
      </w:r>
      <w:r w:rsidR="00633926">
        <w:rPr>
          <w:sz w:val="20"/>
          <w:szCs w:val="20"/>
        </w:rPr>
        <w:t xml:space="preserve"> Buckeye </w:t>
      </w:r>
      <w:r w:rsidRPr="008F6A90">
        <w:rPr>
          <w:sz w:val="20"/>
          <w:szCs w:val="20"/>
        </w:rPr>
        <w:t xml:space="preserve">Boys State, </w:t>
      </w:r>
      <w:r w:rsidR="00633926">
        <w:rPr>
          <w:sz w:val="20"/>
          <w:szCs w:val="20"/>
        </w:rPr>
        <w:t xml:space="preserve">and Buckeye </w:t>
      </w:r>
      <w:r w:rsidRPr="008F6A90">
        <w:rPr>
          <w:sz w:val="20"/>
          <w:szCs w:val="20"/>
        </w:rPr>
        <w:t>Girls State Programs.</w:t>
      </w:r>
    </w:p>
    <w:p w14:paraId="3CE38942" w14:textId="77777777" w:rsidR="00461543" w:rsidRPr="008F6A90" w:rsidRDefault="00D920AF" w:rsidP="00461543">
      <w:pPr>
        <w:numPr>
          <w:ilvl w:val="0"/>
          <w:numId w:val="1"/>
        </w:numPr>
        <w:rPr>
          <w:sz w:val="20"/>
          <w:szCs w:val="20"/>
        </w:rPr>
      </w:pPr>
      <w:r w:rsidRPr="00D3776A">
        <w:rPr>
          <w:sz w:val="20"/>
          <w:szCs w:val="20"/>
        </w:rPr>
        <w:t xml:space="preserve">Build a relationship </w:t>
      </w:r>
      <w:r w:rsidR="00461543" w:rsidRPr="00D3776A">
        <w:rPr>
          <w:sz w:val="20"/>
          <w:szCs w:val="20"/>
        </w:rPr>
        <w:t>with</w:t>
      </w:r>
      <w:r w:rsidR="00461543" w:rsidRPr="008F6A90">
        <w:rPr>
          <w:sz w:val="20"/>
          <w:szCs w:val="20"/>
        </w:rPr>
        <w:t xml:space="preserve"> </w:t>
      </w:r>
      <w:r w:rsidR="00B11415">
        <w:rPr>
          <w:sz w:val="20"/>
          <w:szCs w:val="20"/>
        </w:rPr>
        <w:t>Dave Kammerer</w:t>
      </w:r>
      <w:r w:rsidR="00461543" w:rsidRPr="008F6A90">
        <w:rPr>
          <w:sz w:val="20"/>
          <w:szCs w:val="20"/>
        </w:rPr>
        <w:t xml:space="preserve"> (</w:t>
      </w:r>
      <w:r w:rsidR="00B11415">
        <w:rPr>
          <w:sz w:val="20"/>
          <w:szCs w:val="20"/>
        </w:rPr>
        <w:t>Vice Principal)</w:t>
      </w:r>
    </w:p>
    <w:p w14:paraId="00156CCA" w14:textId="77777777" w:rsidR="00461543" w:rsidRPr="008F6A90" w:rsidRDefault="00461543" w:rsidP="00461543">
      <w:pPr>
        <w:numPr>
          <w:ilvl w:val="0"/>
          <w:numId w:val="1"/>
        </w:numPr>
        <w:rPr>
          <w:sz w:val="20"/>
          <w:szCs w:val="20"/>
        </w:rPr>
      </w:pPr>
      <w:r w:rsidRPr="008F6A90">
        <w:rPr>
          <w:sz w:val="20"/>
          <w:szCs w:val="20"/>
        </w:rPr>
        <w:t>Meet with students from the HOBY Program in December.</w:t>
      </w:r>
    </w:p>
    <w:p w14:paraId="50FB439E" w14:textId="77777777" w:rsidR="00461543" w:rsidRPr="008F6A90" w:rsidRDefault="00461543" w:rsidP="00461543">
      <w:pPr>
        <w:numPr>
          <w:ilvl w:val="0"/>
          <w:numId w:val="1"/>
        </w:numPr>
        <w:rPr>
          <w:sz w:val="20"/>
          <w:szCs w:val="20"/>
        </w:rPr>
      </w:pPr>
      <w:r w:rsidRPr="008F6A90">
        <w:rPr>
          <w:sz w:val="20"/>
          <w:szCs w:val="20"/>
        </w:rPr>
        <w:t xml:space="preserve">Interview </w:t>
      </w:r>
      <w:r w:rsidR="00633926">
        <w:rPr>
          <w:sz w:val="20"/>
          <w:szCs w:val="20"/>
        </w:rPr>
        <w:t xml:space="preserve">Buckeye </w:t>
      </w:r>
      <w:r w:rsidRPr="008F6A90">
        <w:rPr>
          <w:sz w:val="20"/>
          <w:szCs w:val="20"/>
        </w:rPr>
        <w:t xml:space="preserve">Boy State / </w:t>
      </w:r>
      <w:r w:rsidR="00633926">
        <w:rPr>
          <w:sz w:val="20"/>
          <w:szCs w:val="20"/>
        </w:rPr>
        <w:t xml:space="preserve">Buckeye </w:t>
      </w:r>
      <w:r w:rsidRPr="008F6A90">
        <w:rPr>
          <w:sz w:val="20"/>
          <w:szCs w:val="20"/>
        </w:rPr>
        <w:t>Girls State candidates in February</w:t>
      </w:r>
    </w:p>
    <w:p w14:paraId="525DF41E" w14:textId="77777777" w:rsidR="00F06785" w:rsidRDefault="00461543" w:rsidP="00461543">
      <w:pPr>
        <w:numPr>
          <w:ilvl w:val="0"/>
          <w:numId w:val="1"/>
        </w:numPr>
        <w:rPr>
          <w:sz w:val="20"/>
          <w:szCs w:val="20"/>
        </w:rPr>
      </w:pPr>
      <w:r w:rsidRPr="008F6A90">
        <w:rPr>
          <w:sz w:val="20"/>
          <w:szCs w:val="20"/>
        </w:rPr>
        <w:t xml:space="preserve">Identify </w:t>
      </w:r>
      <w:r>
        <w:rPr>
          <w:sz w:val="20"/>
          <w:szCs w:val="20"/>
        </w:rPr>
        <w:t xml:space="preserve">a minimum of </w:t>
      </w:r>
      <w:r w:rsidR="00A60416">
        <w:rPr>
          <w:sz w:val="20"/>
          <w:szCs w:val="20"/>
        </w:rPr>
        <w:t>three</w:t>
      </w:r>
      <w:r w:rsidRPr="008F6A90">
        <w:rPr>
          <w:sz w:val="20"/>
          <w:szCs w:val="20"/>
        </w:rPr>
        <w:t xml:space="preserve"> (</w:t>
      </w:r>
      <w:r w:rsidR="00A60416">
        <w:rPr>
          <w:sz w:val="20"/>
          <w:szCs w:val="20"/>
        </w:rPr>
        <w:t>3</w:t>
      </w:r>
      <w:r w:rsidRPr="008F6A90">
        <w:rPr>
          <w:sz w:val="20"/>
          <w:szCs w:val="20"/>
        </w:rPr>
        <w:t xml:space="preserve">) </w:t>
      </w:r>
      <w:r w:rsidR="007D1C9C">
        <w:rPr>
          <w:sz w:val="20"/>
          <w:szCs w:val="20"/>
        </w:rPr>
        <w:t xml:space="preserve">Buckeye </w:t>
      </w:r>
      <w:r w:rsidRPr="008F6A90">
        <w:rPr>
          <w:sz w:val="20"/>
          <w:szCs w:val="20"/>
        </w:rPr>
        <w:t xml:space="preserve">Boys State &amp; </w:t>
      </w:r>
      <w:r w:rsidR="00A60416">
        <w:rPr>
          <w:sz w:val="20"/>
          <w:szCs w:val="20"/>
        </w:rPr>
        <w:t>three</w:t>
      </w:r>
      <w:r w:rsidR="00F639CE">
        <w:rPr>
          <w:sz w:val="20"/>
          <w:szCs w:val="20"/>
        </w:rPr>
        <w:t xml:space="preserve"> (</w:t>
      </w:r>
      <w:r w:rsidR="00A60416">
        <w:rPr>
          <w:sz w:val="20"/>
          <w:szCs w:val="20"/>
        </w:rPr>
        <w:t>3</w:t>
      </w:r>
      <w:r w:rsidRPr="008F6A90">
        <w:rPr>
          <w:sz w:val="20"/>
          <w:szCs w:val="20"/>
        </w:rPr>
        <w:t>)</w:t>
      </w:r>
      <w:r w:rsidR="00536F84">
        <w:rPr>
          <w:sz w:val="20"/>
          <w:szCs w:val="20"/>
        </w:rPr>
        <w:t xml:space="preserve"> </w:t>
      </w:r>
      <w:r w:rsidR="007D1C9C">
        <w:rPr>
          <w:sz w:val="20"/>
          <w:szCs w:val="20"/>
        </w:rPr>
        <w:t xml:space="preserve">Buckeye </w:t>
      </w:r>
      <w:r w:rsidRPr="008F6A90">
        <w:rPr>
          <w:sz w:val="20"/>
          <w:szCs w:val="20"/>
        </w:rPr>
        <w:t>Girls State Candidates, by March 1</w:t>
      </w:r>
      <w:r w:rsidRPr="008F6A90">
        <w:rPr>
          <w:sz w:val="20"/>
          <w:szCs w:val="20"/>
          <w:vertAlign w:val="superscript"/>
        </w:rPr>
        <w:t>st</w:t>
      </w:r>
      <w:r w:rsidRPr="008F6A90">
        <w:rPr>
          <w:sz w:val="20"/>
          <w:szCs w:val="20"/>
        </w:rPr>
        <w:t>.</w:t>
      </w:r>
    </w:p>
    <w:p w14:paraId="796B03B4" w14:textId="77777777" w:rsidR="00461543" w:rsidRPr="00F06785" w:rsidRDefault="00461543" w:rsidP="00461543">
      <w:pPr>
        <w:numPr>
          <w:ilvl w:val="0"/>
          <w:numId w:val="1"/>
        </w:numPr>
        <w:rPr>
          <w:sz w:val="20"/>
          <w:szCs w:val="20"/>
        </w:rPr>
      </w:pPr>
      <w:r w:rsidRPr="00F06785">
        <w:rPr>
          <w:sz w:val="20"/>
          <w:szCs w:val="20"/>
        </w:rPr>
        <w:t xml:space="preserve">Identify at least two (2) alternates for the </w:t>
      </w:r>
      <w:r w:rsidR="00BF1F7C" w:rsidRPr="00F06785">
        <w:rPr>
          <w:sz w:val="20"/>
          <w:szCs w:val="20"/>
        </w:rPr>
        <w:t xml:space="preserve">Buckeye </w:t>
      </w:r>
      <w:r w:rsidRPr="00F06785">
        <w:rPr>
          <w:sz w:val="20"/>
          <w:szCs w:val="20"/>
        </w:rPr>
        <w:t xml:space="preserve">Boys State and </w:t>
      </w:r>
      <w:r w:rsidR="00BF1F7C" w:rsidRPr="00F06785">
        <w:rPr>
          <w:sz w:val="20"/>
          <w:szCs w:val="20"/>
        </w:rPr>
        <w:t xml:space="preserve">Buckeye </w:t>
      </w:r>
      <w:r w:rsidRPr="00F06785">
        <w:rPr>
          <w:sz w:val="20"/>
          <w:szCs w:val="20"/>
        </w:rPr>
        <w:t>Girls State Programs.</w:t>
      </w:r>
    </w:p>
    <w:p w14:paraId="197A044F" w14:textId="77777777" w:rsidR="00461543" w:rsidRPr="008F6A90" w:rsidRDefault="00461543" w:rsidP="00461543">
      <w:pPr>
        <w:numPr>
          <w:ilvl w:val="0"/>
          <w:numId w:val="1"/>
        </w:numPr>
        <w:rPr>
          <w:sz w:val="20"/>
          <w:szCs w:val="20"/>
        </w:rPr>
      </w:pPr>
      <w:r w:rsidRPr="008F6A90">
        <w:rPr>
          <w:sz w:val="20"/>
          <w:szCs w:val="20"/>
        </w:rPr>
        <w:t xml:space="preserve">Meet with AHS Social Studies Coordinator (Bill </w:t>
      </w:r>
      <w:proofErr w:type="spellStart"/>
      <w:r w:rsidRPr="008F6A90">
        <w:rPr>
          <w:sz w:val="20"/>
          <w:szCs w:val="20"/>
        </w:rPr>
        <w:t>Meltebrink</w:t>
      </w:r>
      <w:proofErr w:type="spellEnd"/>
      <w:r w:rsidRPr="008F6A90">
        <w:rPr>
          <w:sz w:val="20"/>
          <w:szCs w:val="20"/>
        </w:rPr>
        <w:t xml:space="preserve">) to </w:t>
      </w:r>
      <w:r w:rsidR="004E32E4" w:rsidRPr="008F6A90">
        <w:rPr>
          <w:sz w:val="20"/>
          <w:szCs w:val="20"/>
        </w:rPr>
        <w:t>ensure</w:t>
      </w:r>
      <w:r w:rsidRPr="008F6A90">
        <w:rPr>
          <w:sz w:val="20"/>
          <w:szCs w:val="20"/>
        </w:rPr>
        <w:t xml:space="preserve"> that A&amp;G Tests will be delivered the 1</w:t>
      </w:r>
      <w:r w:rsidRPr="008F6A90">
        <w:rPr>
          <w:sz w:val="20"/>
          <w:szCs w:val="20"/>
          <w:vertAlign w:val="superscript"/>
        </w:rPr>
        <w:t>st</w:t>
      </w:r>
      <w:r w:rsidRPr="008F6A90">
        <w:rPr>
          <w:sz w:val="20"/>
          <w:szCs w:val="20"/>
        </w:rPr>
        <w:t xml:space="preserve"> week of November to all eligible AHS students.</w:t>
      </w:r>
    </w:p>
    <w:p w14:paraId="7903FE2C" w14:textId="77777777" w:rsidR="00461543" w:rsidRPr="008F6A90" w:rsidRDefault="00461543" w:rsidP="00461543">
      <w:pPr>
        <w:numPr>
          <w:ilvl w:val="0"/>
          <w:numId w:val="1"/>
        </w:numPr>
        <w:rPr>
          <w:sz w:val="20"/>
          <w:szCs w:val="20"/>
        </w:rPr>
      </w:pPr>
      <w:r w:rsidRPr="008F6A90">
        <w:rPr>
          <w:sz w:val="20"/>
          <w:szCs w:val="20"/>
        </w:rPr>
        <w:t>Order A&amp;G Tests by the 1</w:t>
      </w:r>
      <w:r w:rsidRPr="008F6A90">
        <w:rPr>
          <w:sz w:val="20"/>
          <w:szCs w:val="20"/>
          <w:vertAlign w:val="superscript"/>
        </w:rPr>
        <w:t>st</w:t>
      </w:r>
      <w:r w:rsidRPr="008F6A90">
        <w:rPr>
          <w:sz w:val="20"/>
          <w:szCs w:val="20"/>
        </w:rPr>
        <w:t xml:space="preserve"> week in October.</w:t>
      </w:r>
    </w:p>
    <w:p w14:paraId="293AD605" w14:textId="77777777" w:rsidR="00461543" w:rsidRPr="008F6A90" w:rsidRDefault="004E32E4" w:rsidP="00461543">
      <w:pPr>
        <w:numPr>
          <w:ilvl w:val="0"/>
          <w:numId w:val="1"/>
        </w:numPr>
        <w:rPr>
          <w:sz w:val="20"/>
          <w:szCs w:val="20"/>
        </w:rPr>
      </w:pPr>
      <w:r w:rsidRPr="008F6A90">
        <w:rPr>
          <w:sz w:val="20"/>
          <w:szCs w:val="20"/>
        </w:rPr>
        <w:t>Ensure</w:t>
      </w:r>
      <w:r w:rsidR="00461543" w:rsidRPr="008F6A90">
        <w:rPr>
          <w:sz w:val="20"/>
          <w:szCs w:val="20"/>
        </w:rPr>
        <w:t xml:space="preserve"> test are graded and returned to Post 318 by December 1</w:t>
      </w:r>
      <w:r w:rsidR="00461543" w:rsidRPr="008F6A90">
        <w:rPr>
          <w:sz w:val="20"/>
          <w:szCs w:val="20"/>
          <w:vertAlign w:val="superscript"/>
        </w:rPr>
        <w:t>st</w:t>
      </w:r>
      <w:r w:rsidR="00461543" w:rsidRPr="008F6A90">
        <w:rPr>
          <w:sz w:val="20"/>
          <w:szCs w:val="20"/>
        </w:rPr>
        <w:t>.</w:t>
      </w:r>
    </w:p>
    <w:p w14:paraId="5131575B" w14:textId="77777777" w:rsidR="00461543" w:rsidRPr="008F6A90" w:rsidRDefault="00461543" w:rsidP="00461543">
      <w:pPr>
        <w:numPr>
          <w:ilvl w:val="0"/>
          <w:numId w:val="1"/>
        </w:numPr>
        <w:rPr>
          <w:sz w:val="20"/>
          <w:szCs w:val="20"/>
        </w:rPr>
      </w:pPr>
      <w:r w:rsidRPr="008F6A90">
        <w:rPr>
          <w:sz w:val="20"/>
          <w:szCs w:val="20"/>
        </w:rPr>
        <w:t>Notify Hamilton County Council of Post 318 winners.</w:t>
      </w:r>
    </w:p>
    <w:p w14:paraId="6CF11A38" w14:textId="77777777" w:rsidR="00461543" w:rsidRPr="008F6A90" w:rsidRDefault="00461543" w:rsidP="00461543">
      <w:pPr>
        <w:numPr>
          <w:ilvl w:val="0"/>
          <w:numId w:val="1"/>
        </w:numPr>
        <w:rPr>
          <w:sz w:val="20"/>
          <w:szCs w:val="20"/>
        </w:rPr>
      </w:pPr>
      <w:r w:rsidRPr="008F6A90">
        <w:rPr>
          <w:sz w:val="20"/>
          <w:szCs w:val="20"/>
        </w:rPr>
        <w:t>Maintain the mentoring program for Post 318 oratorical candidates.</w:t>
      </w:r>
    </w:p>
    <w:p w14:paraId="7887C037" w14:textId="77777777" w:rsidR="00461543" w:rsidRPr="008F6A90" w:rsidRDefault="00461543" w:rsidP="00461543">
      <w:pPr>
        <w:numPr>
          <w:ilvl w:val="0"/>
          <w:numId w:val="1"/>
        </w:numPr>
        <w:rPr>
          <w:sz w:val="20"/>
          <w:szCs w:val="20"/>
        </w:rPr>
      </w:pPr>
      <w:r w:rsidRPr="008F6A90">
        <w:rPr>
          <w:sz w:val="20"/>
          <w:szCs w:val="20"/>
        </w:rPr>
        <w:t>Obtain and distribute Oratorical Contest materials to AHS &amp; THS, in a timely manner.</w:t>
      </w:r>
    </w:p>
    <w:p w14:paraId="0AE5F126" w14:textId="77777777" w:rsidR="00C37D44" w:rsidRDefault="00461543" w:rsidP="00461543">
      <w:pPr>
        <w:numPr>
          <w:ilvl w:val="0"/>
          <w:numId w:val="1"/>
        </w:numPr>
        <w:rPr>
          <w:sz w:val="20"/>
          <w:szCs w:val="20"/>
        </w:rPr>
      </w:pPr>
      <w:r w:rsidRPr="008F6A90">
        <w:rPr>
          <w:sz w:val="20"/>
          <w:szCs w:val="20"/>
        </w:rPr>
        <w:t>Identify at least one (1) Oratorical Contest candidate from each of the FHSD high schools.</w:t>
      </w:r>
    </w:p>
    <w:p w14:paraId="3260F953" w14:textId="77777777" w:rsidR="00461543" w:rsidRDefault="00461543" w:rsidP="008D4250">
      <w:pPr>
        <w:numPr>
          <w:ilvl w:val="0"/>
          <w:numId w:val="1"/>
        </w:numPr>
        <w:rPr>
          <w:sz w:val="20"/>
          <w:szCs w:val="20"/>
        </w:rPr>
      </w:pPr>
      <w:r w:rsidRPr="00C37D44">
        <w:rPr>
          <w:sz w:val="20"/>
          <w:szCs w:val="20"/>
        </w:rPr>
        <w:t>Administer our “Veteran Scholarship” program to deliver three $1000 awards to the children</w:t>
      </w:r>
      <w:r w:rsidR="002D2AE8">
        <w:rPr>
          <w:sz w:val="20"/>
          <w:szCs w:val="20"/>
        </w:rPr>
        <w:t>,</w:t>
      </w:r>
      <w:r w:rsidRPr="00C37D44">
        <w:rPr>
          <w:sz w:val="20"/>
          <w:szCs w:val="20"/>
        </w:rPr>
        <w:t xml:space="preserve"> </w:t>
      </w:r>
      <w:r w:rsidR="002D2AE8">
        <w:rPr>
          <w:sz w:val="20"/>
          <w:szCs w:val="20"/>
        </w:rPr>
        <w:t xml:space="preserve">or grandchildren, </w:t>
      </w:r>
      <w:r w:rsidRPr="00C37D44">
        <w:rPr>
          <w:sz w:val="20"/>
          <w:szCs w:val="20"/>
        </w:rPr>
        <w:t xml:space="preserve">of Post members, or students of qualified veterans </w:t>
      </w:r>
      <w:r w:rsidR="002D2AE8">
        <w:rPr>
          <w:sz w:val="20"/>
          <w:szCs w:val="20"/>
        </w:rPr>
        <w:t xml:space="preserve">who attend </w:t>
      </w:r>
      <w:r w:rsidRPr="00C37D44">
        <w:rPr>
          <w:sz w:val="20"/>
          <w:szCs w:val="20"/>
        </w:rPr>
        <w:t>Anderson, Turpin &amp; McNicholas</w:t>
      </w:r>
      <w:r w:rsidR="002D2AE8">
        <w:rPr>
          <w:sz w:val="20"/>
          <w:szCs w:val="20"/>
        </w:rPr>
        <w:t xml:space="preserve"> High School</w:t>
      </w:r>
      <w:r w:rsidRPr="00C37D44">
        <w:rPr>
          <w:sz w:val="20"/>
          <w:szCs w:val="20"/>
        </w:rPr>
        <w:t>.</w:t>
      </w:r>
    </w:p>
    <w:p w14:paraId="4D49B9AC" w14:textId="77777777" w:rsidR="008D4250" w:rsidRPr="00E0049C" w:rsidRDefault="008D4250" w:rsidP="008D4250">
      <w:pPr>
        <w:numPr>
          <w:ilvl w:val="0"/>
          <w:numId w:val="1"/>
        </w:numPr>
        <w:suppressAutoHyphens/>
        <w:spacing w:after="120"/>
        <w:rPr>
          <w:b/>
          <w:sz w:val="20"/>
          <w:szCs w:val="20"/>
        </w:rPr>
      </w:pPr>
      <w:r w:rsidRPr="00E0049C">
        <w:rPr>
          <w:sz w:val="20"/>
          <w:szCs w:val="20"/>
        </w:rPr>
        <w:t>Coordinates with 2</w:t>
      </w:r>
      <w:r w:rsidRPr="00E0049C">
        <w:rPr>
          <w:sz w:val="20"/>
          <w:szCs w:val="20"/>
          <w:vertAlign w:val="superscript"/>
        </w:rPr>
        <w:t>nd</w:t>
      </w:r>
      <w:r w:rsidRPr="00E0049C">
        <w:rPr>
          <w:sz w:val="20"/>
          <w:szCs w:val="20"/>
        </w:rPr>
        <w:t xml:space="preserve"> Vice Commander in planning of Post 318's Annual Awards and Recognition event., and provides data regarding participants for recognition.</w:t>
      </w:r>
    </w:p>
    <w:p w14:paraId="2064D121" w14:textId="77777777" w:rsidR="00B40B95" w:rsidRPr="00D30B78" w:rsidRDefault="00B40B95" w:rsidP="00264438">
      <w:pPr>
        <w:spacing w:after="120"/>
        <w:outlineLvl w:val="0"/>
        <w:rPr>
          <w:sz w:val="20"/>
          <w:szCs w:val="20"/>
        </w:rPr>
      </w:pPr>
      <w:r w:rsidRPr="00D30B78">
        <w:rPr>
          <w:b/>
          <w:sz w:val="20"/>
          <w:szCs w:val="20"/>
        </w:rPr>
        <w:t>Programs Supported / Areas of Responsibility:</w:t>
      </w:r>
    </w:p>
    <w:p w14:paraId="56B7AA11" w14:textId="77777777" w:rsidR="00B40B95" w:rsidRPr="00974AED" w:rsidRDefault="00B40B95" w:rsidP="00264438">
      <w:pPr>
        <w:spacing w:after="120"/>
        <w:ind w:left="720" w:hanging="450"/>
        <w:outlineLvl w:val="0"/>
        <w:rPr>
          <w:sz w:val="20"/>
          <w:szCs w:val="20"/>
        </w:rPr>
      </w:pPr>
      <w:r w:rsidRPr="00D30B78">
        <w:rPr>
          <w:b/>
          <w:sz w:val="20"/>
          <w:szCs w:val="20"/>
          <w:u w:val="single"/>
        </w:rPr>
        <w:t>Americanism</w:t>
      </w:r>
      <w:r w:rsidR="004040DC">
        <w:rPr>
          <w:b/>
          <w:sz w:val="20"/>
          <w:szCs w:val="20"/>
          <w:u w:val="single"/>
        </w:rPr>
        <w:t xml:space="preserve"> &amp; Government </w:t>
      </w:r>
      <w:r w:rsidR="001F6B5E">
        <w:rPr>
          <w:b/>
          <w:sz w:val="20"/>
          <w:szCs w:val="20"/>
          <w:u w:val="single"/>
        </w:rPr>
        <w:t xml:space="preserve">(A&amp;G) </w:t>
      </w:r>
      <w:r w:rsidR="004040DC">
        <w:rPr>
          <w:b/>
          <w:sz w:val="20"/>
          <w:szCs w:val="20"/>
          <w:u w:val="single"/>
        </w:rPr>
        <w:t>Test Program</w:t>
      </w:r>
    </w:p>
    <w:p w14:paraId="5F04282A" w14:textId="77777777" w:rsidR="00B40B95" w:rsidRPr="00D3776A" w:rsidRDefault="00B40B95" w:rsidP="00264438">
      <w:pPr>
        <w:spacing w:after="120"/>
        <w:ind w:left="720" w:hanging="450"/>
        <w:outlineLvl w:val="0"/>
        <w:rPr>
          <w:sz w:val="20"/>
          <w:szCs w:val="20"/>
        </w:rPr>
      </w:pPr>
      <w:r w:rsidRPr="00D3776A">
        <w:rPr>
          <w:b/>
          <w:sz w:val="20"/>
          <w:szCs w:val="20"/>
        </w:rPr>
        <w:t>Program Lead:</w:t>
      </w:r>
      <w:r w:rsidR="00192C37" w:rsidRPr="00D3776A">
        <w:rPr>
          <w:b/>
          <w:sz w:val="20"/>
          <w:szCs w:val="20"/>
        </w:rPr>
        <w:t xml:space="preserve"> </w:t>
      </w:r>
      <w:r w:rsidR="00375F86">
        <w:rPr>
          <w:sz w:val="20"/>
          <w:szCs w:val="20"/>
        </w:rPr>
        <w:t>Paul Henkel</w:t>
      </w:r>
    </w:p>
    <w:p w14:paraId="3D85B2DE" w14:textId="77777777" w:rsidR="00001102" w:rsidRPr="00D3776A" w:rsidRDefault="00B40B95" w:rsidP="00264438">
      <w:pPr>
        <w:spacing w:after="120"/>
        <w:ind w:left="270"/>
        <w:rPr>
          <w:sz w:val="20"/>
          <w:szCs w:val="20"/>
        </w:rPr>
      </w:pPr>
      <w:r w:rsidRPr="00D3776A">
        <w:rPr>
          <w:b/>
          <w:sz w:val="20"/>
          <w:szCs w:val="20"/>
        </w:rPr>
        <w:lastRenderedPageBreak/>
        <w:t>Program Description:</w:t>
      </w:r>
      <w:r w:rsidR="00001102" w:rsidRPr="00D3776A">
        <w:rPr>
          <w:sz w:val="20"/>
          <w:szCs w:val="20"/>
        </w:rPr>
        <w:t xml:space="preserve"> The Americanism and Government Test is a joint program of The American Legion and American Legion Auxiliary.  The testing always takes place the first full week of school in November.  The names, and test papers, of Post winners, one young man and one young woman, from grades 10 thru 12, must be turned into the County Commander by December 1</w:t>
      </w:r>
      <w:r w:rsidR="00001102" w:rsidRPr="00D3776A">
        <w:rPr>
          <w:sz w:val="20"/>
          <w:szCs w:val="20"/>
          <w:vertAlign w:val="superscript"/>
        </w:rPr>
        <w:t>st</w:t>
      </w:r>
      <w:r w:rsidR="00001102" w:rsidRPr="00D3776A">
        <w:rPr>
          <w:sz w:val="20"/>
          <w:szCs w:val="20"/>
        </w:rPr>
        <w:t xml:space="preserve">.  The same method is used to determine Post, County, District, and State Winners.  The top eighteen (18) state winners earn an </w:t>
      </w:r>
      <w:r w:rsidR="00320A40" w:rsidRPr="00D3776A">
        <w:rPr>
          <w:sz w:val="20"/>
          <w:szCs w:val="20"/>
        </w:rPr>
        <w:t>all-expense</w:t>
      </w:r>
      <w:r w:rsidR="00001102" w:rsidRPr="00D3776A">
        <w:rPr>
          <w:sz w:val="20"/>
          <w:szCs w:val="20"/>
        </w:rPr>
        <w:t xml:space="preserve"> paid trip to Washington D.C. and Gettysburg.</w:t>
      </w:r>
    </w:p>
    <w:p w14:paraId="4D2BBFCC" w14:textId="77777777" w:rsidR="00001102" w:rsidRPr="00D3776A" w:rsidRDefault="00001102" w:rsidP="00BB1A58">
      <w:pPr>
        <w:spacing w:after="120"/>
        <w:ind w:left="270"/>
        <w:rPr>
          <w:sz w:val="20"/>
          <w:szCs w:val="20"/>
        </w:rPr>
      </w:pPr>
      <w:r w:rsidRPr="00D3776A">
        <w:rPr>
          <w:sz w:val="20"/>
          <w:szCs w:val="20"/>
        </w:rPr>
        <w:t>An Americanism Packet will be sent to the Chairman and/or the Commander in September and all tests must be ordered no later than October 15</w:t>
      </w:r>
      <w:r w:rsidRPr="00D3776A">
        <w:rPr>
          <w:sz w:val="20"/>
          <w:szCs w:val="20"/>
          <w:vertAlign w:val="superscript"/>
        </w:rPr>
        <w:t>th</w:t>
      </w:r>
      <w:r w:rsidRPr="00D3776A">
        <w:rPr>
          <w:sz w:val="20"/>
          <w:szCs w:val="20"/>
        </w:rPr>
        <w:t xml:space="preserve">.  A fee of $.10 per test will be charged with a minimum order of 100 or $10.00. </w:t>
      </w:r>
      <w:r w:rsidR="006C4FC7" w:rsidRPr="00D3776A">
        <w:rPr>
          <w:sz w:val="20"/>
          <w:szCs w:val="20"/>
        </w:rPr>
        <w:t xml:space="preserve"> These fee</w:t>
      </w:r>
      <w:r w:rsidR="004E32E4">
        <w:rPr>
          <w:sz w:val="20"/>
          <w:szCs w:val="20"/>
        </w:rPr>
        <w:t>s</w:t>
      </w:r>
      <w:r w:rsidR="006C4FC7" w:rsidRPr="00D3776A">
        <w:rPr>
          <w:sz w:val="20"/>
          <w:szCs w:val="20"/>
        </w:rPr>
        <w:t xml:space="preserve"> are paid by American legion Post 318 Charities, Inc.  </w:t>
      </w:r>
      <w:r w:rsidRPr="00D3776A">
        <w:rPr>
          <w:sz w:val="20"/>
          <w:szCs w:val="20"/>
        </w:rPr>
        <w:t>Tests are shipped by UPS.</w:t>
      </w:r>
    </w:p>
    <w:p w14:paraId="2269C416" w14:textId="77777777" w:rsidR="00001102" w:rsidRPr="00D3776A" w:rsidRDefault="00001102" w:rsidP="00BB1A58">
      <w:pPr>
        <w:spacing w:after="120"/>
        <w:ind w:left="270"/>
        <w:rPr>
          <w:sz w:val="20"/>
          <w:szCs w:val="20"/>
        </w:rPr>
      </w:pPr>
      <w:r w:rsidRPr="00D3776A">
        <w:rPr>
          <w:sz w:val="20"/>
          <w:szCs w:val="20"/>
        </w:rPr>
        <w:t xml:space="preserve">At the present time, Bill </w:t>
      </w:r>
      <w:proofErr w:type="spellStart"/>
      <w:r w:rsidRPr="00D3776A">
        <w:rPr>
          <w:sz w:val="20"/>
          <w:szCs w:val="20"/>
        </w:rPr>
        <w:t>Meltebrink</w:t>
      </w:r>
      <w:proofErr w:type="spellEnd"/>
      <w:r w:rsidRPr="00D3776A">
        <w:rPr>
          <w:sz w:val="20"/>
          <w:szCs w:val="20"/>
        </w:rPr>
        <w:t xml:space="preserve">, (William.meltebrink@foresthills.edu) the Social Studies Chairman at Anderson HS, is our School Contact.  In September, it is important to contact both the School Principal and the Coordinator to </w:t>
      </w:r>
      <w:r w:rsidR="004E32E4" w:rsidRPr="00D3776A">
        <w:rPr>
          <w:sz w:val="20"/>
          <w:szCs w:val="20"/>
        </w:rPr>
        <w:t>ensure</w:t>
      </w:r>
      <w:r w:rsidRPr="00D3776A">
        <w:rPr>
          <w:sz w:val="20"/>
          <w:szCs w:val="20"/>
        </w:rPr>
        <w:t xml:space="preserve"> that they are on board and are willing to do the test within our scheduled test dates.  You must stay on top of the testing or it may be put on a shelf somewhere and forgotten.</w:t>
      </w:r>
    </w:p>
    <w:p w14:paraId="4E9444B3" w14:textId="77777777" w:rsidR="001F6B5E" w:rsidRPr="00D3776A" w:rsidRDefault="001F6B5E" w:rsidP="00BB1A58">
      <w:pPr>
        <w:spacing w:after="120"/>
        <w:ind w:left="720" w:hanging="450"/>
        <w:rPr>
          <w:sz w:val="20"/>
          <w:szCs w:val="20"/>
        </w:rPr>
      </w:pPr>
      <w:r w:rsidRPr="00D3776A">
        <w:rPr>
          <w:b/>
          <w:sz w:val="20"/>
          <w:szCs w:val="20"/>
        </w:rPr>
        <w:t>Program Implementation Date:</w:t>
      </w:r>
      <w:r w:rsidRPr="00D3776A">
        <w:rPr>
          <w:sz w:val="20"/>
          <w:szCs w:val="20"/>
        </w:rPr>
        <w:t xml:space="preserve"> </w:t>
      </w:r>
      <w:r w:rsidR="00001102" w:rsidRPr="00D3776A">
        <w:rPr>
          <w:sz w:val="20"/>
          <w:szCs w:val="20"/>
        </w:rPr>
        <w:t xml:space="preserve">September - </w:t>
      </w:r>
      <w:r w:rsidRPr="00D3776A">
        <w:rPr>
          <w:sz w:val="20"/>
          <w:szCs w:val="20"/>
        </w:rPr>
        <w:t>December of each year</w:t>
      </w:r>
    </w:p>
    <w:p w14:paraId="291C7686" w14:textId="77777777" w:rsidR="00E7398F" w:rsidRPr="00D3776A" w:rsidRDefault="00E7398F" w:rsidP="00BB1A58">
      <w:pPr>
        <w:spacing w:after="120"/>
        <w:ind w:left="720" w:hanging="450"/>
        <w:rPr>
          <w:b/>
          <w:sz w:val="20"/>
          <w:szCs w:val="20"/>
          <w:u w:val="single"/>
        </w:rPr>
      </w:pPr>
      <w:r w:rsidRPr="00D3776A">
        <w:rPr>
          <w:b/>
          <w:sz w:val="20"/>
          <w:szCs w:val="20"/>
          <w:u w:val="single"/>
        </w:rPr>
        <w:t>American Legion Oratorical Contest</w:t>
      </w:r>
    </w:p>
    <w:p w14:paraId="43FBB0F2" w14:textId="77777777" w:rsidR="00EE1315" w:rsidRPr="00D3776A" w:rsidRDefault="00E7398F" w:rsidP="00BB1A58">
      <w:pPr>
        <w:spacing w:after="120"/>
        <w:ind w:left="270"/>
        <w:outlineLvl w:val="0"/>
        <w:rPr>
          <w:sz w:val="20"/>
          <w:szCs w:val="20"/>
        </w:rPr>
      </w:pPr>
      <w:r w:rsidRPr="00D3776A">
        <w:rPr>
          <w:b/>
          <w:sz w:val="20"/>
          <w:szCs w:val="20"/>
        </w:rPr>
        <w:t xml:space="preserve">Program Lead: </w:t>
      </w:r>
      <w:r w:rsidR="00375F86">
        <w:rPr>
          <w:sz w:val="20"/>
          <w:szCs w:val="20"/>
        </w:rPr>
        <w:t>Paul Henkel</w:t>
      </w:r>
    </w:p>
    <w:p w14:paraId="29C00B95" w14:textId="77777777" w:rsidR="00E7398F" w:rsidRDefault="00E7398F" w:rsidP="00BB1A58">
      <w:pPr>
        <w:spacing w:after="120"/>
        <w:ind w:left="270"/>
        <w:outlineLvl w:val="0"/>
        <w:rPr>
          <w:sz w:val="20"/>
          <w:szCs w:val="20"/>
        </w:rPr>
      </w:pPr>
      <w:r w:rsidRPr="00D3776A">
        <w:rPr>
          <w:b/>
          <w:sz w:val="20"/>
          <w:szCs w:val="20"/>
        </w:rPr>
        <w:t xml:space="preserve">Program Description: </w:t>
      </w:r>
      <w:r w:rsidRPr="00D3776A">
        <w:rPr>
          <w:sz w:val="20"/>
          <w:szCs w:val="20"/>
        </w:rPr>
        <w:t xml:space="preserve"> The purpose of The American Legion High School Oratorical Scholarship Program “A Constitutional Speech Contest” is to develop a deeper knowledge and appreciation of the Constitution of the United States on the part of high school students. Other objectives of the contest include the development of leadership qualities, the ability to think and speak</w:t>
      </w:r>
      <w:r w:rsidRPr="00064DBD">
        <w:rPr>
          <w:sz w:val="20"/>
          <w:szCs w:val="20"/>
        </w:rPr>
        <w:t xml:space="preserve"> clearly and intelligently, and the preparation for acceptance of the duties and responsibilities, the rights and privileges of American citizenship.   Scholarship awards are presented to the three finalists in the Final Round of the National contest as follows: </w:t>
      </w:r>
      <w:r w:rsidRPr="00064DBD">
        <w:rPr>
          <w:bCs/>
          <w:sz w:val="20"/>
          <w:szCs w:val="20"/>
        </w:rPr>
        <w:t xml:space="preserve">1st place - $18,000; 2nd place - $16,000; 3rd place - $14,000. </w:t>
      </w:r>
      <w:r>
        <w:rPr>
          <w:bCs/>
          <w:sz w:val="20"/>
          <w:szCs w:val="20"/>
        </w:rPr>
        <w:t xml:space="preserve"> </w:t>
      </w:r>
      <w:r w:rsidRPr="00064DBD">
        <w:rPr>
          <w:sz w:val="20"/>
          <w:szCs w:val="20"/>
        </w:rPr>
        <w:t xml:space="preserve">Each Department (State) winner who is certified into and participates in the first round of the National Contest will receive a </w:t>
      </w:r>
      <w:r w:rsidRPr="00064DBD">
        <w:rPr>
          <w:bCs/>
          <w:sz w:val="20"/>
          <w:szCs w:val="20"/>
        </w:rPr>
        <w:t>$1,500 scholarship.</w:t>
      </w:r>
      <w:r w:rsidRPr="00064DBD">
        <w:rPr>
          <w:b/>
          <w:bCs/>
          <w:sz w:val="20"/>
          <w:szCs w:val="20"/>
        </w:rPr>
        <w:t xml:space="preserve"> </w:t>
      </w:r>
      <w:r>
        <w:rPr>
          <w:b/>
          <w:bCs/>
          <w:sz w:val="20"/>
          <w:szCs w:val="20"/>
        </w:rPr>
        <w:t xml:space="preserve"> </w:t>
      </w:r>
      <w:r w:rsidRPr="00064DBD">
        <w:rPr>
          <w:sz w:val="20"/>
          <w:szCs w:val="20"/>
        </w:rPr>
        <w:t xml:space="preserve">Each first round winner who advances to and participates in the second round, but does not advance to the Final Round, will receive an additional </w:t>
      </w:r>
      <w:r w:rsidRPr="00064DBD">
        <w:rPr>
          <w:bCs/>
          <w:sz w:val="20"/>
          <w:szCs w:val="20"/>
        </w:rPr>
        <w:t>$1,500</w:t>
      </w:r>
      <w:r w:rsidRPr="00064DBD">
        <w:rPr>
          <w:b/>
          <w:bCs/>
          <w:sz w:val="20"/>
          <w:szCs w:val="20"/>
        </w:rPr>
        <w:t xml:space="preserve"> </w:t>
      </w:r>
      <w:r w:rsidRPr="00064DBD">
        <w:rPr>
          <w:sz w:val="20"/>
          <w:szCs w:val="20"/>
        </w:rPr>
        <w:t>scholarship to pursue education beyond high school.</w:t>
      </w:r>
      <w:r w:rsidR="00C37D44">
        <w:rPr>
          <w:sz w:val="20"/>
          <w:szCs w:val="20"/>
        </w:rPr>
        <w:t xml:space="preserve">  Cash awards are also presented at the District, County and Post level.</w:t>
      </w:r>
      <w:r w:rsidR="00070D99">
        <w:rPr>
          <w:sz w:val="20"/>
          <w:szCs w:val="20"/>
        </w:rPr>
        <w:t xml:space="preserve">  American Legion Post 318 Charities, Inc. provides $ 500 in scholarships to Post 318 contest participants.</w:t>
      </w:r>
    </w:p>
    <w:p w14:paraId="47891A89" w14:textId="77777777" w:rsidR="00E7398F" w:rsidRPr="00AF108F" w:rsidRDefault="00E7398F" w:rsidP="00BB1A58">
      <w:pPr>
        <w:spacing w:after="120"/>
        <w:ind w:left="270"/>
        <w:rPr>
          <w:sz w:val="20"/>
          <w:szCs w:val="20"/>
        </w:rPr>
      </w:pPr>
      <w:r>
        <w:rPr>
          <w:b/>
          <w:sz w:val="20"/>
          <w:szCs w:val="20"/>
        </w:rPr>
        <w:t xml:space="preserve">Program </w:t>
      </w:r>
      <w:r w:rsidRPr="00D30B78">
        <w:rPr>
          <w:b/>
          <w:sz w:val="20"/>
          <w:szCs w:val="20"/>
        </w:rPr>
        <w:t>Implementation Date:</w:t>
      </w:r>
      <w:r>
        <w:rPr>
          <w:b/>
          <w:sz w:val="20"/>
          <w:szCs w:val="20"/>
        </w:rPr>
        <w:t xml:space="preserve"> </w:t>
      </w:r>
      <w:r w:rsidRPr="00AF108F">
        <w:rPr>
          <w:sz w:val="20"/>
          <w:szCs w:val="20"/>
        </w:rPr>
        <w:t>Contestant sho</w:t>
      </w:r>
      <w:r>
        <w:rPr>
          <w:sz w:val="20"/>
          <w:szCs w:val="20"/>
        </w:rPr>
        <w:t>u</w:t>
      </w:r>
      <w:r w:rsidRPr="00AF108F">
        <w:rPr>
          <w:sz w:val="20"/>
          <w:szCs w:val="20"/>
        </w:rPr>
        <w:t xml:space="preserve">ld be identified by </w:t>
      </w:r>
      <w:r>
        <w:rPr>
          <w:sz w:val="20"/>
          <w:szCs w:val="20"/>
        </w:rPr>
        <w:t>December 1</w:t>
      </w:r>
      <w:r w:rsidRPr="00AF108F">
        <w:rPr>
          <w:sz w:val="20"/>
          <w:szCs w:val="20"/>
          <w:vertAlign w:val="superscript"/>
        </w:rPr>
        <w:t>st</w:t>
      </w:r>
      <w:r>
        <w:rPr>
          <w:sz w:val="20"/>
          <w:szCs w:val="20"/>
        </w:rPr>
        <w:t>, of each year</w:t>
      </w:r>
    </w:p>
    <w:p w14:paraId="71CBD794" w14:textId="77777777" w:rsidR="00B40B95" w:rsidRPr="00974AED" w:rsidRDefault="00E7398F" w:rsidP="00BB1A58">
      <w:pPr>
        <w:spacing w:after="120"/>
        <w:ind w:left="720" w:hanging="450"/>
        <w:outlineLvl w:val="0"/>
        <w:rPr>
          <w:sz w:val="20"/>
          <w:szCs w:val="20"/>
        </w:rPr>
      </w:pPr>
      <w:r>
        <w:rPr>
          <w:b/>
          <w:sz w:val="20"/>
          <w:szCs w:val="20"/>
          <w:u w:val="single"/>
        </w:rPr>
        <w:t xml:space="preserve">Buckeye </w:t>
      </w:r>
      <w:r w:rsidR="00B40B95" w:rsidRPr="00D30B78">
        <w:rPr>
          <w:b/>
          <w:sz w:val="20"/>
          <w:szCs w:val="20"/>
          <w:u w:val="single"/>
        </w:rPr>
        <w:t>Boys State</w:t>
      </w:r>
    </w:p>
    <w:p w14:paraId="341A327E" w14:textId="77777777" w:rsidR="00BA7FD7" w:rsidRPr="00D3776A" w:rsidRDefault="00B40B95" w:rsidP="00BB1A58">
      <w:pPr>
        <w:spacing w:after="120"/>
        <w:ind w:left="720" w:hanging="450"/>
        <w:outlineLvl w:val="0"/>
        <w:rPr>
          <w:sz w:val="20"/>
          <w:szCs w:val="20"/>
          <w:u w:val="single"/>
        </w:rPr>
      </w:pPr>
      <w:r w:rsidRPr="00D3776A">
        <w:rPr>
          <w:b/>
          <w:sz w:val="20"/>
          <w:szCs w:val="20"/>
        </w:rPr>
        <w:t>Program Lead:</w:t>
      </w:r>
      <w:r w:rsidR="001F6B5E" w:rsidRPr="00D3776A">
        <w:rPr>
          <w:b/>
          <w:sz w:val="20"/>
          <w:szCs w:val="20"/>
        </w:rPr>
        <w:t xml:space="preserve"> </w:t>
      </w:r>
      <w:r w:rsidR="00742115">
        <w:rPr>
          <w:sz w:val="20"/>
          <w:szCs w:val="20"/>
        </w:rPr>
        <w:t>Paul Henkel</w:t>
      </w:r>
    </w:p>
    <w:p w14:paraId="6C0FCAA3" w14:textId="77777777" w:rsidR="001F6B5E" w:rsidRPr="00D3776A" w:rsidRDefault="00B40B95" w:rsidP="00BB1A58">
      <w:pPr>
        <w:spacing w:after="120"/>
        <w:ind w:left="270"/>
        <w:rPr>
          <w:sz w:val="20"/>
          <w:szCs w:val="20"/>
        </w:rPr>
      </w:pPr>
      <w:r w:rsidRPr="00D3776A">
        <w:rPr>
          <w:b/>
          <w:sz w:val="20"/>
          <w:szCs w:val="20"/>
        </w:rPr>
        <w:t xml:space="preserve">Program Description: </w:t>
      </w:r>
      <w:r w:rsidRPr="00D3776A">
        <w:rPr>
          <w:sz w:val="20"/>
          <w:szCs w:val="20"/>
        </w:rPr>
        <w:t xml:space="preserve">Boys State represents a state and local government simulation and role play.  It’s a </w:t>
      </w:r>
      <w:r w:rsidR="004E32E4" w:rsidRPr="00D3776A">
        <w:rPr>
          <w:sz w:val="20"/>
          <w:szCs w:val="20"/>
        </w:rPr>
        <w:t>five-day</w:t>
      </w:r>
      <w:r w:rsidRPr="00D3776A">
        <w:rPr>
          <w:sz w:val="20"/>
          <w:szCs w:val="20"/>
        </w:rPr>
        <w:t xml:space="preserve"> experience conducted at </w:t>
      </w:r>
      <w:r w:rsidR="00F45EDA" w:rsidRPr="00D3776A">
        <w:rPr>
          <w:sz w:val="20"/>
          <w:szCs w:val="20"/>
        </w:rPr>
        <w:t>Miami</w:t>
      </w:r>
      <w:r w:rsidRPr="00D3776A">
        <w:rPr>
          <w:sz w:val="20"/>
          <w:szCs w:val="20"/>
        </w:rPr>
        <w:t xml:space="preserve"> University.  Post 318 works with the staff at Anderson High School to select </w:t>
      </w:r>
      <w:r w:rsidR="00744DD9" w:rsidRPr="00D3776A">
        <w:rPr>
          <w:sz w:val="20"/>
          <w:szCs w:val="20"/>
        </w:rPr>
        <w:t xml:space="preserve">at least </w:t>
      </w:r>
      <w:r w:rsidR="00B11415" w:rsidRPr="00D3776A">
        <w:rPr>
          <w:sz w:val="20"/>
          <w:szCs w:val="20"/>
        </w:rPr>
        <w:t>four</w:t>
      </w:r>
      <w:r w:rsidR="00453F8B" w:rsidRPr="00D3776A">
        <w:rPr>
          <w:sz w:val="20"/>
          <w:szCs w:val="20"/>
        </w:rPr>
        <w:t xml:space="preserve"> </w:t>
      </w:r>
      <w:r w:rsidRPr="00D3776A">
        <w:rPr>
          <w:sz w:val="20"/>
          <w:szCs w:val="20"/>
        </w:rPr>
        <w:t>(</w:t>
      </w:r>
      <w:r w:rsidR="00B11415" w:rsidRPr="00D3776A">
        <w:rPr>
          <w:sz w:val="20"/>
          <w:szCs w:val="20"/>
        </w:rPr>
        <w:t>4</w:t>
      </w:r>
      <w:r w:rsidRPr="00D3776A">
        <w:rPr>
          <w:sz w:val="20"/>
          <w:szCs w:val="20"/>
        </w:rPr>
        <w:t>) recipient</w:t>
      </w:r>
      <w:r w:rsidR="00744DD9" w:rsidRPr="00D3776A">
        <w:rPr>
          <w:sz w:val="20"/>
          <w:szCs w:val="20"/>
        </w:rPr>
        <w:t xml:space="preserve">s each year.  </w:t>
      </w:r>
      <w:r w:rsidR="00070D99" w:rsidRPr="00D3776A">
        <w:rPr>
          <w:sz w:val="20"/>
          <w:szCs w:val="20"/>
        </w:rPr>
        <w:t xml:space="preserve">American Legion Post 318 Charities, Inc. </w:t>
      </w:r>
      <w:r w:rsidRPr="00D3776A">
        <w:rPr>
          <w:sz w:val="20"/>
          <w:szCs w:val="20"/>
        </w:rPr>
        <w:t xml:space="preserve">pays the entrance fee and transportation for the selected winners.  The </w:t>
      </w:r>
      <w:r w:rsidR="00744DD9" w:rsidRPr="00D3776A">
        <w:rPr>
          <w:sz w:val="20"/>
          <w:szCs w:val="20"/>
        </w:rPr>
        <w:t>P</w:t>
      </w:r>
      <w:r w:rsidRPr="00D3776A">
        <w:rPr>
          <w:sz w:val="20"/>
          <w:szCs w:val="20"/>
        </w:rPr>
        <w:t xml:space="preserve">ost also provides “Certificates of Recognition” and monetary awards for the boys selected.  The process begins with the boys signing up at AHS.  The </w:t>
      </w:r>
      <w:r w:rsidR="00453F8B" w:rsidRPr="00D3776A">
        <w:rPr>
          <w:sz w:val="20"/>
          <w:szCs w:val="20"/>
        </w:rPr>
        <w:t xml:space="preserve">Post </w:t>
      </w:r>
      <w:r w:rsidRPr="00D3776A">
        <w:rPr>
          <w:sz w:val="20"/>
          <w:szCs w:val="20"/>
        </w:rPr>
        <w:t xml:space="preserve">then selects </w:t>
      </w:r>
      <w:r w:rsidR="00744DD9" w:rsidRPr="00D3776A">
        <w:rPr>
          <w:sz w:val="20"/>
          <w:szCs w:val="20"/>
        </w:rPr>
        <w:t xml:space="preserve">its </w:t>
      </w:r>
      <w:r w:rsidRPr="00D3776A">
        <w:rPr>
          <w:sz w:val="20"/>
          <w:szCs w:val="20"/>
        </w:rPr>
        <w:t xml:space="preserve">candidates and </w:t>
      </w:r>
      <w:r w:rsidR="00744DD9" w:rsidRPr="00D3776A">
        <w:rPr>
          <w:sz w:val="20"/>
          <w:szCs w:val="20"/>
        </w:rPr>
        <w:t>a</w:t>
      </w:r>
      <w:r w:rsidR="00453F8B" w:rsidRPr="00D3776A">
        <w:rPr>
          <w:sz w:val="20"/>
          <w:szCs w:val="20"/>
        </w:rPr>
        <w:t xml:space="preserve">lternates if possible, and </w:t>
      </w:r>
      <w:r w:rsidRPr="00D3776A">
        <w:rPr>
          <w:sz w:val="20"/>
          <w:szCs w:val="20"/>
        </w:rPr>
        <w:t xml:space="preserve">submits their names to the </w:t>
      </w:r>
      <w:r w:rsidR="00453F8B" w:rsidRPr="00D3776A">
        <w:rPr>
          <w:sz w:val="20"/>
          <w:szCs w:val="20"/>
        </w:rPr>
        <w:t>Department of Ohio</w:t>
      </w:r>
      <w:r w:rsidRPr="00D3776A">
        <w:rPr>
          <w:sz w:val="20"/>
          <w:szCs w:val="20"/>
        </w:rPr>
        <w:t>.  The state then notifies each candidate with the Boys State program and orientation details.  The AHS staff communicates program information back to the Post.</w:t>
      </w:r>
    </w:p>
    <w:p w14:paraId="34DDB844" w14:textId="77777777" w:rsidR="00B40B95" w:rsidRPr="00D3776A" w:rsidRDefault="001F6B5E" w:rsidP="00BB1A58">
      <w:pPr>
        <w:spacing w:after="120"/>
        <w:ind w:left="270"/>
        <w:outlineLvl w:val="0"/>
        <w:rPr>
          <w:sz w:val="20"/>
          <w:szCs w:val="20"/>
        </w:rPr>
      </w:pPr>
      <w:r w:rsidRPr="00D3776A">
        <w:rPr>
          <w:b/>
          <w:sz w:val="20"/>
          <w:szCs w:val="20"/>
        </w:rPr>
        <w:t xml:space="preserve">Program Implementation Date: </w:t>
      </w:r>
      <w:r w:rsidRPr="00D3776A">
        <w:rPr>
          <w:sz w:val="20"/>
          <w:szCs w:val="20"/>
        </w:rPr>
        <w:t>November of each year</w:t>
      </w:r>
    </w:p>
    <w:p w14:paraId="38F2D5A8" w14:textId="77777777" w:rsidR="00B40B95" w:rsidRPr="00D3776A" w:rsidRDefault="00E7398F" w:rsidP="00BB1A58">
      <w:pPr>
        <w:spacing w:after="120"/>
        <w:ind w:left="270"/>
        <w:outlineLvl w:val="0"/>
        <w:rPr>
          <w:b/>
          <w:sz w:val="20"/>
          <w:szCs w:val="20"/>
          <w:u w:val="single"/>
        </w:rPr>
      </w:pPr>
      <w:r w:rsidRPr="00D3776A">
        <w:rPr>
          <w:b/>
          <w:sz w:val="20"/>
          <w:szCs w:val="20"/>
          <w:u w:val="single"/>
        </w:rPr>
        <w:t xml:space="preserve">Buckeye </w:t>
      </w:r>
      <w:r w:rsidR="00B40B95" w:rsidRPr="00D3776A">
        <w:rPr>
          <w:b/>
          <w:sz w:val="20"/>
          <w:szCs w:val="20"/>
          <w:u w:val="single"/>
        </w:rPr>
        <w:t>Girls State</w:t>
      </w:r>
    </w:p>
    <w:p w14:paraId="56FB5669" w14:textId="77777777" w:rsidR="00BA7FD7" w:rsidRPr="00D3776A" w:rsidRDefault="00E02201" w:rsidP="00BB1A58">
      <w:pPr>
        <w:spacing w:after="120"/>
        <w:ind w:left="270"/>
        <w:outlineLvl w:val="0"/>
        <w:rPr>
          <w:sz w:val="20"/>
          <w:szCs w:val="20"/>
          <w:u w:val="single"/>
        </w:rPr>
      </w:pPr>
      <w:r w:rsidRPr="00D3776A">
        <w:rPr>
          <w:b/>
          <w:sz w:val="20"/>
          <w:szCs w:val="20"/>
        </w:rPr>
        <w:t>Program Lead:</w:t>
      </w:r>
      <w:r w:rsidR="001F6B5E" w:rsidRPr="00D3776A">
        <w:rPr>
          <w:b/>
          <w:sz w:val="20"/>
          <w:szCs w:val="20"/>
        </w:rPr>
        <w:t xml:space="preserve"> </w:t>
      </w:r>
      <w:r w:rsidR="00742115">
        <w:rPr>
          <w:sz w:val="20"/>
          <w:szCs w:val="20"/>
        </w:rPr>
        <w:t>Paul Henkel</w:t>
      </w:r>
    </w:p>
    <w:p w14:paraId="032EE5D2" w14:textId="77777777" w:rsidR="00B40B95" w:rsidRDefault="00B40B95" w:rsidP="00BB1A58">
      <w:pPr>
        <w:spacing w:after="120"/>
        <w:ind w:left="270"/>
        <w:rPr>
          <w:sz w:val="20"/>
          <w:szCs w:val="20"/>
        </w:rPr>
      </w:pPr>
      <w:r w:rsidRPr="00D3776A">
        <w:rPr>
          <w:b/>
          <w:sz w:val="20"/>
          <w:szCs w:val="20"/>
        </w:rPr>
        <w:t xml:space="preserve">Program Description: </w:t>
      </w:r>
      <w:r w:rsidRPr="00D3776A">
        <w:rPr>
          <w:sz w:val="20"/>
          <w:szCs w:val="20"/>
        </w:rPr>
        <w:t xml:space="preserve">Girls State represents a state and local government simulation and role play.  It’s a </w:t>
      </w:r>
      <w:r w:rsidR="004E32E4" w:rsidRPr="00D3776A">
        <w:rPr>
          <w:sz w:val="20"/>
          <w:szCs w:val="20"/>
        </w:rPr>
        <w:t>five-day</w:t>
      </w:r>
      <w:r w:rsidRPr="00D3776A">
        <w:rPr>
          <w:sz w:val="20"/>
          <w:szCs w:val="20"/>
        </w:rPr>
        <w:t xml:space="preserve"> experience conducted at a selected Ohio university.  Post 318 works with the staff at Anderson High School to select </w:t>
      </w:r>
      <w:r w:rsidR="00EA71E3" w:rsidRPr="00D3776A">
        <w:rPr>
          <w:sz w:val="20"/>
          <w:szCs w:val="20"/>
        </w:rPr>
        <w:t xml:space="preserve">at least </w:t>
      </w:r>
      <w:r w:rsidR="004655D7" w:rsidRPr="00D3776A">
        <w:rPr>
          <w:sz w:val="20"/>
          <w:szCs w:val="20"/>
        </w:rPr>
        <w:t>four</w:t>
      </w:r>
      <w:r w:rsidR="00453F8B" w:rsidRPr="00D3776A">
        <w:rPr>
          <w:sz w:val="20"/>
          <w:szCs w:val="20"/>
        </w:rPr>
        <w:t xml:space="preserve"> </w:t>
      </w:r>
      <w:r w:rsidRPr="00D3776A">
        <w:rPr>
          <w:sz w:val="20"/>
          <w:szCs w:val="20"/>
        </w:rPr>
        <w:t>(</w:t>
      </w:r>
      <w:r w:rsidR="004655D7" w:rsidRPr="00D3776A">
        <w:rPr>
          <w:sz w:val="20"/>
          <w:szCs w:val="20"/>
        </w:rPr>
        <w:t>4</w:t>
      </w:r>
      <w:r w:rsidRPr="00D3776A">
        <w:rPr>
          <w:sz w:val="20"/>
          <w:szCs w:val="20"/>
        </w:rPr>
        <w:t xml:space="preserve">) recipients each year.  </w:t>
      </w:r>
      <w:r w:rsidR="002A3A07" w:rsidRPr="00D3776A">
        <w:rPr>
          <w:sz w:val="20"/>
          <w:szCs w:val="20"/>
        </w:rPr>
        <w:t xml:space="preserve">American Legion Post 318 Charities, Inc. </w:t>
      </w:r>
      <w:r w:rsidRPr="00D3776A">
        <w:rPr>
          <w:sz w:val="20"/>
          <w:szCs w:val="20"/>
        </w:rPr>
        <w:t>pays the entrance fee for the selected winners.  Transportation</w:t>
      </w:r>
      <w:r w:rsidRPr="00D30B78">
        <w:rPr>
          <w:sz w:val="20"/>
          <w:szCs w:val="20"/>
        </w:rPr>
        <w:t xml:space="preserve"> to Girls State is handled each year on an individual case basis.  The </w:t>
      </w:r>
      <w:r w:rsidR="00EA71E3">
        <w:rPr>
          <w:sz w:val="20"/>
          <w:szCs w:val="20"/>
        </w:rPr>
        <w:t>P</w:t>
      </w:r>
      <w:r w:rsidRPr="00D30B78">
        <w:rPr>
          <w:sz w:val="20"/>
          <w:szCs w:val="20"/>
        </w:rPr>
        <w:t>ost also provides “Certificates of Recognition” and monetary awards for girls selected.</w:t>
      </w:r>
      <w:r>
        <w:rPr>
          <w:sz w:val="20"/>
          <w:szCs w:val="20"/>
        </w:rPr>
        <w:t xml:space="preserve">  The process begins with the girls signing up at AHS.  The </w:t>
      </w:r>
      <w:r w:rsidR="00453F8B">
        <w:rPr>
          <w:sz w:val="20"/>
          <w:szCs w:val="20"/>
        </w:rPr>
        <w:t xml:space="preserve">Post </w:t>
      </w:r>
      <w:r>
        <w:rPr>
          <w:sz w:val="20"/>
          <w:szCs w:val="20"/>
        </w:rPr>
        <w:t xml:space="preserve">then selects </w:t>
      </w:r>
      <w:r w:rsidR="00EA71E3">
        <w:rPr>
          <w:sz w:val="20"/>
          <w:szCs w:val="20"/>
        </w:rPr>
        <w:t xml:space="preserve">its </w:t>
      </w:r>
      <w:r>
        <w:rPr>
          <w:sz w:val="20"/>
          <w:szCs w:val="20"/>
        </w:rPr>
        <w:t xml:space="preserve">candidates and </w:t>
      </w:r>
      <w:r w:rsidR="00EA71E3">
        <w:rPr>
          <w:sz w:val="20"/>
          <w:szCs w:val="20"/>
        </w:rPr>
        <w:t>a</w:t>
      </w:r>
      <w:r w:rsidR="00453F8B">
        <w:rPr>
          <w:sz w:val="20"/>
          <w:szCs w:val="20"/>
        </w:rPr>
        <w:t xml:space="preserve">lternates if possible, and </w:t>
      </w:r>
      <w:r>
        <w:rPr>
          <w:sz w:val="20"/>
          <w:szCs w:val="20"/>
        </w:rPr>
        <w:t xml:space="preserve">submits their names </w:t>
      </w:r>
      <w:r>
        <w:rPr>
          <w:sz w:val="20"/>
          <w:szCs w:val="20"/>
        </w:rPr>
        <w:lastRenderedPageBreak/>
        <w:t xml:space="preserve">to the </w:t>
      </w:r>
      <w:r w:rsidR="00453F8B">
        <w:rPr>
          <w:sz w:val="20"/>
          <w:szCs w:val="20"/>
        </w:rPr>
        <w:t>Department of Ohio</w:t>
      </w:r>
      <w:r>
        <w:rPr>
          <w:sz w:val="20"/>
          <w:szCs w:val="20"/>
        </w:rPr>
        <w:t>.  The state then notifies each candidate with the Girls State program details.  Girls State Orientation is then conducted via the internet.  The AHS staff communicates program information back to the Post.</w:t>
      </w:r>
    </w:p>
    <w:p w14:paraId="39335D71" w14:textId="77777777" w:rsidR="009E3865" w:rsidRDefault="001F6B5E" w:rsidP="00BB1A58">
      <w:pPr>
        <w:spacing w:after="120"/>
        <w:ind w:left="270"/>
        <w:outlineLvl w:val="0"/>
        <w:rPr>
          <w:sz w:val="20"/>
          <w:szCs w:val="20"/>
        </w:rPr>
      </w:pPr>
      <w:r w:rsidRPr="00D30B78">
        <w:rPr>
          <w:b/>
          <w:sz w:val="20"/>
          <w:szCs w:val="20"/>
        </w:rPr>
        <w:t>Program Implementation Date:</w:t>
      </w:r>
      <w:r w:rsidRPr="00155C8C">
        <w:rPr>
          <w:sz w:val="20"/>
          <w:szCs w:val="20"/>
        </w:rPr>
        <w:t xml:space="preserve"> </w:t>
      </w:r>
      <w:r>
        <w:rPr>
          <w:sz w:val="20"/>
          <w:szCs w:val="20"/>
        </w:rPr>
        <w:t>November of each year</w:t>
      </w:r>
    </w:p>
    <w:p w14:paraId="02947BB8" w14:textId="77777777" w:rsidR="00E7398F" w:rsidRPr="004040DC" w:rsidRDefault="00E7398F" w:rsidP="00BB1A58">
      <w:pPr>
        <w:spacing w:after="120"/>
        <w:ind w:left="270"/>
        <w:outlineLvl w:val="0"/>
        <w:rPr>
          <w:b/>
          <w:sz w:val="20"/>
          <w:szCs w:val="20"/>
          <w:u w:val="single"/>
        </w:rPr>
      </w:pPr>
      <w:r w:rsidRPr="004040DC">
        <w:rPr>
          <w:b/>
          <w:sz w:val="20"/>
          <w:szCs w:val="20"/>
          <w:u w:val="single"/>
        </w:rPr>
        <w:t>Educator of the Year</w:t>
      </w:r>
    </w:p>
    <w:p w14:paraId="155AE6C9" w14:textId="77777777" w:rsidR="00E7398F" w:rsidRPr="00D3776A" w:rsidRDefault="00E7398F" w:rsidP="00BB1A58">
      <w:pPr>
        <w:spacing w:after="120"/>
        <w:ind w:left="270"/>
        <w:outlineLvl w:val="0"/>
        <w:rPr>
          <w:sz w:val="20"/>
          <w:szCs w:val="20"/>
          <w:u w:val="single"/>
        </w:rPr>
      </w:pPr>
      <w:r w:rsidRPr="00D3776A">
        <w:rPr>
          <w:b/>
          <w:sz w:val="20"/>
          <w:szCs w:val="20"/>
        </w:rPr>
        <w:t>Program Lead:</w:t>
      </w:r>
      <w:r w:rsidR="004655D7" w:rsidRPr="00D3776A">
        <w:rPr>
          <w:b/>
          <w:sz w:val="20"/>
          <w:szCs w:val="20"/>
        </w:rPr>
        <w:t xml:space="preserve"> </w:t>
      </w:r>
      <w:r w:rsidR="0037070F">
        <w:rPr>
          <w:sz w:val="20"/>
          <w:szCs w:val="20"/>
        </w:rPr>
        <w:t>Paul Henkel</w:t>
      </w:r>
    </w:p>
    <w:p w14:paraId="5B54758D" w14:textId="77777777" w:rsidR="00E7398F" w:rsidRPr="00D3776A" w:rsidRDefault="00E7398F" w:rsidP="00BB1A58">
      <w:pPr>
        <w:spacing w:after="120"/>
        <w:ind w:left="270"/>
        <w:rPr>
          <w:sz w:val="20"/>
          <w:szCs w:val="20"/>
        </w:rPr>
      </w:pPr>
      <w:r w:rsidRPr="00D3776A">
        <w:rPr>
          <w:b/>
          <w:sz w:val="20"/>
          <w:szCs w:val="20"/>
        </w:rPr>
        <w:t xml:space="preserve">Program Description:  </w:t>
      </w:r>
      <w:r w:rsidRPr="00D3776A">
        <w:rPr>
          <w:sz w:val="20"/>
          <w:szCs w:val="20"/>
        </w:rPr>
        <w:t>Each American Legion Post is authorized to select an Educator of the Year.  To be eligible, the nominee must be an Educator in any grade (K-12) in any public, private, or parochial school or academy in the State of Ohio recognized by the Ohio Department of Education.  They must be endorsed by the Superintendent and Principal through letters of recommendation to be attached to the Nomination Form.  The</w:t>
      </w:r>
      <w:r w:rsidR="002A3A07" w:rsidRPr="00D3776A">
        <w:rPr>
          <w:sz w:val="20"/>
          <w:szCs w:val="20"/>
        </w:rPr>
        <w:t xml:space="preserve"> </w:t>
      </w:r>
      <w:r w:rsidRPr="00D3776A">
        <w:rPr>
          <w:sz w:val="20"/>
          <w:szCs w:val="20"/>
        </w:rPr>
        <w:t>recipient of the Post American Legion Educator of the Year will be eligible to compete for recognition at the District level.  The District winner will be eligible for recognition at the State level.  The State winner will be presented with a suitable plaque at the American Legion State Convention and receive one (l) nights housing.</w:t>
      </w:r>
      <w:r w:rsidR="002A3A07" w:rsidRPr="00D3776A">
        <w:rPr>
          <w:sz w:val="20"/>
          <w:szCs w:val="20"/>
        </w:rPr>
        <w:t xml:space="preserve">  American Legion Post 318 Charities, Inc. provides the funding for a Post award plaque and certificate.</w:t>
      </w:r>
    </w:p>
    <w:p w14:paraId="522E8C78" w14:textId="77777777" w:rsidR="00E7398F" w:rsidRPr="00D3776A" w:rsidRDefault="00E7398F" w:rsidP="00BB1A58">
      <w:pPr>
        <w:spacing w:after="120"/>
        <w:ind w:left="270"/>
        <w:rPr>
          <w:sz w:val="20"/>
          <w:szCs w:val="20"/>
        </w:rPr>
      </w:pPr>
      <w:r w:rsidRPr="00D3776A">
        <w:rPr>
          <w:b/>
          <w:sz w:val="20"/>
          <w:szCs w:val="20"/>
        </w:rPr>
        <w:t xml:space="preserve">Program Implementation Date:  </w:t>
      </w:r>
      <w:r w:rsidRPr="00D3776A">
        <w:rPr>
          <w:sz w:val="20"/>
          <w:szCs w:val="20"/>
        </w:rPr>
        <w:t>Posts should identify / select a candidate in January</w:t>
      </w:r>
      <w:r w:rsidRPr="00D3776A">
        <w:rPr>
          <w:b/>
          <w:sz w:val="20"/>
          <w:szCs w:val="20"/>
        </w:rPr>
        <w:t xml:space="preserve"> </w:t>
      </w:r>
    </w:p>
    <w:p w14:paraId="5ECFC729" w14:textId="77777777" w:rsidR="00E7398F" w:rsidRPr="00D3776A" w:rsidRDefault="00E7398F" w:rsidP="00BB1A58">
      <w:pPr>
        <w:spacing w:after="120"/>
        <w:ind w:left="270"/>
        <w:rPr>
          <w:b/>
          <w:sz w:val="20"/>
          <w:szCs w:val="20"/>
          <w:u w:val="single"/>
        </w:rPr>
      </w:pPr>
      <w:r w:rsidRPr="00D3776A">
        <w:rPr>
          <w:b/>
          <w:sz w:val="20"/>
          <w:szCs w:val="20"/>
          <w:u w:val="single"/>
        </w:rPr>
        <w:t xml:space="preserve">Nagel </w:t>
      </w:r>
      <w:r w:rsidR="00DE251C" w:rsidRPr="00D3776A">
        <w:rPr>
          <w:b/>
          <w:sz w:val="20"/>
          <w:szCs w:val="20"/>
          <w:u w:val="single"/>
        </w:rPr>
        <w:t xml:space="preserve">Middle School </w:t>
      </w:r>
      <w:r w:rsidRPr="00D3776A">
        <w:rPr>
          <w:b/>
          <w:sz w:val="20"/>
          <w:szCs w:val="20"/>
          <w:u w:val="single"/>
        </w:rPr>
        <w:t>Citizenship Program</w:t>
      </w:r>
    </w:p>
    <w:p w14:paraId="64185B7D" w14:textId="77777777" w:rsidR="00E7398F" w:rsidRPr="00E7398F" w:rsidRDefault="00E7398F" w:rsidP="00BB1A58">
      <w:pPr>
        <w:spacing w:after="120"/>
        <w:ind w:left="270"/>
        <w:rPr>
          <w:sz w:val="20"/>
          <w:szCs w:val="20"/>
        </w:rPr>
      </w:pPr>
      <w:r w:rsidRPr="00D3776A">
        <w:rPr>
          <w:b/>
          <w:sz w:val="20"/>
          <w:szCs w:val="20"/>
        </w:rPr>
        <w:t>Program Lead</w:t>
      </w:r>
      <w:r w:rsidR="004655D7" w:rsidRPr="00D3776A">
        <w:rPr>
          <w:b/>
          <w:sz w:val="20"/>
          <w:szCs w:val="20"/>
        </w:rPr>
        <w:t xml:space="preserve">: </w:t>
      </w:r>
      <w:r w:rsidR="0037070F">
        <w:rPr>
          <w:sz w:val="20"/>
          <w:szCs w:val="20"/>
        </w:rPr>
        <w:t>Paul Henkel</w:t>
      </w:r>
    </w:p>
    <w:p w14:paraId="157AC452" w14:textId="77777777" w:rsidR="00BB1A58" w:rsidRDefault="00E7398F" w:rsidP="00BB1A58">
      <w:pPr>
        <w:spacing w:after="120"/>
        <w:ind w:left="270"/>
        <w:rPr>
          <w:sz w:val="20"/>
          <w:szCs w:val="20"/>
        </w:rPr>
      </w:pPr>
      <w:r w:rsidRPr="00E7398F">
        <w:rPr>
          <w:b/>
          <w:sz w:val="20"/>
          <w:szCs w:val="20"/>
        </w:rPr>
        <w:t>Program Description:</w:t>
      </w:r>
      <w:r>
        <w:rPr>
          <w:b/>
          <w:sz w:val="20"/>
          <w:szCs w:val="20"/>
        </w:rPr>
        <w:t xml:space="preserve"> </w:t>
      </w:r>
      <w:r w:rsidR="00DE251C" w:rsidRPr="00DE251C">
        <w:rPr>
          <w:sz w:val="20"/>
          <w:szCs w:val="20"/>
        </w:rPr>
        <w:t xml:space="preserve">Anderson Post 318 </w:t>
      </w:r>
      <w:r w:rsidRPr="00DE251C">
        <w:rPr>
          <w:sz w:val="20"/>
          <w:szCs w:val="20"/>
        </w:rPr>
        <w:t>representatives</w:t>
      </w:r>
      <w:r w:rsidRPr="00E7398F">
        <w:rPr>
          <w:sz w:val="20"/>
          <w:szCs w:val="20"/>
        </w:rPr>
        <w:t xml:space="preserve"> will work with the Social Studies Department at </w:t>
      </w:r>
      <w:r>
        <w:rPr>
          <w:sz w:val="20"/>
          <w:szCs w:val="20"/>
        </w:rPr>
        <w:t>N</w:t>
      </w:r>
      <w:r w:rsidRPr="00E7398F">
        <w:rPr>
          <w:sz w:val="20"/>
          <w:szCs w:val="20"/>
        </w:rPr>
        <w:t xml:space="preserve">agel Middle School </w:t>
      </w:r>
      <w:r>
        <w:rPr>
          <w:sz w:val="20"/>
          <w:szCs w:val="20"/>
        </w:rPr>
        <w:t>to design a program that will recognize 4 to 6 students in each of the Social Studies sections.  The program criteria will be based on Patriotism, Leadership, and Citizenship.  These students will be chosen by the Nagel Social Studies staff with input from American Legion Representatives</w:t>
      </w:r>
      <w:r w:rsidR="00DE251C">
        <w:rPr>
          <w:sz w:val="20"/>
          <w:szCs w:val="20"/>
        </w:rPr>
        <w:t>, and each will be presented an award certificate from the American Legion.</w:t>
      </w:r>
      <w:r>
        <w:rPr>
          <w:sz w:val="20"/>
          <w:szCs w:val="20"/>
        </w:rPr>
        <w:t xml:space="preserve">  </w:t>
      </w:r>
      <w:r w:rsidR="00E47BCC">
        <w:rPr>
          <w:sz w:val="20"/>
          <w:szCs w:val="20"/>
        </w:rPr>
        <w:t>American Legion Post 318 Charities, Inc. provides funding for this program.</w:t>
      </w:r>
    </w:p>
    <w:p w14:paraId="21CA4593" w14:textId="77777777" w:rsidR="00E7398F" w:rsidRPr="00DE251C" w:rsidRDefault="00E7398F" w:rsidP="00BB1A58">
      <w:pPr>
        <w:spacing w:after="120"/>
        <w:ind w:left="270"/>
        <w:rPr>
          <w:sz w:val="20"/>
          <w:szCs w:val="20"/>
        </w:rPr>
      </w:pPr>
      <w:r w:rsidRPr="00DE251C">
        <w:rPr>
          <w:b/>
          <w:sz w:val="20"/>
          <w:szCs w:val="20"/>
        </w:rPr>
        <w:t>Program Implementation Date:</w:t>
      </w:r>
      <w:r w:rsidR="00DE251C">
        <w:rPr>
          <w:sz w:val="20"/>
          <w:szCs w:val="20"/>
        </w:rPr>
        <w:t xml:space="preserve"> </w:t>
      </w:r>
      <w:r w:rsidR="00D678E3">
        <w:rPr>
          <w:sz w:val="20"/>
          <w:szCs w:val="20"/>
        </w:rPr>
        <w:t>May of each year.</w:t>
      </w:r>
    </w:p>
    <w:p w14:paraId="67DBCC53" w14:textId="77777777" w:rsidR="00014179" w:rsidRPr="004040DC" w:rsidRDefault="00014179" w:rsidP="00BB1A58">
      <w:pPr>
        <w:spacing w:after="120"/>
        <w:ind w:left="270"/>
        <w:rPr>
          <w:b/>
          <w:sz w:val="20"/>
          <w:szCs w:val="20"/>
          <w:u w:val="single"/>
        </w:rPr>
      </w:pPr>
      <w:r>
        <w:rPr>
          <w:b/>
          <w:sz w:val="20"/>
          <w:szCs w:val="20"/>
          <w:u w:val="single"/>
        </w:rPr>
        <w:t xml:space="preserve">School Liaison </w:t>
      </w:r>
    </w:p>
    <w:p w14:paraId="763A87A2" w14:textId="77777777" w:rsidR="00014179" w:rsidRPr="00D3776A" w:rsidRDefault="00014179" w:rsidP="00BB1A58">
      <w:pPr>
        <w:spacing w:after="120"/>
        <w:ind w:left="270"/>
        <w:outlineLvl w:val="0"/>
        <w:rPr>
          <w:sz w:val="20"/>
          <w:szCs w:val="20"/>
          <w:u w:val="single"/>
        </w:rPr>
      </w:pPr>
      <w:r w:rsidRPr="00D3776A">
        <w:rPr>
          <w:b/>
          <w:sz w:val="20"/>
          <w:szCs w:val="20"/>
        </w:rPr>
        <w:t>Program Lead</w:t>
      </w:r>
      <w:r w:rsidR="004655D7" w:rsidRPr="00D3776A">
        <w:rPr>
          <w:b/>
          <w:sz w:val="20"/>
          <w:szCs w:val="20"/>
        </w:rPr>
        <w:t xml:space="preserve">: </w:t>
      </w:r>
      <w:r w:rsidR="0037070F">
        <w:rPr>
          <w:sz w:val="20"/>
          <w:szCs w:val="20"/>
        </w:rPr>
        <w:t>Paul Henkel</w:t>
      </w:r>
    </w:p>
    <w:p w14:paraId="3E7238E1" w14:textId="77777777" w:rsidR="00014179" w:rsidRPr="00D3776A" w:rsidRDefault="00014179" w:rsidP="00BB1A58">
      <w:pPr>
        <w:spacing w:after="120"/>
        <w:ind w:left="270"/>
        <w:rPr>
          <w:sz w:val="20"/>
          <w:szCs w:val="20"/>
        </w:rPr>
      </w:pPr>
      <w:r w:rsidRPr="00D3776A">
        <w:rPr>
          <w:b/>
          <w:sz w:val="20"/>
          <w:szCs w:val="20"/>
        </w:rPr>
        <w:t xml:space="preserve">Responsibility / Program Description:  </w:t>
      </w:r>
      <w:r w:rsidRPr="00D3776A">
        <w:rPr>
          <w:sz w:val="20"/>
          <w:szCs w:val="20"/>
        </w:rPr>
        <w:t>Meet with local school administrators, counselors, and teaches on a regular basis to build and maintain a close relationship between them and the American Legion Post 318.  Look for and pursue new opportunities to promote Americanism and introduce new or existing American Legion programs into the Forest Hill School District.</w:t>
      </w:r>
    </w:p>
    <w:p w14:paraId="3EFCE049" w14:textId="77777777" w:rsidR="00014179" w:rsidRPr="00D3776A" w:rsidRDefault="00014179" w:rsidP="00BB1A58">
      <w:pPr>
        <w:spacing w:after="120"/>
        <w:ind w:left="270"/>
        <w:rPr>
          <w:sz w:val="20"/>
          <w:szCs w:val="20"/>
        </w:rPr>
      </w:pPr>
      <w:r w:rsidRPr="00D3776A">
        <w:rPr>
          <w:b/>
          <w:sz w:val="20"/>
          <w:szCs w:val="20"/>
        </w:rPr>
        <w:t xml:space="preserve">Program Implementation Date:  </w:t>
      </w:r>
      <w:r w:rsidRPr="00D3776A">
        <w:rPr>
          <w:sz w:val="20"/>
          <w:szCs w:val="20"/>
        </w:rPr>
        <w:t>On-going</w:t>
      </w:r>
    </w:p>
    <w:p w14:paraId="0635347A" w14:textId="77777777" w:rsidR="004040DC" w:rsidRPr="00D3776A" w:rsidRDefault="00AF108F" w:rsidP="00BB1A58">
      <w:pPr>
        <w:spacing w:after="120"/>
        <w:ind w:left="270"/>
        <w:outlineLvl w:val="0"/>
        <w:rPr>
          <w:b/>
          <w:sz w:val="20"/>
          <w:szCs w:val="20"/>
          <w:u w:val="single"/>
        </w:rPr>
      </w:pPr>
      <w:bookmarkStart w:id="0" w:name="_Hlk41470453"/>
      <w:r w:rsidRPr="00D3776A">
        <w:rPr>
          <w:b/>
          <w:sz w:val="20"/>
          <w:szCs w:val="20"/>
          <w:u w:val="single"/>
        </w:rPr>
        <w:t xml:space="preserve">Veteran </w:t>
      </w:r>
      <w:r w:rsidR="004040DC" w:rsidRPr="00D3776A">
        <w:rPr>
          <w:b/>
          <w:sz w:val="20"/>
          <w:szCs w:val="20"/>
          <w:u w:val="single"/>
        </w:rPr>
        <w:t>Scholarship</w:t>
      </w:r>
      <w:r w:rsidR="00861E9A" w:rsidRPr="00D3776A">
        <w:rPr>
          <w:b/>
          <w:sz w:val="20"/>
          <w:szCs w:val="20"/>
          <w:u w:val="single"/>
        </w:rPr>
        <w:t xml:space="preserve"> Committee</w:t>
      </w:r>
      <w:r w:rsidR="004040DC" w:rsidRPr="00D3776A">
        <w:rPr>
          <w:b/>
          <w:sz w:val="20"/>
          <w:szCs w:val="20"/>
          <w:u w:val="single"/>
        </w:rPr>
        <w:t xml:space="preserve"> </w:t>
      </w:r>
    </w:p>
    <w:p w14:paraId="422AEBA3" w14:textId="77777777" w:rsidR="004040DC" w:rsidRPr="00D3776A" w:rsidRDefault="004040DC" w:rsidP="00BB1A58">
      <w:pPr>
        <w:spacing w:after="120"/>
        <w:ind w:left="270"/>
        <w:outlineLvl w:val="0"/>
        <w:rPr>
          <w:sz w:val="20"/>
          <w:szCs w:val="20"/>
          <w:u w:val="single"/>
        </w:rPr>
      </w:pPr>
      <w:r w:rsidRPr="00D3776A">
        <w:rPr>
          <w:b/>
          <w:sz w:val="20"/>
          <w:szCs w:val="20"/>
        </w:rPr>
        <w:t>Program Lead:</w:t>
      </w:r>
      <w:r w:rsidR="00B60D59" w:rsidRPr="00D3776A">
        <w:rPr>
          <w:b/>
          <w:sz w:val="20"/>
          <w:szCs w:val="20"/>
        </w:rPr>
        <w:t xml:space="preserve"> </w:t>
      </w:r>
      <w:r w:rsidR="0037070F">
        <w:rPr>
          <w:sz w:val="20"/>
          <w:szCs w:val="20"/>
        </w:rPr>
        <w:t>Paul Henkel</w:t>
      </w:r>
    </w:p>
    <w:p w14:paraId="039E925A" w14:textId="77777777" w:rsidR="00E75F0E" w:rsidRPr="00E0049C" w:rsidRDefault="00E75F0E" w:rsidP="00E75F0E">
      <w:pPr>
        <w:spacing w:after="120"/>
        <w:ind w:left="270"/>
        <w:rPr>
          <w:sz w:val="20"/>
          <w:szCs w:val="20"/>
        </w:rPr>
      </w:pPr>
      <w:r w:rsidRPr="00E0049C">
        <w:rPr>
          <w:b/>
          <w:bCs/>
          <w:sz w:val="20"/>
          <w:szCs w:val="20"/>
        </w:rPr>
        <w:t xml:space="preserve">Program Description: </w:t>
      </w:r>
      <w:r w:rsidRPr="00E0049C">
        <w:rPr>
          <w:sz w:val="20"/>
          <w:szCs w:val="20"/>
        </w:rPr>
        <w:t xml:space="preserve">Each year American Legion Post 318 Charities, Inc. provides three (3) $ 1000 scholarships. To be eligible the </w:t>
      </w:r>
      <w:r w:rsidR="006A1453" w:rsidRPr="00E0049C">
        <w:rPr>
          <w:sz w:val="20"/>
          <w:szCs w:val="20"/>
        </w:rPr>
        <w:t>a</w:t>
      </w:r>
      <w:r w:rsidRPr="00E0049C">
        <w:rPr>
          <w:sz w:val="20"/>
          <w:szCs w:val="20"/>
        </w:rPr>
        <w:t>pplicant must meet the following requirements:</w:t>
      </w:r>
    </w:p>
    <w:p w14:paraId="75613AC4" w14:textId="77777777" w:rsidR="00E75F0E" w:rsidRPr="00E0049C" w:rsidRDefault="00E75F0E" w:rsidP="00E75F0E">
      <w:pPr>
        <w:pStyle w:val="ListParagraph"/>
        <w:numPr>
          <w:ilvl w:val="0"/>
          <w:numId w:val="38"/>
        </w:numPr>
        <w:spacing w:after="120"/>
        <w:ind w:left="634"/>
        <w:rPr>
          <w:sz w:val="20"/>
          <w:szCs w:val="20"/>
        </w:rPr>
      </w:pPr>
      <w:r w:rsidRPr="00E0049C">
        <w:rPr>
          <w:sz w:val="20"/>
          <w:szCs w:val="20"/>
        </w:rPr>
        <w:t xml:space="preserve">The applicant must be the child or grandchild of an “Honorably Discharged” Veteran, or the child or grandchild of someone currently on Active Duty in the United States Military.  This parent, or grandparent, will be referred to as </w:t>
      </w:r>
      <w:r w:rsidR="006A1453" w:rsidRPr="00E0049C">
        <w:rPr>
          <w:sz w:val="20"/>
          <w:szCs w:val="20"/>
        </w:rPr>
        <w:t>the” Sponsor</w:t>
      </w:r>
      <w:r w:rsidRPr="00E0049C">
        <w:rPr>
          <w:sz w:val="20"/>
          <w:szCs w:val="20"/>
        </w:rPr>
        <w:t xml:space="preserve">”. </w:t>
      </w:r>
    </w:p>
    <w:p w14:paraId="2E187A9F" w14:textId="77777777" w:rsidR="00E75F0E" w:rsidRPr="00E0049C" w:rsidRDefault="00E75F0E" w:rsidP="00E75F0E">
      <w:pPr>
        <w:pStyle w:val="ListParagraph"/>
        <w:numPr>
          <w:ilvl w:val="0"/>
          <w:numId w:val="38"/>
        </w:numPr>
        <w:spacing w:after="120"/>
        <w:ind w:left="634"/>
        <w:rPr>
          <w:sz w:val="20"/>
          <w:szCs w:val="20"/>
        </w:rPr>
      </w:pPr>
      <w:r w:rsidRPr="00E0049C">
        <w:rPr>
          <w:sz w:val="20"/>
          <w:szCs w:val="20"/>
        </w:rPr>
        <w:t>The applicant must be a Senior in the current graduating class at Anderson, Turpin, or McNicholas High School, or attends another high school and ha</w:t>
      </w:r>
      <w:r w:rsidR="00E42EC8" w:rsidRPr="00E0049C">
        <w:rPr>
          <w:sz w:val="20"/>
          <w:szCs w:val="20"/>
        </w:rPr>
        <w:t>s</w:t>
      </w:r>
      <w:r w:rsidRPr="00E0049C">
        <w:rPr>
          <w:sz w:val="20"/>
          <w:szCs w:val="20"/>
        </w:rPr>
        <w:t xml:space="preserve"> a “Sponsor” who is a member in good standing of American Legion - Anderson Post 318.</w:t>
      </w:r>
    </w:p>
    <w:p w14:paraId="7C2504B1" w14:textId="77777777" w:rsidR="00E75F0E" w:rsidRPr="00E0049C" w:rsidRDefault="00E75F0E" w:rsidP="00E75F0E">
      <w:pPr>
        <w:pStyle w:val="ListParagraph"/>
        <w:numPr>
          <w:ilvl w:val="0"/>
          <w:numId w:val="38"/>
        </w:numPr>
        <w:spacing w:after="120"/>
        <w:ind w:left="634"/>
        <w:rPr>
          <w:sz w:val="20"/>
          <w:szCs w:val="20"/>
        </w:rPr>
      </w:pPr>
      <w:r w:rsidRPr="00E0049C">
        <w:rPr>
          <w:sz w:val="20"/>
          <w:szCs w:val="20"/>
        </w:rPr>
        <w:t xml:space="preserve">The applicant must </w:t>
      </w:r>
      <w:r w:rsidRPr="00E0049C">
        <w:rPr>
          <w:sz w:val="20"/>
          <w:szCs w:val="20"/>
          <w:u w:val="single"/>
        </w:rPr>
        <w:t>complete</w:t>
      </w:r>
      <w:r w:rsidRPr="00E0049C">
        <w:rPr>
          <w:sz w:val="20"/>
          <w:szCs w:val="20"/>
        </w:rPr>
        <w:t xml:space="preserve"> a scholarship application. </w:t>
      </w:r>
    </w:p>
    <w:p w14:paraId="3331FFD3" w14:textId="77777777" w:rsidR="00E75F0E" w:rsidRPr="00E0049C" w:rsidRDefault="00E75F0E" w:rsidP="00E75F0E">
      <w:pPr>
        <w:pStyle w:val="ListParagraph"/>
        <w:numPr>
          <w:ilvl w:val="0"/>
          <w:numId w:val="38"/>
        </w:numPr>
        <w:spacing w:after="120"/>
        <w:ind w:left="634"/>
        <w:rPr>
          <w:sz w:val="20"/>
          <w:szCs w:val="20"/>
        </w:rPr>
      </w:pPr>
      <w:r w:rsidRPr="00E0049C">
        <w:rPr>
          <w:sz w:val="20"/>
          <w:szCs w:val="20"/>
        </w:rPr>
        <w:t>The application must be received by American Legion – Anderson Post 318, by COB, April 30</w:t>
      </w:r>
      <w:r w:rsidRPr="00E0049C">
        <w:rPr>
          <w:sz w:val="20"/>
          <w:szCs w:val="20"/>
          <w:vertAlign w:val="superscript"/>
        </w:rPr>
        <w:t>th</w:t>
      </w:r>
      <w:r w:rsidRPr="00E0049C">
        <w:rPr>
          <w:sz w:val="20"/>
          <w:szCs w:val="20"/>
        </w:rPr>
        <w:t>.</w:t>
      </w:r>
    </w:p>
    <w:p w14:paraId="20300F81" w14:textId="77777777" w:rsidR="00E75F0E" w:rsidRPr="00E0049C" w:rsidRDefault="00E75F0E" w:rsidP="00E75F0E">
      <w:pPr>
        <w:pStyle w:val="ListParagraph"/>
        <w:numPr>
          <w:ilvl w:val="0"/>
          <w:numId w:val="38"/>
        </w:numPr>
        <w:spacing w:after="120"/>
        <w:ind w:left="634"/>
        <w:rPr>
          <w:sz w:val="20"/>
          <w:szCs w:val="20"/>
        </w:rPr>
      </w:pPr>
      <w:r w:rsidRPr="00E0049C">
        <w:rPr>
          <w:sz w:val="20"/>
          <w:szCs w:val="20"/>
        </w:rPr>
        <w:t xml:space="preserve">A copy of the “Sponsor’s” DD214 must be submitted with the scholarship application.  If </w:t>
      </w:r>
      <w:r w:rsidR="006A1453" w:rsidRPr="00E0049C">
        <w:rPr>
          <w:sz w:val="20"/>
          <w:szCs w:val="20"/>
        </w:rPr>
        <w:t>the” Sponsor</w:t>
      </w:r>
      <w:r w:rsidRPr="00E0049C">
        <w:rPr>
          <w:sz w:val="20"/>
          <w:szCs w:val="20"/>
        </w:rPr>
        <w:t xml:space="preserve">” is on Active Duty, a copy of </w:t>
      </w:r>
      <w:r w:rsidR="006A1453" w:rsidRPr="00E0049C">
        <w:rPr>
          <w:sz w:val="20"/>
          <w:szCs w:val="20"/>
        </w:rPr>
        <w:t>their</w:t>
      </w:r>
      <w:r w:rsidRPr="00E0049C">
        <w:rPr>
          <w:sz w:val="20"/>
          <w:szCs w:val="20"/>
        </w:rPr>
        <w:t xml:space="preserve"> current orders can be submitted in lieu of a DD214.</w:t>
      </w:r>
    </w:p>
    <w:p w14:paraId="6ECF9723" w14:textId="77777777" w:rsidR="004040DC" w:rsidRPr="00E0049C" w:rsidRDefault="003E5944" w:rsidP="00BB1A58">
      <w:pPr>
        <w:spacing w:after="120"/>
        <w:ind w:left="270"/>
        <w:rPr>
          <w:sz w:val="20"/>
          <w:szCs w:val="20"/>
        </w:rPr>
      </w:pPr>
      <w:r w:rsidRPr="00E0049C">
        <w:rPr>
          <w:sz w:val="20"/>
          <w:szCs w:val="20"/>
        </w:rPr>
        <w:lastRenderedPageBreak/>
        <w:t xml:space="preserve"> </w:t>
      </w:r>
      <w:r w:rsidR="00186A24" w:rsidRPr="00E0049C">
        <w:rPr>
          <w:sz w:val="20"/>
          <w:szCs w:val="20"/>
        </w:rPr>
        <w:t xml:space="preserve">The </w:t>
      </w:r>
      <w:r w:rsidR="00D678E3" w:rsidRPr="00E0049C">
        <w:rPr>
          <w:sz w:val="20"/>
          <w:szCs w:val="20"/>
        </w:rPr>
        <w:t>Post</w:t>
      </w:r>
      <w:r w:rsidRPr="00E0049C">
        <w:rPr>
          <w:sz w:val="20"/>
          <w:szCs w:val="20"/>
        </w:rPr>
        <w:t xml:space="preserve">318 </w:t>
      </w:r>
      <w:r w:rsidR="00186A24" w:rsidRPr="00E0049C">
        <w:rPr>
          <w:sz w:val="20"/>
          <w:szCs w:val="20"/>
        </w:rPr>
        <w:t>Veterans Scholarship Committee manages th</w:t>
      </w:r>
      <w:r w:rsidR="00D678E3" w:rsidRPr="00E0049C">
        <w:rPr>
          <w:sz w:val="20"/>
          <w:szCs w:val="20"/>
        </w:rPr>
        <w:t>is</w:t>
      </w:r>
      <w:r w:rsidR="00186A24" w:rsidRPr="00E0049C">
        <w:rPr>
          <w:sz w:val="20"/>
          <w:szCs w:val="20"/>
        </w:rPr>
        <w:t xml:space="preserve"> program</w:t>
      </w:r>
      <w:r w:rsidR="00D678E3" w:rsidRPr="00E0049C">
        <w:rPr>
          <w:sz w:val="20"/>
          <w:szCs w:val="20"/>
        </w:rPr>
        <w:t xml:space="preserve">.  They </w:t>
      </w:r>
      <w:r w:rsidR="00186A24" w:rsidRPr="00E0049C">
        <w:rPr>
          <w:sz w:val="20"/>
          <w:szCs w:val="20"/>
        </w:rPr>
        <w:t>develop</w:t>
      </w:r>
      <w:r w:rsidR="00D678E3" w:rsidRPr="00E0049C">
        <w:rPr>
          <w:sz w:val="20"/>
          <w:szCs w:val="20"/>
        </w:rPr>
        <w:t xml:space="preserve"> </w:t>
      </w:r>
      <w:r w:rsidR="00186A24" w:rsidRPr="00E0049C">
        <w:rPr>
          <w:sz w:val="20"/>
          <w:szCs w:val="20"/>
        </w:rPr>
        <w:t>the scholarship questionnaire, review and evaluat</w:t>
      </w:r>
      <w:r w:rsidR="00D678E3" w:rsidRPr="00E0049C">
        <w:rPr>
          <w:sz w:val="20"/>
          <w:szCs w:val="20"/>
        </w:rPr>
        <w:t xml:space="preserve">e </w:t>
      </w:r>
      <w:r w:rsidR="00186A24" w:rsidRPr="00E0049C">
        <w:rPr>
          <w:sz w:val="20"/>
          <w:szCs w:val="20"/>
        </w:rPr>
        <w:t>the applications received, and award</w:t>
      </w:r>
      <w:r w:rsidR="00D678E3" w:rsidRPr="00E0049C">
        <w:rPr>
          <w:sz w:val="20"/>
          <w:szCs w:val="20"/>
        </w:rPr>
        <w:t xml:space="preserve"> </w:t>
      </w:r>
      <w:r w:rsidR="00186A24" w:rsidRPr="00E0049C">
        <w:rPr>
          <w:sz w:val="20"/>
          <w:szCs w:val="20"/>
        </w:rPr>
        <w:t xml:space="preserve">the </w:t>
      </w:r>
      <w:r w:rsidR="00D678E3" w:rsidRPr="00E0049C">
        <w:rPr>
          <w:sz w:val="20"/>
          <w:szCs w:val="20"/>
        </w:rPr>
        <w:t>Veteran S</w:t>
      </w:r>
      <w:r w:rsidR="00186A24" w:rsidRPr="00E0049C">
        <w:rPr>
          <w:sz w:val="20"/>
          <w:szCs w:val="20"/>
        </w:rPr>
        <w:t>cholarships.</w:t>
      </w:r>
    </w:p>
    <w:p w14:paraId="2CE5FA4D" w14:textId="77777777" w:rsidR="00B60D59" w:rsidRPr="00D3776A" w:rsidRDefault="00B60D59" w:rsidP="00BB1A58">
      <w:pPr>
        <w:spacing w:after="120"/>
        <w:ind w:left="270"/>
        <w:outlineLvl w:val="0"/>
        <w:rPr>
          <w:sz w:val="20"/>
          <w:szCs w:val="20"/>
        </w:rPr>
      </w:pPr>
      <w:r w:rsidRPr="00D3776A">
        <w:rPr>
          <w:b/>
          <w:sz w:val="20"/>
          <w:szCs w:val="20"/>
        </w:rPr>
        <w:t>Program Implementation Date:</w:t>
      </w:r>
      <w:r w:rsidRPr="00D3776A">
        <w:rPr>
          <w:sz w:val="20"/>
          <w:szCs w:val="20"/>
        </w:rPr>
        <w:t xml:space="preserve"> January 1</w:t>
      </w:r>
      <w:r w:rsidRPr="00D3776A">
        <w:rPr>
          <w:sz w:val="20"/>
          <w:szCs w:val="20"/>
          <w:vertAlign w:val="superscript"/>
        </w:rPr>
        <w:t>st</w:t>
      </w:r>
      <w:r w:rsidRPr="00D3776A">
        <w:rPr>
          <w:sz w:val="20"/>
          <w:szCs w:val="20"/>
        </w:rPr>
        <w:t>, of each year</w:t>
      </w:r>
    </w:p>
    <w:bookmarkEnd w:id="0"/>
    <w:p w14:paraId="0DC014B2" w14:textId="77777777" w:rsidR="00BA6F96" w:rsidRPr="00D3776A" w:rsidRDefault="00BA6F96" w:rsidP="00BB1A58">
      <w:pPr>
        <w:spacing w:after="120"/>
        <w:rPr>
          <w:b/>
          <w:u w:val="single"/>
        </w:rPr>
      </w:pPr>
      <w:r w:rsidRPr="00D3776A">
        <w:rPr>
          <w:b/>
          <w:u w:val="single"/>
        </w:rPr>
        <w:t>Bingo Committee</w:t>
      </w:r>
    </w:p>
    <w:p w14:paraId="1CE6B766" w14:textId="77777777" w:rsidR="00BA6F96" w:rsidRPr="0020705A" w:rsidRDefault="00BA6F96" w:rsidP="00BB1A58">
      <w:pPr>
        <w:spacing w:after="120"/>
        <w:outlineLvl w:val="0"/>
        <w:rPr>
          <w:sz w:val="20"/>
          <w:szCs w:val="20"/>
        </w:rPr>
      </w:pPr>
      <w:r w:rsidRPr="00D3776A">
        <w:rPr>
          <w:b/>
          <w:sz w:val="20"/>
          <w:szCs w:val="20"/>
        </w:rPr>
        <w:t>Chairperson:</w:t>
      </w:r>
      <w:r w:rsidRPr="00D3776A">
        <w:rPr>
          <w:sz w:val="20"/>
          <w:szCs w:val="20"/>
        </w:rPr>
        <w:t xml:space="preserve"> </w:t>
      </w:r>
      <w:r w:rsidR="00B977C5" w:rsidRPr="00D3776A">
        <w:rPr>
          <w:sz w:val="20"/>
          <w:szCs w:val="20"/>
        </w:rPr>
        <w:t>Ed Sears</w:t>
      </w:r>
    </w:p>
    <w:p w14:paraId="5A168983" w14:textId="77777777" w:rsidR="00BA6F96" w:rsidRPr="00D30B78" w:rsidRDefault="00BA6F96" w:rsidP="00BB1A58">
      <w:pPr>
        <w:spacing w:after="120"/>
        <w:rPr>
          <w:sz w:val="20"/>
          <w:szCs w:val="20"/>
        </w:rPr>
      </w:pPr>
      <w:r w:rsidRPr="00D30B78">
        <w:rPr>
          <w:b/>
          <w:sz w:val="20"/>
          <w:szCs w:val="20"/>
        </w:rPr>
        <w:t>Purpose:</w:t>
      </w:r>
      <w:r w:rsidRPr="00D30B78">
        <w:rPr>
          <w:sz w:val="20"/>
          <w:szCs w:val="20"/>
        </w:rPr>
        <w:t xml:space="preserve"> </w:t>
      </w:r>
      <w:r>
        <w:rPr>
          <w:sz w:val="20"/>
          <w:szCs w:val="20"/>
        </w:rPr>
        <w:t>This committee is responsible for planning, organizing</w:t>
      </w:r>
      <w:r w:rsidR="002E47A1">
        <w:rPr>
          <w:sz w:val="20"/>
          <w:szCs w:val="20"/>
        </w:rPr>
        <w:t>,</w:t>
      </w:r>
      <w:r>
        <w:rPr>
          <w:sz w:val="20"/>
          <w:szCs w:val="20"/>
        </w:rPr>
        <w:t xml:space="preserve"> and </w:t>
      </w:r>
      <w:r w:rsidR="002E47A1">
        <w:rPr>
          <w:sz w:val="20"/>
          <w:szCs w:val="20"/>
        </w:rPr>
        <w:t>manag</w:t>
      </w:r>
      <w:r w:rsidR="009526D3">
        <w:rPr>
          <w:sz w:val="20"/>
          <w:szCs w:val="20"/>
        </w:rPr>
        <w:t xml:space="preserve">ing </w:t>
      </w:r>
      <w:r w:rsidR="002E47A1">
        <w:rPr>
          <w:sz w:val="20"/>
          <w:szCs w:val="20"/>
        </w:rPr>
        <w:t xml:space="preserve">the </w:t>
      </w:r>
      <w:r>
        <w:rPr>
          <w:sz w:val="20"/>
          <w:szCs w:val="20"/>
        </w:rPr>
        <w:t>Post</w:t>
      </w:r>
      <w:r w:rsidR="002E47A1">
        <w:rPr>
          <w:sz w:val="20"/>
          <w:szCs w:val="20"/>
        </w:rPr>
        <w:t xml:space="preserve"> 318 “bingo” operations.</w:t>
      </w:r>
    </w:p>
    <w:p w14:paraId="2DA64F0B" w14:textId="77777777" w:rsidR="00BA6F96" w:rsidRPr="007C1CEF" w:rsidRDefault="00BA6F96" w:rsidP="00BA6F96">
      <w:pPr>
        <w:rPr>
          <w:b/>
          <w:sz w:val="20"/>
          <w:szCs w:val="20"/>
        </w:rPr>
      </w:pPr>
      <w:r w:rsidRPr="007C1CEF">
        <w:rPr>
          <w:b/>
          <w:sz w:val="20"/>
          <w:szCs w:val="20"/>
        </w:rPr>
        <w:t>Goals &amp; Objectives:</w:t>
      </w:r>
    </w:p>
    <w:p w14:paraId="6033146A" w14:textId="77777777" w:rsidR="002E47A1" w:rsidRPr="002E47A1" w:rsidRDefault="00BA6F96" w:rsidP="00BA6F96">
      <w:pPr>
        <w:numPr>
          <w:ilvl w:val="0"/>
          <w:numId w:val="1"/>
        </w:numPr>
        <w:rPr>
          <w:sz w:val="20"/>
          <w:szCs w:val="20"/>
        </w:rPr>
      </w:pPr>
      <w:r w:rsidRPr="002E47A1">
        <w:rPr>
          <w:sz w:val="20"/>
          <w:szCs w:val="20"/>
        </w:rPr>
        <w:t xml:space="preserve">Organize </w:t>
      </w:r>
      <w:r w:rsidR="002E47A1" w:rsidRPr="002E47A1">
        <w:rPr>
          <w:sz w:val="20"/>
          <w:szCs w:val="20"/>
        </w:rPr>
        <w:t xml:space="preserve">and operate </w:t>
      </w:r>
      <w:r w:rsidRPr="002E47A1">
        <w:rPr>
          <w:sz w:val="20"/>
          <w:szCs w:val="20"/>
        </w:rPr>
        <w:t>Sunday Bingo</w:t>
      </w:r>
    </w:p>
    <w:p w14:paraId="22A301EC" w14:textId="77777777" w:rsidR="002E47A1" w:rsidRPr="002E47A1" w:rsidRDefault="002E47A1" w:rsidP="00BA6F96">
      <w:pPr>
        <w:numPr>
          <w:ilvl w:val="0"/>
          <w:numId w:val="1"/>
        </w:numPr>
        <w:rPr>
          <w:sz w:val="20"/>
          <w:szCs w:val="20"/>
        </w:rPr>
      </w:pPr>
      <w:r w:rsidRPr="002E47A1">
        <w:rPr>
          <w:sz w:val="20"/>
          <w:szCs w:val="20"/>
        </w:rPr>
        <w:t xml:space="preserve">Order bingo and </w:t>
      </w:r>
      <w:r w:rsidR="004E32E4" w:rsidRPr="002E47A1">
        <w:rPr>
          <w:sz w:val="20"/>
          <w:szCs w:val="20"/>
        </w:rPr>
        <w:t>pull-tab</w:t>
      </w:r>
      <w:r w:rsidRPr="002E47A1">
        <w:rPr>
          <w:sz w:val="20"/>
          <w:szCs w:val="20"/>
        </w:rPr>
        <w:t xml:space="preserve"> supplies</w:t>
      </w:r>
    </w:p>
    <w:p w14:paraId="628D8549" w14:textId="77777777" w:rsidR="00F06785" w:rsidRDefault="002E47A1" w:rsidP="00BA6F96">
      <w:pPr>
        <w:numPr>
          <w:ilvl w:val="0"/>
          <w:numId w:val="1"/>
        </w:numPr>
        <w:rPr>
          <w:sz w:val="20"/>
          <w:szCs w:val="20"/>
        </w:rPr>
      </w:pPr>
      <w:r w:rsidRPr="002E47A1">
        <w:rPr>
          <w:sz w:val="20"/>
          <w:szCs w:val="20"/>
        </w:rPr>
        <w:t>Maintain b</w:t>
      </w:r>
      <w:r w:rsidR="00BA6F96" w:rsidRPr="002E47A1">
        <w:rPr>
          <w:sz w:val="20"/>
          <w:szCs w:val="20"/>
        </w:rPr>
        <w:t xml:space="preserve">ingo </w:t>
      </w:r>
      <w:r w:rsidRPr="002E47A1">
        <w:rPr>
          <w:sz w:val="20"/>
          <w:szCs w:val="20"/>
        </w:rPr>
        <w:t xml:space="preserve">records </w:t>
      </w:r>
      <w:r w:rsidR="00BA6F96" w:rsidRPr="002E47A1">
        <w:rPr>
          <w:sz w:val="20"/>
          <w:szCs w:val="20"/>
        </w:rPr>
        <w:t>per Ohio AG specifications.</w:t>
      </w:r>
    </w:p>
    <w:p w14:paraId="6A3F3774" w14:textId="77777777" w:rsidR="00BA6F96" w:rsidRPr="00F06785" w:rsidRDefault="00BA6F96" w:rsidP="00BB1A58">
      <w:pPr>
        <w:numPr>
          <w:ilvl w:val="0"/>
          <w:numId w:val="1"/>
        </w:numPr>
        <w:spacing w:after="120"/>
        <w:rPr>
          <w:sz w:val="20"/>
          <w:szCs w:val="20"/>
        </w:rPr>
      </w:pPr>
      <w:r w:rsidRPr="00F06785">
        <w:rPr>
          <w:sz w:val="20"/>
          <w:szCs w:val="20"/>
        </w:rPr>
        <w:t>Recruit Post Members or Friends of the Legion to participate in Post 318 Bingo Activities.</w:t>
      </w:r>
    </w:p>
    <w:p w14:paraId="163F5999" w14:textId="77777777" w:rsidR="00BA6F96" w:rsidRDefault="00BA6F96" w:rsidP="00BB1A58">
      <w:pPr>
        <w:spacing w:after="120"/>
        <w:outlineLvl w:val="0"/>
        <w:rPr>
          <w:b/>
          <w:sz w:val="20"/>
          <w:szCs w:val="20"/>
        </w:rPr>
      </w:pPr>
      <w:r w:rsidRPr="00D30B78">
        <w:rPr>
          <w:b/>
          <w:sz w:val="20"/>
          <w:szCs w:val="20"/>
        </w:rPr>
        <w:t>Programs Supported / Areas of Responsibility:</w:t>
      </w:r>
    </w:p>
    <w:p w14:paraId="175D111C" w14:textId="77777777" w:rsidR="00BA6F96" w:rsidRPr="002E47A1" w:rsidRDefault="00BA6F96" w:rsidP="00BB1A58">
      <w:pPr>
        <w:spacing w:after="120"/>
        <w:ind w:left="270"/>
        <w:outlineLvl w:val="0"/>
        <w:rPr>
          <w:b/>
          <w:sz w:val="20"/>
          <w:szCs w:val="20"/>
          <w:u w:val="single"/>
        </w:rPr>
      </w:pPr>
      <w:r w:rsidRPr="002E47A1">
        <w:rPr>
          <w:b/>
          <w:sz w:val="20"/>
          <w:szCs w:val="20"/>
          <w:u w:val="single"/>
        </w:rPr>
        <w:t>Bingo Sessions</w:t>
      </w:r>
    </w:p>
    <w:p w14:paraId="6866206F" w14:textId="77777777" w:rsidR="00BA6F96" w:rsidRPr="00D3776A" w:rsidRDefault="00BA6F96" w:rsidP="00BB1A58">
      <w:pPr>
        <w:spacing w:after="120"/>
        <w:ind w:left="270"/>
        <w:outlineLvl w:val="0"/>
        <w:rPr>
          <w:sz w:val="20"/>
          <w:szCs w:val="20"/>
          <w:u w:val="single"/>
        </w:rPr>
      </w:pPr>
      <w:r w:rsidRPr="00D3776A">
        <w:rPr>
          <w:b/>
          <w:sz w:val="20"/>
          <w:szCs w:val="20"/>
        </w:rPr>
        <w:t xml:space="preserve">Program Lead: </w:t>
      </w:r>
      <w:r w:rsidR="00B977C5" w:rsidRPr="00D3776A">
        <w:rPr>
          <w:sz w:val="20"/>
          <w:szCs w:val="20"/>
        </w:rPr>
        <w:t>Ed Sears</w:t>
      </w:r>
    </w:p>
    <w:p w14:paraId="30F7242F" w14:textId="77777777" w:rsidR="00E55A4D" w:rsidRPr="00D3776A" w:rsidRDefault="00BA6F96" w:rsidP="00BA6F96">
      <w:pPr>
        <w:ind w:left="270"/>
        <w:outlineLvl w:val="0"/>
        <w:rPr>
          <w:sz w:val="20"/>
          <w:szCs w:val="20"/>
        </w:rPr>
      </w:pPr>
      <w:r w:rsidRPr="00D3776A">
        <w:rPr>
          <w:b/>
          <w:sz w:val="20"/>
          <w:szCs w:val="20"/>
        </w:rPr>
        <w:t xml:space="preserve">Program Description:  </w:t>
      </w:r>
      <w:r w:rsidRPr="00D3776A">
        <w:rPr>
          <w:sz w:val="20"/>
          <w:szCs w:val="20"/>
        </w:rPr>
        <w:t>The Post operates “bingo” as a means for paying our bills.  This endeavor consists</w:t>
      </w:r>
      <w:r w:rsidR="006A12D6" w:rsidRPr="00D3776A">
        <w:rPr>
          <w:sz w:val="20"/>
          <w:szCs w:val="20"/>
        </w:rPr>
        <w:t xml:space="preserve"> of Type I (traditional ball b</w:t>
      </w:r>
      <w:r w:rsidRPr="00D3776A">
        <w:rPr>
          <w:sz w:val="20"/>
          <w:szCs w:val="20"/>
        </w:rPr>
        <w:t>ingo) and Type II (</w:t>
      </w:r>
      <w:r w:rsidR="006A12D6" w:rsidRPr="00D3776A">
        <w:rPr>
          <w:sz w:val="20"/>
          <w:szCs w:val="20"/>
        </w:rPr>
        <w:t>t</w:t>
      </w:r>
      <w:r w:rsidR="009B7DD3" w:rsidRPr="00D3776A">
        <w:rPr>
          <w:sz w:val="20"/>
          <w:szCs w:val="20"/>
        </w:rPr>
        <w:t>he sale of p</w:t>
      </w:r>
      <w:r w:rsidRPr="00D3776A">
        <w:rPr>
          <w:sz w:val="20"/>
          <w:szCs w:val="20"/>
        </w:rPr>
        <w:t xml:space="preserve">ull </w:t>
      </w:r>
      <w:r w:rsidR="009B7DD3" w:rsidRPr="00D3776A">
        <w:rPr>
          <w:sz w:val="20"/>
          <w:szCs w:val="20"/>
        </w:rPr>
        <w:t>t</w:t>
      </w:r>
      <w:r w:rsidRPr="00D3776A">
        <w:rPr>
          <w:sz w:val="20"/>
          <w:szCs w:val="20"/>
        </w:rPr>
        <w:t xml:space="preserve">abs during </w:t>
      </w:r>
      <w:r w:rsidR="009B7DD3" w:rsidRPr="00D3776A">
        <w:rPr>
          <w:sz w:val="20"/>
          <w:szCs w:val="20"/>
        </w:rPr>
        <w:t>bingo s</w:t>
      </w:r>
      <w:r w:rsidRPr="00D3776A">
        <w:rPr>
          <w:sz w:val="20"/>
          <w:szCs w:val="20"/>
        </w:rPr>
        <w:t xml:space="preserve">essions).  Bingo will be conducted </w:t>
      </w:r>
    </w:p>
    <w:p w14:paraId="1433DB18" w14:textId="77777777" w:rsidR="00BA6F96" w:rsidRPr="002E47A1" w:rsidRDefault="00BA6F96" w:rsidP="00015AC2">
      <w:pPr>
        <w:spacing w:after="120"/>
        <w:ind w:left="270"/>
        <w:outlineLvl w:val="0"/>
        <w:rPr>
          <w:sz w:val="20"/>
          <w:szCs w:val="20"/>
        </w:rPr>
      </w:pPr>
      <w:r w:rsidRPr="00D3776A">
        <w:rPr>
          <w:sz w:val="20"/>
          <w:szCs w:val="20"/>
        </w:rPr>
        <w:t xml:space="preserve">at the Post each Sunday evenings from 6 PM to 10 PM.  At the discretion of the Bingo Committee additional sessions may be added.   </w:t>
      </w:r>
      <w:r w:rsidR="00AD3571" w:rsidRPr="00D3776A">
        <w:rPr>
          <w:sz w:val="20"/>
          <w:szCs w:val="20"/>
        </w:rPr>
        <w:t xml:space="preserve">All advertising and bingo promotional events are at the discretion of the Bingo Committee Chairperson.  </w:t>
      </w:r>
      <w:r w:rsidR="001968EA" w:rsidRPr="00D3776A">
        <w:rPr>
          <w:sz w:val="20"/>
          <w:szCs w:val="20"/>
        </w:rPr>
        <w:t xml:space="preserve">However, these marketing activities should be coordinated with the Marketing Committee.  </w:t>
      </w:r>
      <w:r w:rsidRPr="00D3776A">
        <w:rPr>
          <w:sz w:val="20"/>
          <w:szCs w:val="20"/>
        </w:rPr>
        <w:t>25 % of all revenues generates by Type II bingo must be directed to American Legion Post 318 Charities, Inc</w:t>
      </w:r>
      <w:r w:rsidR="006A12D6" w:rsidRPr="00D3776A">
        <w:rPr>
          <w:sz w:val="20"/>
          <w:szCs w:val="20"/>
        </w:rPr>
        <w:t>.</w:t>
      </w:r>
      <w:r w:rsidR="009B7DD3" w:rsidRPr="00D3776A">
        <w:rPr>
          <w:sz w:val="20"/>
          <w:szCs w:val="20"/>
        </w:rPr>
        <w:t xml:space="preserve"> to comply with Ohio Law</w:t>
      </w:r>
      <w:r w:rsidRPr="00D3776A">
        <w:rPr>
          <w:sz w:val="20"/>
          <w:szCs w:val="20"/>
        </w:rPr>
        <w:t xml:space="preserve">.  All </w:t>
      </w:r>
      <w:r w:rsidR="006A12D6" w:rsidRPr="00D3776A">
        <w:rPr>
          <w:sz w:val="20"/>
          <w:szCs w:val="20"/>
        </w:rPr>
        <w:t xml:space="preserve">remaining </w:t>
      </w:r>
      <w:r w:rsidRPr="00D3776A">
        <w:rPr>
          <w:sz w:val="20"/>
          <w:szCs w:val="20"/>
        </w:rPr>
        <w:t>revenues can be retained by the Post.</w:t>
      </w:r>
    </w:p>
    <w:p w14:paraId="2468EE27" w14:textId="77777777" w:rsidR="00BA6F96" w:rsidRPr="001644B7" w:rsidRDefault="00BA6F96" w:rsidP="00015AC2">
      <w:pPr>
        <w:spacing w:after="120"/>
        <w:ind w:left="270"/>
        <w:outlineLvl w:val="0"/>
        <w:rPr>
          <w:sz w:val="20"/>
          <w:szCs w:val="20"/>
        </w:rPr>
      </w:pPr>
      <w:r w:rsidRPr="001644B7">
        <w:rPr>
          <w:b/>
          <w:sz w:val="20"/>
          <w:szCs w:val="20"/>
        </w:rPr>
        <w:t>Program Implementation Date:</w:t>
      </w:r>
      <w:r w:rsidRPr="001644B7">
        <w:rPr>
          <w:sz w:val="20"/>
          <w:szCs w:val="20"/>
        </w:rPr>
        <w:t xml:space="preserve"> On Going</w:t>
      </w:r>
    </w:p>
    <w:p w14:paraId="68851E1D" w14:textId="77777777" w:rsidR="00015AC2" w:rsidRDefault="00BA6F96" w:rsidP="00015AC2">
      <w:pPr>
        <w:spacing w:after="120"/>
        <w:ind w:left="270"/>
        <w:outlineLvl w:val="0"/>
        <w:rPr>
          <w:b/>
          <w:sz w:val="20"/>
          <w:szCs w:val="20"/>
          <w:u w:val="single"/>
        </w:rPr>
      </w:pPr>
      <w:r w:rsidRPr="001644B7">
        <w:rPr>
          <w:b/>
          <w:sz w:val="20"/>
          <w:szCs w:val="20"/>
          <w:u w:val="single"/>
        </w:rPr>
        <w:t>Bingo Accounting</w:t>
      </w:r>
    </w:p>
    <w:p w14:paraId="55E13778" w14:textId="77777777" w:rsidR="00BA6F96" w:rsidRPr="00D3776A" w:rsidRDefault="00BA6F96" w:rsidP="00015AC2">
      <w:pPr>
        <w:spacing w:after="120"/>
        <w:ind w:left="270"/>
        <w:outlineLvl w:val="0"/>
        <w:rPr>
          <w:sz w:val="20"/>
          <w:szCs w:val="20"/>
          <w:u w:val="single"/>
        </w:rPr>
      </w:pPr>
      <w:r w:rsidRPr="00D3776A">
        <w:rPr>
          <w:b/>
          <w:sz w:val="20"/>
          <w:szCs w:val="20"/>
        </w:rPr>
        <w:t xml:space="preserve">Program Lead: </w:t>
      </w:r>
      <w:r w:rsidR="00B977C5" w:rsidRPr="00D3776A">
        <w:rPr>
          <w:sz w:val="20"/>
          <w:szCs w:val="20"/>
        </w:rPr>
        <w:t>Ed Sears</w:t>
      </w:r>
    </w:p>
    <w:p w14:paraId="3C19D6E1" w14:textId="77777777" w:rsidR="00BA6F96" w:rsidRPr="00D3776A" w:rsidRDefault="00BA6F96" w:rsidP="00015AC2">
      <w:pPr>
        <w:spacing w:after="120"/>
        <w:ind w:left="270"/>
        <w:outlineLvl w:val="0"/>
        <w:rPr>
          <w:sz w:val="20"/>
          <w:szCs w:val="20"/>
        </w:rPr>
      </w:pPr>
      <w:r w:rsidRPr="00D3776A">
        <w:rPr>
          <w:b/>
          <w:sz w:val="20"/>
          <w:szCs w:val="20"/>
        </w:rPr>
        <w:t xml:space="preserve">Program Description: </w:t>
      </w:r>
      <w:r w:rsidRPr="00D3776A">
        <w:rPr>
          <w:sz w:val="20"/>
          <w:szCs w:val="20"/>
        </w:rPr>
        <w:t xml:space="preserve">The Bingo </w:t>
      </w:r>
      <w:r w:rsidR="001968EA" w:rsidRPr="00D3776A">
        <w:rPr>
          <w:sz w:val="20"/>
          <w:szCs w:val="20"/>
        </w:rPr>
        <w:t>Accounting Lead</w:t>
      </w:r>
      <w:r w:rsidR="001644B7" w:rsidRPr="00D3776A">
        <w:rPr>
          <w:sz w:val="20"/>
          <w:szCs w:val="20"/>
        </w:rPr>
        <w:t xml:space="preserve"> </w:t>
      </w:r>
      <w:r w:rsidRPr="00D3776A">
        <w:rPr>
          <w:sz w:val="20"/>
          <w:szCs w:val="20"/>
        </w:rPr>
        <w:t xml:space="preserve">is responsible for managing and accounting for all “bingo revenues and expenses”.  He/she manages a stand-alone “bingo” checkbook in accordance with State of Ohio regulations and keeps financial records, including invoices and receipts, in accordance with accepted accounting practices.  He/she also works closely with Finance Officer to </w:t>
      </w:r>
      <w:r w:rsidR="004E32E4" w:rsidRPr="00D3776A">
        <w:rPr>
          <w:sz w:val="20"/>
          <w:szCs w:val="20"/>
        </w:rPr>
        <w:t>ensure</w:t>
      </w:r>
      <w:r w:rsidRPr="00D3776A">
        <w:rPr>
          <w:sz w:val="20"/>
          <w:szCs w:val="20"/>
        </w:rPr>
        <w:t xml:space="preserve"> an </w:t>
      </w:r>
      <w:r w:rsidR="001644B7" w:rsidRPr="00D3776A">
        <w:rPr>
          <w:sz w:val="20"/>
          <w:szCs w:val="20"/>
        </w:rPr>
        <w:t xml:space="preserve">annual </w:t>
      </w:r>
      <w:r w:rsidRPr="00D3776A">
        <w:rPr>
          <w:sz w:val="20"/>
          <w:szCs w:val="20"/>
        </w:rPr>
        <w:t>audit and all annual tax filings are complete.</w:t>
      </w:r>
    </w:p>
    <w:p w14:paraId="465538E0" w14:textId="77777777" w:rsidR="00BA6F96" w:rsidRPr="00D3776A" w:rsidRDefault="00BA6F96" w:rsidP="00015AC2">
      <w:pPr>
        <w:spacing w:after="120"/>
        <w:ind w:left="270"/>
        <w:outlineLvl w:val="0"/>
        <w:rPr>
          <w:sz w:val="20"/>
          <w:szCs w:val="20"/>
        </w:rPr>
      </w:pPr>
      <w:r w:rsidRPr="00D3776A">
        <w:rPr>
          <w:b/>
          <w:sz w:val="20"/>
          <w:szCs w:val="20"/>
        </w:rPr>
        <w:t>Program Implementation Date:</w:t>
      </w:r>
      <w:r w:rsidRPr="00D3776A">
        <w:rPr>
          <w:sz w:val="20"/>
          <w:szCs w:val="20"/>
        </w:rPr>
        <w:t xml:space="preserve"> On Going</w:t>
      </w:r>
    </w:p>
    <w:p w14:paraId="4E73B99F" w14:textId="77777777" w:rsidR="00BA6F96" w:rsidRPr="00D3776A" w:rsidRDefault="00BA6F96" w:rsidP="00015AC2">
      <w:pPr>
        <w:spacing w:after="120"/>
        <w:ind w:left="270"/>
        <w:outlineLvl w:val="0"/>
        <w:rPr>
          <w:b/>
          <w:sz w:val="20"/>
          <w:szCs w:val="20"/>
          <w:u w:val="single"/>
        </w:rPr>
      </w:pPr>
      <w:r w:rsidRPr="00D3776A">
        <w:rPr>
          <w:b/>
          <w:sz w:val="20"/>
          <w:szCs w:val="20"/>
          <w:u w:val="single"/>
        </w:rPr>
        <w:t xml:space="preserve">Bingo </w:t>
      </w:r>
      <w:r w:rsidR="00B731EB" w:rsidRPr="00D3776A">
        <w:rPr>
          <w:b/>
          <w:sz w:val="20"/>
          <w:szCs w:val="20"/>
          <w:u w:val="single"/>
        </w:rPr>
        <w:t>Supply Purchasing</w:t>
      </w:r>
      <w:r w:rsidRPr="00D3776A">
        <w:rPr>
          <w:b/>
          <w:sz w:val="20"/>
          <w:szCs w:val="20"/>
          <w:u w:val="single"/>
        </w:rPr>
        <w:t xml:space="preserve"> &amp; Compliance</w:t>
      </w:r>
    </w:p>
    <w:p w14:paraId="48A4F735" w14:textId="77777777" w:rsidR="00BA6F96" w:rsidRPr="00D3776A" w:rsidRDefault="00BA6F96" w:rsidP="00015AC2">
      <w:pPr>
        <w:spacing w:after="120"/>
        <w:ind w:left="270"/>
        <w:outlineLvl w:val="0"/>
        <w:rPr>
          <w:sz w:val="20"/>
          <w:szCs w:val="20"/>
          <w:u w:val="single"/>
        </w:rPr>
      </w:pPr>
      <w:r w:rsidRPr="00D3776A">
        <w:rPr>
          <w:b/>
          <w:sz w:val="20"/>
          <w:szCs w:val="20"/>
        </w:rPr>
        <w:t xml:space="preserve">Program Lead: </w:t>
      </w:r>
      <w:r w:rsidR="00B977C5" w:rsidRPr="00D3776A">
        <w:rPr>
          <w:sz w:val="20"/>
          <w:szCs w:val="20"/>
        </w:rPr>
        <w:t>Ed Sears</w:t>
      </w:r>
    </w:p>
    <w:p w14:paraId="7BAC7C0D" w14:textId="77777777" w:rsidR="00BA6F96" w:rsidRPr="00D3776A" w:rsidRDefault="00BA6F96" w:rsidP="00015AC2">
      <w:pPr>
        <w:spacing w:after="120"/>
        <w:ind w:left="270"/>
        <w:outlineLvl w:val="0"/>
        <w:rPr>
          <w:sz w:val="20"/>
          <w:szCs w:val="20"/>
        </w:rPr>
      </w:pPr>
      <w:r w:rsidRPr="00D3776A">
        <w:rPr>
          <w:b/>
          <w:sz w:val="20"/>
          <w:szCs w:val="20"/>
        </w:rPr>
        <w:t xml:space="preserve">Program Description: </w:t>
      </w:r>
      <w:r w:rsidRPr="00D3776A">
        <w:rPr>
          <w:sz w:val="20"/>
          <w:szCs w:val="20"/>
        </w:rPr>
        <w:t xml:space="preserve">The Bingo </w:t>
      </w:r>
      <w:r w:rsidR="001968EA" w:rsidRPr="00D3776A">
        <w:rPr>
          <w:sz w:val="20"/>
          <w:szCs w:val="20"/>
        </w:rPr>
        <w:t>Purchasing Lead</w:t>
      </w:r>
      <w:r w:rsidR="00B731EB" w:rsidRPr="00D3776A">
        <w:rPr>
          <w:sz w:val="20"/>
          <w:szCs w:val="20"/>
        </w:rPr>
        <w:t xml:space="preserve"> </w:t>
      </w:r>
      <w:r w:rsidRPr="00D3776A">
        <w:rPr>
          <w:sz w:val="20"/>
          <w:szCs w:val="20"/>
        </w:rPr>
        <w:t xml:space="preserve">is responsible for the purchase of all “bingo supplies” and </w:t>
      </w:r>
      <w:r w:rsidR="00B731EB" w:rsidRPr="00D3776A">
        <w:rPr>
          <w:sz w:val="20"/>
          <w:szCs w:val="20"/>
        </w:rPr>
        <w:t xml:space="preserve">completing all </w:t>
      </w:r>
      <w:r w:rsidR="006A12D6" w:rsidRPr="00D3776A">
        <w:rPr>
          <w:sz w:val="20"/>
          <w:szCs w:val="20"/>
        </w:rPr>
        <w:t xml:space="preserve">of the </w:t>
      </w:r>
      <w:r w:rsidR="00B731EB" w:rsidRPr="00D3776A">
        <w:rPr>
          <w:sz w:val="20"/>
          <w:szCs w:val="20"/>
        </w:rPr>
        <w:t xml:space="preserve">necessary paper work to </w:t>
      </w:r>
      <w:r w:rsidR="006A12D6" w:rsidRPr="00D3776A">
        <w:rPr>
          <w:sz w:val="20"/>
          <w:szCs w:val="20"/>
        </w:rPr>
        <w:t xml:space="preserve">be </w:t>
      </w:r>
      <w:r w:rsidR="00B731EB" w:rsidRPr="00D3776A">
        <w:rPr>
          <w:sz w:val="20"/>
          <w:szCs w:val="20"/>
        </w:rPr>
        <w:t xml:space="preserve">in compliance with the State of Ohio regulations.  </w:t>
      </w:r>
    </w:p>
    <w:p w14:paraId="231FE9B9" w14:textId="77777777" w:rsidR="00BA6F96" w:rsidRPr="00D3776A" w:rsidRDefault="00BA6F96" w:rsidP="00015AC2">
      <w:pPr>
        <w:spacing w:after="120"/>
        <w:ind w:left="270"/>
        <w:outlineLvl w:val="0"/>
        <w:rPr>
          <w:sz w:val="20"/>
          <w:szCs w:val="20"/>
        </w:rPr>
      </w:pPr>
      <w:r w:rsidRPr="00D3776A">
        <w:rPr>
          <w:b/>
          <w:sz w:val="20"/>
          <w:szCs w:val="20"/>
        </w:rPr>
        <w:t>Program Implementation Date:</w:t>
      </w:r>
      <w:r w:rsidRPr="00D3776A">
        <w:rPr>
          <w:sz w:val="20"/>
          <w:szCs w:val="20"/>
        </w:rPr>
        <w:t xml:space="preserve"> On Going</w:t>
      </w:r>
    </w:p>
    <w:p w14:paraId="1A56205F" w14:textId="77777777" w:rsidR="00BA6F96" w:rsidRPr="00D3776A" w:rsidRDefault="00BA6F96" w:rsidP="00015AC2">
      <w:pPr>
        <w:spacing w:after="120"/>
        <w:ind w:left="270"/>
        <w:outlineLvl w:val="0"/>
        <w:rPr>
          <w:sz w:val="20"/>
          <w:szCs w:val="20"/>
        </w:rPr>
      </w:pPr>
      <w:r w:rsidRPr="00D3776A">
        <w:rPr>
          <w:b/>
          <w:sz w:val="20"/>
          <w:szCs w:val="20"/>
          <w:u w:val="single"/>
        </w:rPr>
        <w:t xml:space="preserve">Bingo </w:t>
      </w:r>
      <w:r w:rsidR="00B731EB" w:rsidRPr="00D3776A">
        <w:rPr>
          <w:b/>
          <w:sz w:val="20"/>
          <w:szCs w:val="20"/>
          <w:u w:val="single"/>
        </w:rPr>
        <w:t>Licensing</w:t>
      </w:r>
    </w:p>
    <w:p w14:paraId="75249EE5" w14:textId="77777777" w:rsidR="00BA6F96" w:rsidRPr="00D3776A" w:rsidRDefault="00BA6F96" w:rsidP="00015AC2">
      <w:pPr>
        <w:spacing w:after="120"/>
        <w:ind w:left="270"/>
        <w:outlineLvl w:val="0"/>
        <w:rPr>
          <w:sz w:val="20"/>
          <w:szCs w:val="20"/>
          <w:u w:val="single"/>
        </w:rPr>
      </w:pPr>
      <w:r w:rsidRPr="00D3776A">
        <w:rPr>
          <w:b/>
          <w:sz w:val="20"/>
          <w:szCs w:val="20"/>
        </w:rPr>
        <w:t xml:space="preserve">Program Lead: </w:t>
      </w:r>
      <w:r w:rsidR="00B977C5" w:rsidRPr="00D3776A">
        <w:rPr>
          <w:sz w:val="20"/>
          <w:szCs w:val="20"/>
        </w:rPr>
        <w:t>Ed Sears</w:t>
      </w:r>
    </w:p>
    <w:p w14:paraId="18F0B4D9" w14:textId="77777777" w:rsidR="00BA6F96" w:rsidRPr="00D3776A" w:rsidRDefault="00BA6F96" w:rsidP="00015AC2">
      <w:pPr>
        <w:spacing w:after="120"/>
        <w:ind w:left="270"/>
        <w:outlineLvl w:val="0"/>
        <w:rPr>
          <w:b/>
          <w:sz w:val="20"/>
          <w:szCs w:val="20"/>
        </w:rPr>
      </w:pPr>
      <w:r w:rsidRPr="00D3776A">
        <w:rPr>
          <w:b/>
          <w:sz w:val="20"/>
          <w:szCs w:val="20"/>
        </w:rPr>
        <w:t>Program Description:</w:t>
      </w:r>
      <w:r w:rsidR="00B731EB" w:rsidRPr="00D3776A">
        <w:rPr>
          <w:sz w:val="20"/>
          <w:szCs w:val="20"/>
        </w:rPr>
        <w:t xml:space="preserve"> </w:t>
      </w:r>
      <w:r w:rsidR="003D3465" w:rsidRPr="00D3776A">
        <w:rPr>
          <w:sz w:val="20"/>
          <w:szCs w:val="20"/>
        </w:rPr>
        <w:t xml:space="preserve">The Bingo </w:t>
      </w:r>
      <w:r w:rsidR="001968EA" w:rsidRPr="00D3776A">
        <w:rPr>
          <w:sz w:val="20"/>
          <w:szCs w:val="20"/>
        </w:rPr>
        <w:t>Licensing Lead</w:t>
      </w:r>
      <w:r w:rsidR="003D3465" w:rsidRPr="00D3776A">
        <w:rPr>
          <w:sz w:val="20"/>
          <w:szCs w:val="20"/>
        </w:rPr>
        <w:t xml:space="preserve"> </w:t>
      </w:r>
      <w:r w:rsidR="00B731EB" w:rsidRPr="00D3776A">
        <w:rPr>
          <w:sz w:val="20"/>
          <w:szCs w:val="20"/>
        </w:rPr>
        <w:t>is responsible for completing all necessary paper work to keep the Post “Bingo Licenses” active.</w:t>
      </w:r>
    </w:p>
    <w:p w14:paraId="6556B3D5" w14:textId="77777777" w:rsidR="00BA6F96" w:rsidRPr="00D3776A" w:rsidRDefault="00BA6F96" w:rsidP="00015AC2">
      <w:pPr>
        <w:spacing w:after="120"/>
        <w:ind w:left="270"/>
        <w:outlineLvl w:val="0"/>
        <w:rPr>
          <w:sz w:val="20"/>
          <w:szCs w:val="20"/>
        </w:rPr>
      </w:pPr>
      <w:r w:rsidRPr="00D3776A">
        <w:rPr>
          <w:b/>
          <w:sz w:val="20"/>
          <w:szCs w:val="20"/>
        </w:rPr>
        <w:t>Program Implementation Date:</w:t>
      </w:r>
      <w:r w:rsidRPr="00D3776A">
        <w:rPr>
          <w:sz w:val="20"/>
          <w:szCs w:val="20"/>
        </w:rPr>
        <w:t xml:space="preserve"> On Going</w:t>
      </w:r>
    </w:p>
    <w:p w14:paraId="4A3DEBC3" w14:textId="77777777" w:rsidR="00B977C5" w:rsidRPr="00D3776A" w:rsidRDefault="00B977C5" w:rsidP="00015AC2">
      <w:pPr>
        <w:spacing w:after="120"/>
        <w:ind w:left="270"/>
        <w:outlineLvl w:val="0"/>
        <w:rPr>
          <w:b/>
          <w:sz w:val="20"/>
          <w:szCs w:val="20"/>
          <w:u w:val="single"/>
        </w:rPr>
      </w:pPr>
      <w:r w:rsidRPr="00D3776A">
        <w:rPr>
          <w:b/>
          <w:sz w:val="20"/>
          <w:szCs w:val="20"/>
          <w:u w:val="single"/>
        </w:rPr>
        <w:t>Bingo Concessions</w:t>
      </w:r>
    </w:p>
    <w:p w14:paraId="448A7B92" w14:textId="77777777" w:rsidR="00B977C5" w:rsidRPr="00D3776A" w:rsidRDefault="00B977C5" w:rsidP="00015AC2">
      <w:pPr>
        <w:spacing w:after="120"/>
        <w:ind w:left="270"/>
        <w:outlineLvl w:val="0"/>
        <w:rPr>
          <w:sz w:val="20"/>
          <w:szCs w:val="20"/>
          <w:u w:val="single"/>
        </w:rPr>
      </w:pPr>
      <w:r w:rsidRPr="00D3776A">
        <w:rPr>
          <w:b/>
          <w:sz w:val="20"/>
          <w:szCs w:val="20"/>
        </w:rPr>
        <w:t xml:space="preserve">Program Lead: </w:t>
      </w:r>
      <w:r w:rsidRPr="00D3776A">
        <w:rPr>
          <w:sz w:val="20"/>
          <w:szCs w:val="20"/>
        </w:rPr>
        <w:t>Ed Sears</w:t>
      </w:r>
    </w:p>
    <w:p w14:paraId="0FB360D1" w14:textId="77777777" w:rsidR="00B977C5" w:rsidRPr="00D3776A" w:rsidRDefault="00B977C5" w:rsidP="00015AC2">
      <w:pPr>
        <w:spacing w:after="120"/>
        <w:ind w:left="270"/>
        <w:outlineLvl w:val="0"/>
        <w:rPr>
          <w:b/>
          <w:sz w:val="20"/>
          <w:szCs w:val="20"/>
        </w:rPr>
      </w:pPr>
      <w:r w:rsidRPr="00D3776A">
        <w:rPr>
          <w:b/>
          <w:sz w:val="20"/>
          <w:szCs w:val="20"/>
        </w:rPr>
        <w:lastRenderedPageBreak/>
        <w:t>Program Description:</w:t>
      </w:r>
      <w:r w:rsidRPr="00D3776A">
        <w:rPr>
          <w:sz w:val="20"/>
          <w:szCs w:val="20"/>
        </w:rPr>
        <w:t xml:space="preserve"> The Post operates a concession stand associated with our weekly bingo sessions.  The </w:t>
      </w:r>
      <w:r w:rsidR="001968EA" w:rsidRPr="00D3776A">
        <w:rPr>
          <w:sz w:val="20"/>
          <w:szCs w:val="20"/>
        </w:rPr>
        <w:t xml:space="preserve">Bingo </w:t>
      </w:r>
      <w:r w:rsidRPr="00D3776A">
        <w:rPr>
          <w:sz w:val="20"/>
          <w:szCs w:val="20"/>
        </w:rPr>
        <w:t xml:space="preserve">Concessions Lead is responsible for </w:t>
      </w:r>
      <w:r w:rsidR="001968EA" w:rsidRPr="00D3776A">
        <w:rPr>
          <w:sz w:val="20"/>
          <w:szCs w:val="20"/>
        </w:rPr>
        <w:t xml:space="preserve">staffing this operation.  All concession purchasing is the responsibility of the </w:t>
      </w:r>
      <w:r w:rsidR="004E32E4" w:rsidRPr="00D3776A">
        <w:rPr>
          <w:sz w:val="20"/>
          <w:szCs w:val="20"/>
        </w:rPr>
        <w:t>Fund-Raising</w:t>
      </w:r>
      <w:r w:rsidR="001968EA" w:rsidRPr="00D3776A">
        <w:rPr>
          <w:sz w:val="20"/>
          <w:szCs w:val="20"/>
        </w:rPr>
        <w:t xml:space="preserve"> committee.</w:t>
      </w:r>
    </w:p>
    <w:p w14:paraId="6F95DE0E" w14:textId="77777777" w:rsidR="00B977C5" w:rsidRPr="00D3776A" w:rsidRDefault="00B977C5" w:rsidP="00015AC2">
      <w:pPr>
        <w:spacing w:after="120"/>
        <w:ind w:left="270"/>
        <w:outlineLvl w:val="0"/>
        <w:rPr>
          <w:sz w:val="20"/>
          <w:szCs w:val="20"/>
        </w:rPr>
      </w:pPr>
      <w:r w:rsidRPr="00D3776A">
        <w:rPr>
          <w:b/>
          <w:sz w:val="20"/>
          <w:szCs w:val="20"/>
        </w:rPr>
        <w:t>Program Implementation Date:</w:t>
      </w:r>
      <w:r w:rsidRPr="00D3776A">
        <w:rPr>
          <w:sz w:val="20"/>
          <w:szCs w:val="20"/>
        </w:rPr>
        <w:t xml:space="preserve"> On Going</w:t>
      </w:r>
    </w:p>
    <w:p w14:paraId="6374BEC3" w14:textId="77777777" w:rsidR="00DC38EF" w:rsidRPr="00D4165F" w:rsidRDefault="00DC38EF" w:rsidP="00015AC2">
      <w:pPr>
        <w:spacing w:after="120"/>
        <w:ind w:left="270"/>
        <w:outlineLvl w:val="0"/>
        <w:rPr>
          <w:b/>
          <w:sz w:val="20"/>
          <w:szCs w:val="20"/>
          <w:u w:val="single"/>
        </w:rPr>
      </w:pPr>
      <w:r w:rsidRPr="00D4165F">
        <w:rPr>
          <w:b/>
          <w:sz w:val="20"/>
          <w:szCs w:val="20"/>
          <w:u w:val="single"/>
        </w:rPr>
        <w:t>Marketing Committee</w:t>
      </w:r>
      <w:r>
        <w:rPr>
          <w:b/>
          <w:sz w:val="20"/>
          <w:szCs w:val="20"/>
          <w:u w:val="single"/>
        </w:rPr>
        <w:t xml:space="preserve"> (Shared Responsibility)</w:t>
      </w:r>
    </w:p>
    <w:p w14:paraId="10C72C77" w14:textId="77777777" w:rsidR="00DC38EF" w:rsidRDefault="00DC38EF" w:rsidP="00015AC2">
      <w:pPr>
        <w:spacing w:after="120"/>
        <w:ind w:left="270"/>
        <w:outlineLvl w:val="0"/>
        <w:rPr>
          <w:sz w:val="20"/>
          <w:szCs w:val="20"/>
        </w:rPr>
      </w:pPr>
      <w:r w:rsidRPr="00D30B78">
        <w:rPr>
          <w:b/>
          <w:sz w:val="20"/>
          <w:szCs w:val="20"/>
        </w:rPr>
        <w:t>Program Lead:</w:t>
      </w:r>
      <w:r>
        <w:rPr>
          <w:b/>
          <w:sz w:val="20"/>
          <w:szCs w:val="20"/>
        </w:rPr>
        <w:t xml:space="preserve"> </w:t>
      </w:r>
      <w:r>
        <w:rPr>
          <w:sz w:val="20"/>
          <w:szCs w:val="20"/>
        </w:rPr>
        <w:t>Ken Knight</w:t>
      </w:r>
    </w:p>
    <w:p w14:paraId="44017ABE" w14:textId="77777777" w:rsidR="008569CB" w:rsidRPr="00AE2104" w:rsidRDefault="008569CB" w:rsidP="00015AC2">
      <w:pPr>
        <w:spacing w:after="120"/>
        <w:ind w:left="270"/>
        <w:outlineLvl w:val="0"/>
        <w:rPr>
          <w:sz w:val="20"/>
          <w:szCs w:val="20"/>
        </w:rPr>
      </w:pPr>
      <w:r w:rsidRPr="00AE2104">
        <w:rPr>
          <w:b/>
          <w:sz w:val="20"/>
          <w:szCs w:val="20"/>
        </w:rPr>
        <w:t xml:space="preserve">Description: </w:t>
      </w:r>
      <w:r w:rsidRPr="00AE2104">
        <w:rPr>
          <w:sz w:val="20"/>
          <w:szCs w:val="20"/>
        </w:rPr>
        <w:t>This committee was formed to bring the Events Co</w:t>
      </w:r>
      <w:r>
        <w:rPr>
          <w:sz w:val="20"/>
          <w:szCs w:val="20"/>
        </w:rPr>
        <w:t>ordination</w:t>
      </w:r>
      <w:r w:rsidRPr="00AE2104">
        <w:rPr>
          <w:sz w:val="20"/>
          <w:szCs w:val="20"/>
        </w:rPr>
        <w:t xml:space="preserve">, Post Activities, Fundraising, Bingo, </w:t>
      </w:r>
      <w:r>
        <w:rPr>
          <w:sz w:val="20"/>
          <w:szCs w:val="20"/>
        </w:rPr>
        <w:t xml:space="preserve">Internal/External Communications </w:t>
      </w:r>
      <w:r w:rsidRPr="00AE2104">
        <w:rPr>
          <w:sz w:val="20"/>
          <w:szCs w:val="20"/>
        </w:rPr>
        <w:t>and the Finance Committee</w:t>
      </w:r>
      <w:r>
        <w:rPr>
          <w:sz w:val="20"/>
          <w:szCs w:val="20"/>
        </w:rPr>
        <w:t>s</w:t>
      </w:r>
      <w:r w:rsidRPr="00AE2104">
        <w:rPr>
          <w:sz w:val="20"/>
          <w:szCs w:val="20"/>
        </w:rPr>
        <w:t xml:space="preserve"> together to identify, research, coordinate, and implement marketing strategies to advertise and generate hall rental opportunities, fundraising events, and social activities.  Since inception its mission has expanded to identify research and recommend to the EC new revenue opportunities</w:t>
      </w:r>
      <w:r w:rsidR="00C15A33">
        <w:rPr>
          <w:sz w:val="20"/>
          <w:szCs w:val="20"/>
        </w:rPr>
        <w:t xml:space="preserve">, </w:t>
      </w:r>
      <w:r w:rsidR="00C15A33" w:rsidRPr="00AE2104">
        <w:rPr>
          <w:sz w:val="20"/>
          <w:szCs w:val="20"/>
        </w:rPr>
        <w:t>for implementation</w:t>
      </w:r>
      <w:r w:rsidRPr="00AE2104">
        <w:rPr>
          <w:sz w:val="20"/>
          <w:szCs w:val="20"/>
        </w:rPr>
        <w:t xml:space="preserve">.  Another primary goal of this committee is to optimize the advertising expenses associate with </w:t>
      </w:r>
      <w:r>
        <w:rPr>
          <w:sz w:val="20"/>
          <w:szCs w:val="20"/>
        </w:rPr>
        <w:t xml:space="preserve">bingo, </w:t>
      </w:r>
      <w:r w:rsidRPr="00AE2104">
        <w:rPr>
          <w:sz w:val="20"/>
          <w:szCs w:val="20"/>
        </w:rPr>
        <w:t xml:space="preserve">fundraising, events, and hall rentals. </w:t>
      </w:r>
      <w:r w:rsidR="00BD2050">
        <w:rPr>
          <w:sz w:val="20"/>
          <w:szCs w:val="20"/>
        </w:rPr>
        <w:t xml:space="preserve"> </w:t>
      </w:r>
      <w:r w:rsidRPr="00AE2104">
        <w:rPr>
          <w:sz w:val="20"/>
          <w:szCs w:val="20"/>
        </w:rPr>
        <w:t xml:space="preserve">It is also responsible for </w:t>
      </w:r>
      <w:r w:rsidR="00BD2050">
        <w:rPr>
          <w:sz w:val="20"/>
          <w:szCs w:val="20"/>
        </w:rPr>
        <w:t xml:space="preserve">the </w:t>
      </w:r>
      <w:r w:rsidRPr="00AE2104">
        <w:rPr>
          <w:sz w:val="20"/>
          <w:szCs w:val="20"/>
        </w:rPr>
        <w:t>pricing</w:t>
      </w:r>
      <w:r w:rsidR="00BD2050">
        <w:rPr>
          <w:sz w:val="20"/>
          <w:szCs w:val="20"/>
        </w:rPr>
        <w:t xml:space="preserve"> of all Post events</w:t>
      </w:r>
      <w:r>
        <w:rPr>
          <w:sz w:val="20"/>
          <w:szCs w:val="20"/>
        </w:rPr>
        <w:t>, except bingo</w:t>
      </w:r>
      <w:r w:rsidRPr="00AE2104">
        <w:rPr>
          <w:sz w:val="20"/>
          <w:szCs w:val="20"/>
        </w:rPr>
        <w:t>.</w:t>
      </w:r>
    </w:p>
    <w:p w14:paraId="07CE96A1" w14:textId="77777777" w:rsidR="00DC38EF" w:rsidRPr="00AE2104" w:rsidRDefault="00DC38EF" w:rsidP="00015AC2">
      <w:pPr>
        <w:spacing w:after="120"/>
        <w:ind w:left="270"/>
        <w:outlineLvl w:val="0"/>
        <w:rPr>
          <w:sz w:val="20"/>
          <w:szCs w:val="20"/>
        </w:rPr>
      </w:pPr>
      <w:r w:rsidRPr="00AE2104">
        <w:rPr>
          <w:b/>
          <w:sz w:val="20"/>
          <w:szCs w:val="20"/>
        </w:rPr>
        <w:t>Implementation Date:</w:t>
      </w:r>
      <w:r w:rsidRPr="00AE2104">
        <w:rPr>
          <w:sz w:val="20"/>
          <w:szCs w:val="20"/>
        </w:rPr>
        <w:t xml:space="preserve"> Continuous</w:t>
      </w:r>
    </w:p>
    <w:p w14:paraId="1B755C88" w14:textId="77777777" w:rsidR="00A82BD2" w:rsidRPr="00D3776A" w:rsidRDefault="00A82BD2" w:rsidP="00015AC2">
      <w:pPr>
        <w:spacing w:after="120"/>
        <w:rPr>
          <w:b/>
          <w:u w:val="single"/>
        </w:rPr>
      </w:pPr>
      <w:r w:rsidRPr="00D3776A">
        <w:rPr>
          <w:b/>
          <w:u w:val="single"/>
        </w:rPr>
        <w:t>Capital Projects Committee</w:t>
      </w:r>
    </w:p>
    <w:p w14:paraId="006B902C" w14:textId="77777777" w:rsidR="00015AC2" w:rsidRDefault="00A82BD2" w:rsidP="00015AC2">
      <w:pPr>
        <w:spacing w:after="120"/>
        <w:rPr>
          <w:sz w:val="20"/>
          <w:szCs w:val="20"/>
        </w:rPr>
      </w:pPr>
      <w:r w:rsidRPr="00D3776A">
        <w:rPr>
          <w:b/>
          <w:sz w:val="20"/>
          <w:szCs w:val="20"/>
        </w:rPr>
        <w:t>Chairperson:</w:t>
      </w:r>
      <w:r w:rsidRPr="00D3776A">
        <w:rPr>
          <w:sz w:val="20"/>
          <w:szCs w:val="20"/>
        </w:rPr>
        <w:t xml:space="preserve"> </w:t>
      </w:r>
      <w:r w:rsidR="00CC247A">
        <w:rPr>
          <w:sz w:val="20"/>
          <w:szCs w:val="20"/>
        </w:rPr>
        <w:t>Open</w:t>
      </w:r>
    </w:p>
    <w:p w14:paraId="39869564" w14:textId="77777777" w:rsidR="00A82BD2" w:rsidRDefault="00A82BD2" w:rsidP="00015AC2">
      <w:pPr>
        <w:spacing w:after="120"/>
        <w:rPr>
          <w:sz w:val="20"/>
          <w:szCs w:val="20"/>
        </w:rPr>
      </w:pPr>
      <w:r w:rsidRPr="00D3776A">
        <w:rPr>
          <w:b/>
          <w:sz w:val="20"/>
          <w:szCs w:val="20"/>
        </w:rPr>
        <w:t xml:space="preserve">Purpose: </w:t>
      </w:r>
      <w:r w:rsidRPr="00D3776A">
        <w:rPr>
          <w:sz w:val="20"/>
          <w:szCs w:val="20"/>
        </w:rPr>
        <w:t xml:space="preserve">The role of this committee is </w:t>
      </w:r>
      <w:r w:rsidR="002D6C1A" w:rsidRPr="00D3776A">
        <w:rPr>
          <w:sz w:val="20"/>
          <w:szCs w:val="20"/>
        </w:rPr>
        <w:t xml:space="preserve">to </w:t>
      </w:r>
      <w:r w:rsidR="005A3FD7" w:rsidRPr="00D3776A">
        <w:rPr>
          <w:sz w:val="20"/>
          <w:szCs w:val="20"/>
        </w:rPr>
        <w:t>M</w:t>
      </w:r>
      <w:r w:rsidR="003C53B3" w:rsidRPr="00D3776A">
        <w:rPr>
          <w:sz w:val="20"/>
          <w:szCs w:val="20"/>
        </w:rPr>
        <w:t xml:space="preserve">anage </w:t>
      </w:r>
      <w:r w:rsidR="005A3FD7" w:rsidRPr="00D3776A">
        <w:rPr>
          <w:sz w:val="20"/>
          <w:szCs w:val="20"/>
        </w:rPr>
        <w:t xml:space="preserve">Capital Projects.  These </w:t>
      </w:r>
      <w:r w:rsidR="00F06785" w:rsidRPr="00D3776A">
        <w:rPr>
          <w:sz w:val="20"/>
          <w:szCs w:val="20"/>
        </w:rPr>
        <w:t>projects</w:t>
      </w:r>
      <w:r w:rsidR="005A3FD7" w:rsidRPr="00D3776A">
        <w:rPr>
          <w:sz w:val="20"/>
          <w:szCs w:val="20"/>
        </w:rPr>
        <w:t xml:space="preserve"> are intended to improve the physical infrastructure of the Post and</w:t>
      </w:r>
      <w:r w:rsidR="005A3FD7">
        <w:rPr>
          <w:sz w:val="20"/>
          <w:szCs w:val="20"/>
        </w:rPr>
        <w:t xml:space="preserve"> go beyond what would be considered routine maintenance, which is the domain of the House Committee.  This </w:t>
      </w:r>
      <w:r w:rsidRPr="00D30B78">
        <w:rPr>
          <w:sz w:val="20"/>
          <w:szCs w:val="20"/>
        </w:rPr>
        <w:t>committee will define available options, solicit bids and then make recommendations to the executive committee on how to proceed</w:t>
      </w:r>
      <w:r w:rsidR="005A3FD7">
        <w:rPr>
          <w:sz w:val="20"/>
          <w:szCs w:val="20"/>
        </w:rPr>
        <w:t xml:space="preserve"> with a capital improvement</w:t>
      </w:r>
      <w:r w:rsidRPr="00D30B78">
        <w:rPr>
          <w:sz w:val="20"/>
          <w:szCs w:val="20"/>
        </w:rPr>
        <w:t>.</w:t>
      </w:r>
      <w:r>
        <w:rPr>
          <w:sz w:val="20"/>
          <w:szCs w:val="20"/>
        </w:rPr>
        <w:t xml:space="preserve">  When possible a minimum of two (2) bids should be obtained.  It's also the responsibility of the </w:t>
      </w:r>
      <w:r w:rsidRPr="002D6C1A">
        <w:rPr>
          <w:b/>
          <w:i/>
          <w:sz w:val="20"/>
          <w:szCs w:val="20"/>
        </w:rPr>
        <w:t>Capital Project Committee</w:t>
      </w:r>
      <w:r>
        <w:rPr>
          <w:sz w:val="20"/>
          <w:szCs w:val="20"/>
        </w:rPr>
        <w:t xml:space="preserve"> to maintain all capital project record</w:t>
      </w:r>
      <w:r w:rsidR="002D6C1A">
        <w:rPr>
          <w:sz w:val="20"/>
          <w:szCs w:val="20"/>
        </w:rPr>
        <w:t>s</w:t>
      </w:r>
      <w:r>
        <w:rPr>
          <w:sz w:val="20"/>
          <w:szCs w:val="20"/>
        </w:rPr>
        <w:t xml:space="preserve">. </w:t>
      </w:r>
      <w:r w:rsidRPr="008C5468">
        <w:rPr>
          <w:sz w:val="20"/>
          <w:szCs w:val="20"/>
        </w:rPr>
        <w:t xml:space="preserve"> </w:t>
      </w:r>
      <w:r>
        <w:rPr>
          <w:sz w:val="20"/>
          <w:szCs w:val="20"/>
        </w:rPr>
        <w:t>Any known costs associated with these planned Capital Projects can be found in the “Financial Plan Section” of this document.</w:t>
      </w:r>
    </w:p>
    <w:p w14:paraId="7B1DFA03" w14:textId="77777777" w:rsidR="00A82BD2" w:rsidRDefault="00A82BD2" w:rsidP="00746EB1">
      <w:pPr>
        <w:rPr>
          <w:b/>
          <w:sz w:val="20"/>
          <w:szCs w:val="20"/>
        </w:rPr>
      </w:pPr>
      <w:r>
        <w:rPr>
          <w:b/>
          <w:sz w:val="20"/>
          <w:szCs w:val="20"/>
        </w:rPr>
        <w:t>Goals &amp; Objectives:</w:t>
      </w:r>
    </w:p>
    <w:p w14:paraId="480D44D8" w14:textId="77777777" w:rsidR="00A82BD2" w:rsidRPr="004F32DC" w:rsidRDefault="00A82BD2" w:rsidP="00015AC2">
      <w:pPr>
        <w:numPr>
          <w:ilvl w:val="0"/>
          <w:numId w:val="1"/>
        </w:numPr>
        <w:suppressAutoHyphens/>
        <w:spacing w:after="120"/>
        <w:rPr>
          <w:sz w:val="20"/>
          <w:szCs w:val="20"/>
        </w:rPr>
      </w:pPr>
      <w:r w:rsidRPr="004F32DC">
        <w:rPr>
          <w:sz w:val="20"/>
          <w:szCs w:val="20"/>
        </w:rPr>
        <w:t>Assume responsibility for new Capital Projects as identified.</w:t>
      </w:r>
    </w:p>
    <w:p w14:paraId="4016E0C5" w14:textId="77777777" w:rsidR="00A82BD2" w:rsidRDefault="00A82BD2" w:rsidP="00015AC2">
      <w:pPr>
        <w:spacing w:after="120"/>
        <w:outlineLvl w:val="0"/>
        <w:rPr>
          <w:b/>
          <w:sz w:val="20"/>
          <w:szCs w:val="20"/>
        </w:rPr>
      </w:pPr>
      <w:r w:rsidRPr="00D30B78">
        <w:rPr>
          <w:b/>
          <w:sz w:val="20"/>
          <w:szCs w:val="20"/>
        </w:rPr>
        <w:t>Programs Supported / Areas of Responsibility:</w:t>
      </w:r>
    </w:p>
    <w:p w14:paraId="48B9B849" w14:textId="77777777" w:rsidR="00A82BD2" w:rsidRPr="00894A30" w:rsidRDefault="00A82BD2" w:rsidP="00015AC2">
      <w:pPr>
        <w:spacing w:after="120"/>
        <w:ind w:left="270"/>
        <w:rPr>
          <w:b/>
          <w:sz w:val="20"/>
          <w:szCs w:val="20"/>
          <w:u w:val="single"/>
        </w:rPr>
      </w:pPr>
      <w:r w:rsidRPr="00894A30">
        <w:rPr>
          <w:b/>
          <w:sz w:val="20"/>
          <w:szCs w:val="20"/>
          <w:u w:val="single"/>
        </w:rPr>
        <w:t xml:space="preserve">Obtain/Prepare Bids for </w:t>
      </w:r>
      <w:r w:rsidR="005A3FD7">
        <w:rPr>
          <w:b/>
          <w:sz w:val="20"/>
          <w:szCs w:val="20"/>
          <w:u w:val="single"/>
        </w:rPr>
        <w:t xml:space="preserve">Significant </w:t>
      </w:r>
      <w:r w:rsidRPr="00894A30">
        <w:rPr>
          <w:b/>
          <w:sz w:val="20"/>
          <w:szCs w:val="20"/>
          <w:u w:val="single"/>
        </w:rPr>
        <w:t>Post Improvements</w:t>
      </w:r>
    </w:p>
    <w:p w14:paraId="17DFB6BE" w14:textId="77777777" w:rsidR="00A82BD2" w:rsidRPr="00D3776A" w:rsidRDefault="00A82BD2" w:rsidP="00015AC2">
      <w:pPr>
        <w:spacing w:after="120"/>
        <w:ind w:left="270"/>
        <w:rPr>
          <w:sz w:val="20"/>
          <w:szCs w:val="20"/>
        </w:rPr>
      </w:pPr>
      <w:r w:rsidRPr="00D3776A">
        <w:rPr>
          <w:b/>
          <w:sz w:val="20"/>
          <w:szCs w:val="20"/>
        </w:rPr>
        <w:t>Program Lead:</w:t>
      </w:r>
      <w:r w:rsidRPr="00D3776A">
        <w:rPr>
          <w:sz w:val="20"/>
          <w:szCs w:val="20"/>
        </w:rPr>
        <w:t xml:space="preserve"> </w:t>
      </w:r>
      <w:r w:rsidR="00CC247A">
        <w:rPr>
          <w:sz w:val="20"/>
          <w:szCs w:val="20"/>
        </w:rPr>
        <w:t>Open</w:t>
      </w:r>
    </w:p>
    <w:p w14:paraId="7C7251EA" w14:textId="77777777" w:rsidR="00A82BD2" w:rsidRPr="00D3776A" w:rsidRDefault="00A82BD2" w:rsidP="00015AC2">
      <w:pPr>
        <w:spacing w:after="120"/>
        <w:ind w:left="270"/>
        <w:rPr>
          <w:sz w:val="20"/>
          <w:szCs w:val="20"/>
        </w:rPr>
      </w:pPr>
      <w:r w:rsidRPr="00D3776A">
        <w:rPr>
          <w:b/>
          <w:sz w:val="20"/>
          <w:szCs w:val="20"/>
        </w:rPr>
        <w:t>Description:</w:t>
      </w:r>
      <w:r w:rsidRPr="00D3776A">
        <w:rPr>
          <w:sz w:val="20"/>
          <w:szCs w:val="20"/>
        </w:rPr>
        <w:t xml:space="preserve"> From time to time it becomes necessary to conduct major repairs on the infrastructure of our building.  The Capital Project Committee is responsible for engaging professionals to assess required repairs/improvements and to solicit competitive bids for any work that needs to be done.  The goal for any required repairs is to obtain a minimum of two (2) bids.  However, three (3) or more bids would be preferred.</w:t>
      </w:r>
    </w:p>
    <w:p w14:paraId="48BD755E" w14:textId="77777777" w:rsidR="00A82BD2" w:rsidRPr="00D3776A" w:rsidRDefault="00A82BD2" w:rsidP="00015AC2">
      <w:pPr>
        <w:spacing w:after="120"/>
        <w:ind w:left="270"/>
        <w:rPr>
          <w:sz w:val="20"/>
          <w:szCs w:val="20"/>
        </w:rPr>
      </w:pPr>
      <w:r w:rsidRPr="00D3776A">
        <w:rPr>
          <w:b/>
          <w:sz w:val="20"/>
          <w:szCs w:val="20"/>
        </w:rPr>
        <w:t>Program Implementation Date:</w:t>
      </w:r>
      <w:r w:rsidRPr="00D3776A">
        <w:rPr>
          <w:sz w:val="20"/>
          <w:szCs w:val="20"/>
        </w:rPr>
        <w:t xml:space="preserve"> </w:t>
      </w:r>
      <w:r w:rsidR="005D4183" w:rsidRPr="00D3776A">
        <w:rPr>
          <w:sz w:val="20"/>
          <w:szCs w:val="20"/>
        </w:rPr>
        <w:t>As Required</w:t>
      </w:r>
    </w:p>
    <w:p w14:paraId="274C7EA0" w14:textId="77777777" w:rsidR="00482FB3" w:rsidRPr="00D3776A" w:rsidRDefault="00482FB3" w:rsidP="00015AC2">
      <w:pPr>
        <w:spacing w:after="120"/>
        <w:ind w:left="270"/>
        <w:outlineLvl w:val="0"/>
        <w:rPr>
          <w:b/>
          <w:sz w:val="20"/>
          <w:szCs w:val="20"/>
          <w:u w:val="single"/>
        </w:rPr>
      </w:pPr>
      <w:r w:rsidRPr="00D3776A">
        <w:rPr>
          <w:b/>
          <w:sz w:val="20"/>
          <w:szCs w:val="20"/>
          <w:u w:val="single"/>
        </w:rPr>
        <w:t>Oversee / Manage Approved Projects</w:t>
      </w:r>
    </w:p>
    <w:p w14:paraId="3CA2940C" w14:textId="77777777" w:rsidR="00482FB3" w:rsidRPr="00D3776A" w:rsidRDefault="00482FB3" w:rsidP="00015AC2">
      <w:pPr>
        <w:spacing w:after="120"/>
        <w:ind w:left="270"/>
        <w:rPr>
          <w:sz w:val="20"/>
          <w:szCs w:val="20"/>
        </w:rPr>
      </w:pPr>
      <w:r w:rsidRPr="00D3776A">
        <w:rPr>
          <w:b/>
          <w:sz w:val="20"/>
          <w:szCs w:val="20"/>
        </w:rPr>
        <w:t>Program Lead:</w:t>
      </w:r>
      <w:r w:rsidRPr="00D3776A">
        <w:rPr>
          <w:sz w:val="20"/>
          <w:szCs w:val="20"/>
        </w:rPr>
        <w:t xml:space="preserve"> </w:t>
      </w:r>
      <w:r w:rsidR="00CC247A">
        <w:rPr>
          <w:sz w:val="20"/>
          <w:szCs w:val="20"/>
        </w:rPr>
        <w:t>Open</w:t>
      </w:r>
    </w:p>
    <w:p w14:paraId="4416549E" w14:textId="77777777" w:rsidR="00482FB3" w:rsidRPr="00D3776A" w:rsidRDefault="00482FB3" w:rsidP="00015AC2">
      <w:pPr>
        <w:spacing w:after="120"/>
        <w:ind w:left="270"/>
        <w:rPr>
          <w:sz w:val="20"/>
          <w:szCs w:val="20"/>
        </w:rPr>
      </w:pPr>
      <w:r w:rsidRPr="00D3776A">
        <w:rPr>
          <w:b/>
          <w:sz w:val="20"/>
          <w:szCs w:val="20"/>
        </w:rPr>
        <w:t xml:space="preserve">Description: </w:t>
      </w:r>
      <w:r w:rsidRPr="00D3776A">
        <w:rPr>
          <w:sz w:val="20"/>
          <w:szCs w:val="20"/>
        </w:rPr>
        <w:t xml:space="preserve">Once a Capital Project has been approved by the </w:t>
      </w:r>
      <w:r w:rsidRPr="00D3776A">
        <w:rPr>
          <w:b/>
          <w:i/>
          <w:sz w:val="20"/>
          <w:szCs w:val="20"/>
        </w:rPr>
        <w:t>EC</w:t>
      </w:r>
      <w:r w:rsidRPr="00D3776A">
        <w:rPr>
          <w:sz w:val="20"/>
          <w:szCs w:val="20"/>
        </w:rPr>
        <w:t xml:space="preserve">, the Capital Projects Planning Committee assumes responsibility for its implementation. </w:t>
      </w:r>
    </w:p>
    <w:p w14:paraId="27B91D72" w14:textId="77777777" w:rsidR="001035CD" w:rsidRPr="00D3776A" w:rsidRDefault="00482FB3" w:rsidP="00015AC2">
      <w:pPr>
        <w:spacing w:after="120"/>
        <w:ind w:left="270"/>
        <w:rPr>
          <w:sz w:val="20"/>
          <w:szCs w:val="20"/>
        </w:rPr>
      </w:pPr>
      <w:r w:rsidRPr="00D3776A">
        <w:rPr>
          <w:b/>
          <w:sz w:val="20"/>
          <w:szCs w:val="20"/>
        </w:rPr>
        <w:t>Program Implementation Date:</w:t>
      </w:r>
      <w:r w:rsidRPr="00D3776A">
        <w:rPr>
          <w:sz w:val="20"/>
          <w:szCs w:val="20"/>
        </w:rPr>
        <w:t xml:space="preserve"> As Required</w:t>
      </w:r>
    </w:p>
    <w:p w14:paraId="03AB7569" w14:textId="77777777" w:rsidR="000A2844" w:rsidRPr="00D3776A" w:rsidRDefault="000A2844" w:rsidP="00015AC2">
      <w:pPr>
        <w:spacing w:after="120"/>
        <w:rPr>
          <w:b/>
          <w:u w:val="single"/>
        </w:rPr>
      </w:pPr>
      <w:r w:rsidRPr="00D3776A">
        <w:rPr>
          <w:b/>
          <w:u w:val="single"/>
        </w:rPr>
        <w:t>Community Support Committee</w:t>
      </w:r>
      <w:r w:rsidR="00DE0A93" w:rsidRPr="00D3776A">
        <w:rPr>
          <w:b/>
          <w:u w:val="single"/>
        </w:rPr>
        <w:t xml:space="preserve"> </w:t>
      </w:r>
      <w:r w:rsidR="00DE0A93" w:rsidRPr="00D3776A">
        <w:rPr>
          <w:b/>
          <w:i/>
          <w:u w:val="single"/>
        </w:rPr>
        <w:t>(Programs Aligned with Community or Government Organizations</w:t>
      </w:r>
      <w:r w:rsidR="00D9766A" w:rsidRPr="00D3776A">
        <w:rPr>
          <w:b/>
          <w:i/>
          <w:u w:val="single"/>
        </w:rPr>
        <w:t>)</w:t>
      </w:r>
    </w:p>
    <w:p w14:paraId="63C3EC33" w14:textId="77777777" w:rsidR="000A2844" w:rsidRPr="00D3776A" w:rsidRDefault="00971A81" w:rsidP="00015AC2">
      <w:pPr>
        <w:spacing w:after="120"/>
        <w:outlineLvl w:val="0"/>
        <w:rPr>
          <w:sz w:val="20"/>
          <w:szCs w:val="20"/>
        </w:rPr>
      </w:pPr>
      <w:r w:rsidRPr="00D3776A">
        <w:rPr>
          <w:b/>
          <w:sz w:val="20"/>
          <w:szCs w:val="20"/>
        </w:rPr>
        <w:t>Chairperson:</w:t>
      </w:r>
      <w:r w:rsidRPr="00D3776A">
        <w:rPr>
          <w:sz w:val="20"/>
          <w:szCs w:val="20"/>
        </w:rPr>
        <w:t xml:space="preserve"> </w:t>
      </w:r>
      <w:r w:rsidR="00E0049C">
        <w:rPr>
          <w:sz w:val="20"/>
          <w:szCs w:val="20"/>
        </w:rPr>
        <w:t>Joe Dubois</w:t>
      </w:r>
    </w:p>
    <w:p w14:paraId="6E493D10" w14:textId="77777777" w:rsidR="00805516" w:rsidRPr="00E0049C" w:rsidRDefault="000A2844" w:rsidP="00015AC2">
      <w:pPr>
        <w:spacing w:after="120"/>
        <w:rPr>
          <w:sz w:val="20"/>
          <w:szCs w:val="20"/>
        </w:rPr>
      </w:pPr>
      <w:r w:rsidRPr="00D3776A">
        <w:rPr>
          <w:b/>
          <w:sz w:val="20"/>
          <w:szCs w:val="20"/>
        </w:rPr>
        <w:t>Purpose:</w:t>
      </w:r>
      <w:r w:rsidRPr="00D3776A">
        <w:rPr>
          <w:sz w:val="20"/>
          <w:szCs w:val="20"/>
        </w:rPr>
        <w:t xml:space="preserve"> </w:t>
      </w:r>
      <w:r w:rsidR="00FA0F93" w:rsidRPr="00D3776A">
        <w:rPr>
          <w:sz w:val="20"/>
          <w:szCs w:val="20"/>
        </w:rPr>
        <w:t>T</w:t>
      </w:r>
      <w:r w:rsidR="00F45EDA" w:rsidRPr="00D3776A">
        <w:rPr>
          <w:sz w:val="20"/>
          <w:szCs w:val="20"/>
        </w:rPr>
        <w:t xml:space="preserve">his committee </w:t>
      </w:r>
      <w:r w:rsidR="00FA0F93" w:rsidRPr="00D3776A">
        <w:rPr>
          <w:sz w:val="20"/>
          <w:szCs w:val="20"/>
        </w:rPr>
        <w:t>act</w:t>
      </w:r>
      <w:r w:rsidR="00F45EDA" w:rsidRPr="00D3776A">
        <w:rPr>
          <w:sz w:val="20"/>
          <w:szCs w:val="20"/>
        </w:rPr>
        <w:t>s</w:t>
      </w:r>
      <w:r w:rsidR="00FA0F93" w:rsidRPr="00D3776A">
        <w:rPr>
          <w:sz w:val="20"/>
          <w:szCs w:val="20"/>
        </w:rPr>
        <w:t xml:space="preserve"> as a liaison between Post 318 and the Anderson Township Government</w:t>
      </w:r>
      <w:r w:rsidR="000F6110" w:rsidRPr="00D3776A">
        <w:rPr>
          <w:sz w:val="20"/>
          <w:szCs w:val="20"/>
        </w:rPr>
        <w:t>, The Anderson Area Chamber of Commerce</w:t>
      </w:r>
      <w:r w:rsidR="00FA0F93" w:rsidRPr="00D3776A">
        <w:rPr>
          <w:sz w:val="20"/>
          <w:szCs w:val="20"/>
        </w:rPr>
        <w:t xml:space="preserve"> and </w:t>
      </w:r>
      <w:r w:rsidR="00AD112A" w:rsidRPr="00D3776A">
        <w:rPr>
          <w:sz w:val="20"/>
          <w:szCs w:val="20"/>
        </w:rPr>
        <w:t>other c</w:t>
      </w:r>
      <w:r w:rsidR="00FA0F93" w:rsidRPr="00D3776A">
        <w:rPr>
          <w:sz w:val="20"/>
          <w:szCs w:val="20"/>
        </w:rPr>
        <w:t>ommunity</w:t>
      </w:r>
      <w:r w:rsidR="00AD112A" w:rsidRPr="00D3776A">
        <w:rPr>
          <w:sz w:val="20"/>
          <w:szCs w:val="20"/>
        </w:rPr>
        <w:t xml:space="preserve"> organizations</w:t>
      </w:r>
      <w:r w:rsidR="00F45EDA" w:rsidRPr="00D3776A">
        <w:rPr>
          <w:sz w:val="20"/>
          <w:szCs w:val="20"/>
        </w:rPr>
        <w:t>.  Its role is</w:t>
      </w:r>
      <w:r w:rsidR="00AD112A" w:rsidRPr="00D3776A">
        <w:rPr>
          <w:sz w:val="20"/>
          <w:szCs w:val="20"/>
        </w:rPr>
        <w:t xml:space="preserve"> </w:t>
      </w:r>
      <w:r w:rsidR="00FA0F93" w:rsidRPr="00D3776A">
        <w:rPr>
          <w:sz w:val="20"/>
          <w:szCs w:val="20"/>
        </w:rPr>
        <w:t>to facilitate the delivery of American Legion programs intended</w:t>
      </w:r>
      <w:r w:rsidR="00E57446" w:rsidRPr="00D3776A">
        <w:rPr>
          <w:sz w:val="20"/>
          <w:szCs w:val="20"/>
        </w:rPr>
        <w:t xml:space="preserve"> to</w:t>
      </w:r>
      <w:r w:rsidR="00FA0F93" w:rsidRPr="00D3776A">
        <w:rPr>
          <w:sz w:val="20"/>
          <w:szCs w:val="20"/>
        </w:rPr>
        <w:t xml:space="preserve"> inspire patriotic values.  </w:t>
      </w:r>
      <w:r w:rsidR="00AD112A" w:rsidRPr="00D3776A">
        <w:rPr>
          <w:sz w:val="20"/>
          <w:szCs w:val="20"/>
        </w:rPr>
        <w:t xml:space="preserve">It is also the responsibility of this committee to </w:t>
      </w:r>
      <w:r w:rsidRPr="00D3776A">
        <w:rPr>
          <w:sz w:val="20"/>
          <w:szCs w:val="20"/>
        </w:rPr>
        <w:t xml:space="preserve">look </w:t>
      </w:r>
      <w:r w:rsidRPr="00D3776A">
        <w:rPr>
          <w:sz w:val="20"/>
          <w:szCs w:val="20"/>
        </w:rPr>
        <w:lastRenderedPageBreak/>
        <w:t>for opportunities to support and recognize members of the Anderson Township Community.  It is also their responsibility to identify and recognize the community</w:t>
      </w:r>
      <w:r w:rsidRPr="00D30B78">
        <w:rPr>
          <w:sz w:val="20"/>
          <w:szCs w:val="20"/>
        </w:rPr>
        <w:t xml:space="preserve"> </w:t>
      </w:r>
      <w:r w:rsidR="00AD112A">
        <w:rPr>
          <w:sz w:val="20"/>
          <w:szCs w:val="20"/>
        </w:rPr>
        <w:t xml:space="preserve">Law Enforcement </w:t>
      </w:r>
      <w:r w:rsidRPr="00D30B78">
        <w:rPr>
          <w:sz w:val="20"/>
          <w:szCs w:val="20"/>
        </w:rPr>
        <w:t>Officer</w:t>
      </w:r>
      <w:r w:rsidR="00AD112A">
        <w:rPr>
          <w:sz w:val="20"/>
          <w:szCs w:val="20"/>
        </w:rPr>
        <w:t xml:space="preserve">, </w:t>
      </w:r>
      <w:r w:rsidRPr="00D30B78">
        <w:rPr>
          <w:sz w:val="20"/>
          <w:szCs w:val="20"/>
        </w:rPr>
        <w:t>Firefighter</w:t>
      </w:r>
      <w:r w:rsidR="00AD112A">
        <w:rPr>
          <w:sz w:val="20"/>
          <w:szCs w:val="20"/>
        </w:rPr>
        <w:t xml:space="preserve">, </w:t>
      </w:r>
      <w:r w:rsidR="000F6110">
        <w:rPr>
          <w:sz w:val="20"/>
          <w:szCs w:val="20"/>
        </w:rPr>
        <w:t xml:space="preserve">Civilian </w:t>
      </w:r>
      <w:r w:rsidR="00AD112A">
        <w:rPr>
          <w:sz w:val="20"/>
          <w:szCs w:val="20"/>
        </w:rPr>
        <w:t>Life Saver,</w:t>
      </w:r>
      <w:r w:rsidRPr="00D30B78">
        <w:rPr>
          <w:sz w:val="20"/>
          <w:szCs w:val="20"/>
        </w:rPr>
        <w:t xml:space="preserve"> </w:t>
      </w:r>
      <w:r w:rsidR="00AD112A">
        <w:rPr>
          <w:sz w:val="20"/>
          <w:szCs w:val="20"/>
        </w:rPr>
        <w:t xml:space="preserve">and Eagle Scout </w:t>
      </w:r>
      <w:r w:rsidRPr="00D30B78">
        <w:rPr>
          <w:sz w:val="20"/>
          <w:szCs w:val="20"/>
        </w:rPr>
        <w:t>who has made a significant difference in the community over the program year</w:t>
      </w:r>
      <w:r w:rsidR="00AD112A" w:rsidRPr="00E0049C">
        <w:rPr>
          <w:sz w:val="20"/>
          <w:szCs w:val="20"/>
        </w:rPr>
        <w:t>.</w:t>
      </w:r>
      <w:r w:rsidR="008D4250" w:rsidRPr="00E0049C">
        <w:rPr>
          <w:sz w:val="20"/>
          <w:szCs w:val="20"/>
        </w:rPr>
        <w:t xml:space="preserve">  Provides data on various program participants, as required, for recognition at Post 318's Annual Awards and Recognition Event</w:t>
      </w:r>
      <w:r w:rsidR="006C40DE" w:rsidRPr="00E0049C">
        <w:rPr>
          <w:sz w:val="20"/>
          <w:szCs w:val="20"/>
        </w:rPr>
        <w:t>.</w:t>
      </w:r>
    </w:p>
    <w:p w14:paraId="0AB8752B" w14:textId="77777777" w:rsidR="00461543" w:rsidRPr="007C1CEF" w:rsidRDefault="00461543" w:rsidP="00461543">
      <w:pPr>
        <w:rPr>
          <w:b/>
          <w:sz w:val="20"/>
          <w:szCs w:val="20"/>
        </w:rPr>
      </w:pPr>
      <w:r w:rsidRPr="007C1CEF">
        <w:rPr>
          <w:b/>
          <w:sz w:val="20"/>
          <w:szCs w:val="20"/>
        </w:rPr>
        <w:t>Goals &amp; Objectives:</w:t>
      </w:r>
    </w:p>
    <w:p w14:paraId="6173AAE4" w14:textId="77777777" w:rsidR="00082BF4" w:rsidRDefault="00461543" w:rsidP="00461543">
      <w:pPr>
        <w:numPr>
          <w:ilvl w:val="0"/>
          <w:numId w:val="1"/>
        </w:numPr>
        <w:rPr>
          <w:rStyle w:val="Strong"/>
          <w:b w:val="0"/>
          <w:sz w:val="20"/>
          <w:szCs w:val="20"/>
        </w:rPr>
      </w:pPr>
      <w:r w:rsidRPr="008F6A90">
        <w:rPr>
          <w:sz w:val="20"/>
          <w:szCs w:val="20"/>
        </w:rPr>
        <w:t xml:space="preserve">Maintain our seats on the Anderson Township Veterans Memorial Steering Committee and </w:t>
      </w:r>
      <w:r w:rsidRPr="008F6A90">
        <w:rPr>
          <w:rStyle w:val="Strong"/>
          <w:b w:val="0"/>
          <w:sz w:val="20"/>
          <w:szCs w:val="20"/>
        </w:rPr>
        <w:t>continue support of, and participation in planning for, the Anderson Township Veteran's Memorial</w:t>
      </w:r>
    </w:p>
    <w:p w14:paraId="2D6FD67A" w14:textId="77777777" w:rsidR="00461543" w:rsidRPr="00082BF4" w:rsidRDefault="00461543" w:rsidP="00461543">
      <w:pPr>
        <w:numPr>
          <w:ilvl w:val="0"/>
          <w:numId w:val="1"/>
        </w:numPr>
        <w:rPr>
          <w:sz w:val="20"/>
          <w:szCs w:val="20"/>
        </w:rPr>
      </w:pPr>
      <w:r w:rsidRPr="00082BF4">
        <w:rPr>
          <w:sz w:val="20"/>
          <w:szCs w:val="20"/>
        </w:rPr>
        <w:t xml:space="preserve">Maintain our </w:t>
      </w:r>
      <w:r w:rsidR="00134550">
        <w:rPr>
          <w:sz w:val="20"/>
          <w:szCs w:val="20"/>
        </w:rPr>
        <w:t xml:space="preserve">seats on the Board of Trustees </w:t>
      </w:r>
      <w:r w:rsidRPr="00082BF4">
        <w:rPr>
          <w:sz w:val="20"/>
          <w:szCs w:val="20"/>
        </w:rPr>
        <w:t>f</w:t>
      </w:r>
      <w:r w:rsidR="00134550">
        <w:rPr>
          <w:sz w:val="20"/>
          <w:szCs w:val="20"/>
        </w:rPr>
        <w:t>or</w:t>
      </w:r>
      <w:r w:rsidRPr="00082BF4">
        <w:rPr>
          <w:sz w:val="20"/>
          <w:szCs w:val="20"/>
        </w:rPr>
        <w:t xml:space="preserve"> Hillcrest Cemetery.</w:t>
      </w:r>
    </w:p>
    <w:p w14:paraId="3683E482" w14:textId="77777777" w:rsidR="00461543" w:rsidRPr="008F6A90" w:rsidRDefault="00461543" w:rsidP="00461543">
      <w:pPr>
        <w:numPr>
          <w:ilvl w:val="0"/>
          <w:numId w:val="1"/>
        </w:numPr>
        <w:rPr>
          <w:sz w:val="20"/>
          <w:szCs w:val="20"/>
        </w:rPr>
      </w:pPr>
      <w:r w:rsidRPr="008F6A90">
        <w:rPr>
          <w:sz w:val="20"/>
          <w:szCs w:val="20"/>
        </w:rPr>
        <w:t>Build on our existing relationships with the Anderson Township Government.</w:t>
      </w:r>
    </w:p>
    <w:p w14:paraId="7CE20F10" w14:textId="77777777" w:rsidR="00461543" w:rsidRPr="008F6A90" w:rsidRDefault="00461543" w:rsidP="00461543">
      <w:pPr>
        <w:numPr>
          <w:ilvl w:val="0"/>
          <w:numId w:val="1"/>
        </w:numPr>
        <w:rPr>
          <w:sz w:val="20"/>
          <w:szCs w:val="20"/>
        </w:rPr>
      </w:pPr>
      <w:r w:rsidRPr="008F6A90">
        <w:rPr>
          <w:sz w:val="20"/>
          <w:szCs w:val="20"/>
        </w:rPr>
        <w:t>Continue efforts to raise our visibility within the Anderson Township community.</w:t>
      </w:r>
    </w:p>
    <w:p w14:paraId="0768CFBA" w14:textId="77777777" w:rsidR="00461543" w:rsidRPr="008F6A90" w:rsidRDefault="00461543" w:rsidP="00461543">
      <w:pPr>
        <w:numPr>
          <w:ilvl w:val="0"/>
          <w:numId w:val="1"/>
        </w:numPr>
        <w:rPr>
          <w:sz w:val="20"/>
          <w:szCs w:val="20"/>
        </w:rPr>
      </w:pPr>
      <w:r>
        <w:rPr>
          <w:sz w:val="20"/>
          <w:szCs w:val="20"/>
        </w:rPr>
        <w:t>Develop</w:t>
      </w:r>
      <w:r w:rsidRPr="008F6A90">
        <w:rPr>
          <w:sz w:val="20"/>
          <w:szCs w:val="20"/>
        </w:rPr>
        <w:t xml:space="preserve"> Post Disaster Preparedness Plan</w:t>
      </w:r>
      <w:r w:rsidR="00BD2050">
        <w:rPr>
          <w:sz w:val="20"/>
          <w:szCs w:val="20"/>
        </w:rPr>
        <w:t>s</w:t>
      </w:r>
      <w:r w:rsidRPr="008F6A90">
        <w:rPr>
          <w:sz w:val="20"/>
          <w:szCs w:val="20"/>
        </w:rPr>
        <w:t xml:space="preserve"> and integrate with Anderson Township Fire and Hamilton County Sheriff Department</w:t>
      </w:r>
      <w:r>
        <w:rPr>
          <w:sz w:val="20"/>
          <w:szCs w:val="20"/>
        </w:rPr>
        <w:t>, and maintain shelter agreement with Red Cross.</w:t>
      </w:r>
    </w:p>
    <w:p w14:paraId="5AF5D03C" w14:textId="77777777" w:rsidR="00461543" w:rsidRPr="008F6A90" w:rsidRDefault="00461543" w:rsidP="00461543">
      <w:pPr>
        <w:numPr>
          <w:ilvl w:val="0"/>
          <w:numId w:val="1"/>
        </w:numPr>
        <w:rPr>
          <w:sz w:val="20"/>
          <w:szCs w:val="20"/>
        </w:rPr>
      </w:pPr>
      <w:r w:rsidRPr="008F6A90">
        <w:rPr>
          <w:sz w:val="20"/>
          <w:szCs w:val="20"/>
        </w:rPr>
        <w:t>Support activities and programs that benefit the Anderson Township community through other civic organizations that support veterans</w:t>
      </w:r>
      <w:r w:rsidR="00F45EDA">
        <w:rPr>
          <w:sz w:val="20"/>
          <w:szCs w:val="20"/>
        </w:rPr>
        <w:t xml:space="preserve"> EHEC, New England Club, etc.).</w:t>
      </w:r>
    </w:p>
    <w:p w14:paraId="23427A72" w14:textId="77777777" w:rsidR="00461543" w:rsidRDefault="00461543" w:rsidP="00461543">
      <w:pPr>
        <w:numPr>
          <w:ilvl w:val="0"/>
          <w:numId w:val="1"/>
        </w:numPr>
        <w:rPr>
          <w:sz w:val="20"/>
          <w:szCs w:val="20"/>
        </w:rPr>
      </w:pPr>
      <w:r w:rsidRPr="008F6A90">
        <w:rPr>
          <w:sz w:val="20"/>
          <w:szCs w:val="20"/>
        </w:rPr>
        <w:t>Obtain candidates for American Legion Law Officer, Firefighter, and Civilian Life Saver of the Year.</w:t>
      </w:r>
    </w:p>
    <w:p w14:paraId="4860296D" w14:textId="77777777" w:rsidR="006C40DE" w:rsidRPr="00E0049C" w:rsidRDefault="006C40DE" w:rsidP="006C40DE">
      <w:pPr>
        <w:numPr>
          <w:ilvl w:val="0"/>
          <w:numId w:val="1"/>
        </w:numPr>
        <w:suppressAutoHyphens/>
        <w:rPr>
          <w:sz w:val="20"/>
          <w:szCs w:val="20"/>
        </w:rPr>
      </w:pPr>
      <w:r w:rsidRPr="00E0049C">
        <w:rPr>
          <w:sz w:val="20"/>
          <w:szCs w:val="20"/>
        </w:rPr>
        <w:t>Coordinates with 2</w:t>
      </w:r>
      <w:r w:rsidRPr="00E0049C">
        <w:rPr>
          <w:sz w:val="20"/>
          <w:szCs w:val="20"/>
          <w:vertAlign w:val="superscript"/>
        </w:rPr>
        <w:t>nd</w:t>
      </w:r>
      <w:r w:rsidRPr="00E0049C">
        <w:rPr>
          <w:sz w:val="20"/>
          <w:szCs w:val="20"/>
        </w:rPr>
        <w:t xml:space="preserve"> Vice Commander in planning the Post 318's Annual Awards and Recognition event, and provides data regarding participants for recognition. </w:t>
      </w:r>
    </w:p>
    <w:p w14:paraId="2C22156A" w14:textId="77777777" w:rsidR="00461543" w:rsidRPr="008F6A90" w:rsidRDefault="00461543" w:rsidP="00461543">
      <w:pPr>
        <w:numPr>
          <w:ilvl w:val="0"/>
          <w:numId w:val="1"/>
        </w:numPr>
        <w:rPr>
          <w:sz w:val="20"/>
          <w:szCs w:val="20"/>
        </w:rPr>
      </w:pPr>
      <w:r w:rsidRPr="008F6A90">
        <w:rPr>
          <w:sz w:val="20"/>
          <w:szCs w:val="20"/>
        </w:rPr>
        <w:t>Locate a local Girl Scout Troop in search of a meeting place/sponsor.</w:t>
      </w:r>
    </w:p>
    <w:p w14:paraId="329C3CAE" w14:textId="77777777" w:rsidR="00461543" w:rsidRPr="008F6A90" w:rsidRDefault="00461543" w:rsidP="00461543">
      <w:pPr>
        <w:numPr>
          <w:ilvl w:val="0"/>
          <w:numId w:val="1"/>
        </w:numPr>
        <w:rPr>
          <w:sz w:val="20"/>
          <w:szCs w:val="20"/>
        </w:rPr>
      </w:pPr>
      <w:r w:rsidRPr="008F6A90">
        <w:rPr>
          <w:sz w:val="20"/>
          <w:szCs w:val="20"/>
        </w:rPr>
        <w:t>Continue active support of the scouting programs we’re involved with.</w:t>
      </w:r>
    </w:p>
    <w:p w14:paraId="2ED0A964" w14:textId="77777777" w:rsidR="00E55A4D" w:rsidRDefault="00461543" w:rsidP="00461543">
      <w:pPr>
        <w:numPr>
          <w:ilvl w:val="0"/>
          <w:numId w:val="1"/>
        </w:numPr>
        <w:rPr>
          <w:sz w:val="20"/>
          <w:szCs w:val="20"/>
        </w:rPr>
      </w:pPr>
      <w:r w:rsidRPr="008F6A90">
        <w:rPr>
          <w:sz w:val="20"/>
          <w:szCs w:val="20"/>
        </w:rPr>
        <w:t>Survey our BSA troop and local troops to obtain a candidate for “Eagle Scout of the Year”.</w:t>
      </w:r>
    </w:p>
    <w:p w14:paraId="15FF346D" w14:textId="77777777" w:rsidR="00461543" w:rsidRPr="00E55A4D" w:rsidRDefault="00461543" w:rsidP="00461543">
      <w:pPr>
        <w:numPr>
          <w:ilvl w:val="0"/>
          <w:numId w:val="1"/>
        </w:numPr>
        <w:rPr>
          <w:sz w:val="20"/>
          <w:szCs w:val="20"/>
        </w:rPr>
      </w:pPr>
      <w:r w:rsidRPr="00E55A4D">
        <w:rPr>
          <w:sz w:val="20"/>
          <w:szCs w:val="20"/>
        </w:rPr>
        <w:t>Continue to use our membership in the Anderson Township Chamber of Commerce to build relationships with local business leaders.</w:t>
      </w:r>
    </w:p>
    <w:p w14:paraId="7A8AFDEE" w14:textId="77777777" w:rsidR="00461543" w:rsidRPr="008F6A90" w:rsidRDefault="00461543" w:rsidP="00461543">
      <w:pPr>
        <w:numPr>
          <w:ilvl w:val="0"/>
          <w:numId w:val="1"/>
        </w:numPr>
        <w:rPr>
          <w:sz w:val="20"/>
          <w:szCs w:val="20"/>
        </w:rPr>
      </w:pPr>
      <w:r w:rsidRPr="008F6A90">
        <w:rPr>
          <w:sz w:val="20"/>
          <w:szCs w:val="20"/>
        </w:rPr>
        <w:t>Participate in the Anderson Township 4</w:t>
      </w:r>
      <w:r w:rsidRPr="008F6A90">
        <w:rPr>
          <w:sz w:val="20"/>
          <w:szCs w:val="20"/>
          <w:vertAlign w:val="superscript"/>
        </w:rPr>
        <w:t>th</w:t>
      </w:r>
      <w:r w:rsidRPr="008F6A90">
        <w:rPr>
          <w:sz w:val="20"/>
          <w:szCs w:val="20"/>
        </w:rPr>
        <w:t xml:space="preserve"> of July Parade.</w:t>
      </w:r>
    </w:p>
    <w:p w14:paraId="413C867A" w14:textId="77777777" w:rsidR="00461543" w:rsidRPr="008F6A90" w:rsidRDefault="00461543" w:rsidP="00015AC2">
      <w:pPr>
        <w:numPr>
          <w:ilvl w:val="0"/>
          <w:numId w:val="1"/>
        </w:numPr>
        <w:spacing w:after="120"/>
        <w:rPr>
          <w:sz w:val="20"/>
          <w:szCs w:val="20"/>
        </w:rPr>
      </w:pPr>
      <w:r w:rsidRPr="008F6A90">
        <w:rPr>
          <w:sz w:val="20"/>
          <w:szCs w:val="20"/>
        </w:rPr>
        <w:t xml:space="preserve">Recruit Post Members or </w:t>
      </w:r>
      <w:r>
        <w:rPr>
          <w:sz w:val="20"/>
          <w:szCs w:val="20"/>
        </w:rPr>
        <w:t>supporters</w:t>
      </w:r>
      <w:r w:rsidRPr="008F6A90">
        <w:rPr>
          <w:sz w:val="20"/>
          <w:szCs w:val="20"/>
        </w:rPr>
        <w:t xml:space="preserve"> of the Legion to participate on the Post 318 Community Support Committee.</w:t>
      </w:r>
    </w:p>
    <w:p w14:paraId="49FFC944" w14:textId="77777777" w:rsidR="000A2844" w:rsidRPr="00D30B78" w:rsidRDefault="000A2844" w:rsidP="00015AC2">
      <w:pPr>
        <w:spacing w:after="120"/>
        <w:rPr>
          <w:sz w:val="20"/>
          <w:szCs w:val="20"/>
        </w:rPr>
      </w:pPr>
      <w:r w:rsidRPr="00D30B78">
        <w:rPr>
          <w:b/>
          <w:sz w:val="20"/>
          <w:szCs w:val="20"/>
        </w:rPr>
        <w:t>Programs Supported / Areas of Responsibility:</w:t>
      </w:r>
    </w:p>
    <w:p w14:paraId="74D91276" w14:textId="77777777" w:rsidR="005D4183" w:rsidRPr="00894A30" w:rsidRDefault="005D4183" w:rsidP="00015AC2">
      <w:pPr>
        <w:spacing w:after="120"/>
        <w:ind w:left="270"/>
        <w:rPr>
          <w:sz w:val="20"/>
          <w:szCs w:val="20"/>
          <w:u w:val="single"/>
        </w:rPr>
      </w:pPr>
      <w:r w:rsidRPr="00894A30">
        <w:rPr>
          <w:b/>
          <w:sz w:val="20"/>
          <w:szCs w:val="20"/>
          <w:u w:val="single"/>
        </w:rPr>
        <w:t>Chamber of Commerce Liaison</w:t>
      </w:r>
    </w:p>
    <w:p w14:paraId="46A63420" w14:textId="77777777" w:rsidR="005D4183" w:rsidRPr="00894A30" w:rsidRDefault="005D4183" w:rsidP="00015AC2">
      <w:pPr>
        <w:spacing w:after="120"/>
        <w:ind w:left="270"/>
        <w:outlineLvl w:val="0"/>
        <w:rPr>
          <w:sz w:val="20"/>
          <w:szCs w:val="20"/>
          <w:u w:val="single"/>
        </w:rPr>
      </w:pPr>
      <w:r w:rsidRPr="00D3776A">
        <w:rPr>
          <w:b/>
          <w:sz w:val="20"/>
          <w:szCs w:val="20"/>
        </w:rPr>
        <w:t xml:space="preserve">Program Lead: </w:t>
      </w:r>
      <w:r w:rsidR="00E0049C">
        <w:rPr>
          <w:sz w:val="20"/>
          <w:szCs w:val="20"/>
        </w:rPr>
        <w:t>Joe Dubois</w:t>
      </w:r>
    </w:p>
    <w:p w14:paraId="712A81D2" w14:textId="77777777" w:rsidR="005D4183" w:rsidRPr="00894A30" w:rsidRDefault="005D4183" w:rsidP="005D0837">
      <w:pPr>
        <w:spacing w:after="120"/>
        <w:ind w:left="270"/>
        <w:rPr>
          <w:sz w:val="20"/>
          <w:szCs w:val="20"/>
        </w:rPr>
      </w:pPr>
      <w:r w:rsidRPr="00894A30">
        <w:rPr>
          <w:b/>
          <w:sz w:val="20"/>
          <w:szCs w:val="20"/>
        </w:rPr>
        <w:t>Program Description:</w:t>
      </w:r>
      <w:r w:rsidRPr="00894A30">
        <w:rPr>
          <w:sz w:val="20"/>
          <w:szCs w:val="20"/>
        </w:rPr>
        <w:t xml:space="preserve"> Post 318 is a member of the Anderson Area Chamber of Commerce.  The responsibilities associated with this program are to learn how these relationships can be used to mutually support the goals and </w:t>
      </w:r>
      <w:r w:rsidRPr="005D0837">
        <w:rPr>
          <w:sz w:val="20"/>
          <w:szCs w:val="20"/>
        </w:rPr>
        <w:t>objectives of both Post 318 and the local business community.</w:t>
      </w:r>
    </w:p>
    <w:p w14:paraId="06C33919" w14:textId="77777777" w:rsidR="005D4183" w:rsidRPr="00894A30" w:rsidRDefault="005D4183" w:rsidP="005D0837">
      <w:pPr>
        <w:spacing w:after="120"/>
        <w:ind w:left="270"/>
        <w:outlineLvl w:val="0"/>
        <w:rPr>
          <w:sz w:val="20"/>
          <w:szCs w:val="20"/>
        </w:rPr>
      </w:pPr>
      <w:r w:rsidRPr="00894A30">
        <w:rPr>
          <w:b/>
          <w:sz w:val="20"/>
          <w:szCs w:val="20"/>
        </w:rPr>
        <w:t>Program Implementation Date:</w:t>
      </w:r>
      <w:r w:rsidRPr="00894A30">
        <w:rPr>
          <w:sz w:val="20"/>
          <w:szCs w:val="20"/>
        </w:rPr>
        <w:t xml:space="preserve"> On-going</w:t>
      </w:r>
    </w:p>
    <w:p w14:paraId="0A722577" w14:textId="77777777" w:rsidR="005D4183" w:rsidRPr="00DE0A93" w:rsidRDefault="005D4183" w:rsidP="005D0837">
      <w:pPr>
        <w:spacing w:after="120"/>
        <w:ind w:left="270"/>
        <w:rPr>
          <w:b/>
          <w:sz w:val="20"/>
          <w:szCs w:val="20"/>
          <w:u w:val="single"/>
        </w:rPr>
      </w:pPr>
      <w:r>
        <w:rPr>
          <w:b/>
          <w:sz w:val="20"/>
          <w:szCs w:val="20"/>
          <w:u w:val="single"/>
        </w:rPr>
        <w:t>Civilian</w:t>
      </w:r>
      <w:r w:rsidRPr="00DE0A93">
        <w:rPr>
          <w:b/>
          <w:sz w:val="20"/>
          <w:szCs w:val="20"/>
          <w:u w:val="single"/>
        </w:rPr>
        <w:t xml:space="preserve"> Life Saver of the Year</w:t>
      </w:r>
    </w:p>
    <w:p w14:paraId="5813EE3E" w14:textId="77777777" w:rsidR="005D4183" w:rsidRPr="00BA7FD7" w:rsidRDefault="005D4183" w:rsidP="005D0837">
      <w:pPr>
        <w:spacing w:after="120"/>
        <w:ind w:left="270"/>
        <w:outlineLvl w:val="0"/>
        <w:rPr>
          <w:sz w:val="20"/>
          <w:szCs w:val="20"/>
          <w:u w:val="single"/>
        </w:rPr>
      </w:pPr>
      <w:r w:rsidRPr="00D30B78">
        <w:rPr>
          <w:b/>
          <w:sz w:val="20"/>
          <w:szCs w:val="20"/>
        </w:rPr>
        <w:t>Pro</w:t>
      </w:r>
      <w:r>
        <w:rPr>
          <w:b/>
          <w:sz w:val="20"/>
          <w:szCs w:val="20"/>
        </w:rPr>
        <w:t>gram</w:t>
      </w:r>
      <w:r w:rsidRPr="00D30B78">
        <w:rPr>
          <w:b/>
          <w:sz w:val="20"/>
          <w:szCs w:val="20"/>
        </w:rPr>
        <w:t xml:space="preserve"> Lead:</w:t>
      </w:r>
      <w:r>
        <w:rPr>
          <w:b/>
          <w:sz w:val="20"/>
          <w:szCs w:val="20"/>
        </w:rPr>
        <w:t xml:space="preserve"> </w:t>
      </w:r>
      <w:r w:rsidRPr="00714B0C">
        <w:rPr>
          <w:sz w:val="20"/>
          <w:szCs w:val="20"/>
        </w:rPr>
        <w:t>Dan Wolfange</w:t>
      </w:r>
      <w:r>
        <w:rPr>
          <w:sz w:val="20"/>
          <w:szCs w:val="20"/>
        </w:rPr>
        <w:t>l</w:t>
      </w:r>
    </w:p>
    <w:p w14:paraId="0FA79A37" w14:textId="77777777" w:rsidR="000E57F4" w:rsidRPr="00A24599" w:rsidRDefault="005D4183" w:rsidP="005D0837">
      <w:pPr>
        <w:spacing w:after="120"/>
        <w:ind w:left="270"/>
        <w:rPr>
          <w:sz w:val="20"/>
          <w:szCs w:val="20"/>
        </w:rPr>
      </w:pPr>
      <w:r w:rsidRPr="004040DC">
        <w:rPr>
          <w:b/>
          <w:sz w:val="20"/>
          <w:szCs w:val="20"/>
        </w:rPr>
        <w:t>Program Description:</w:t>
      </w:r>
      <w:r w:rsidRPr="009D6338">
        <w:rPr>
          <w:sz w:val="20"/>
          <w:szCs w:val="20"/>
        </w:rPr>
        <w:t xml:space="preserve"> </w:t>
      </w:r>
      <w:r w:rsidRPr="002F55B8">
        <w:rPr>
          <w:sz w:val="20"/>
          <w:szCs w:val="20"/>
        </w:rPr>
        <w:t xml:space="preserve">Each year </w:t>
      </w:r>
      <w:r>
        <w:rPr>
          <w:sz w:val="20"/>
          <w:szCs w:val="20"/>
        </w:rPr>
        <w:t>The Department of Ohio recognizes a Civilian Life Saver for his/her heroic actions within their community.  Candidates are identified and nominated by local Posts.  We will work with local law enforcement, Fire and Rescue and Mercy Health to identify a candidate.  Submissions are made to the Hamilton County Council.  Winners then move on for District and State recognition.  Should the Post identify a recipient he, or she, would be presented a “Certificate of Recognition” and a plaque.</w:t>
      </w:r>
      <w:r w:rsidR="000E57F4">
        <w:rPr>
          <w:sz w:val="20"/>
          <w:szCs w:val="20"/>
        </w:rPr>
        <w:t xml:space="preserve">  American Legion Post 318 Charities, Inc. provides the funding for this program.</w:t>
      </w:r>
    </w:p>
    <w:p w14:paraId="2BD3F3B8" w14:textId="77777777" w:rsidR="005D4183" w:rsidRDefault="005D4183" w:rsidP="005D4183">
      <w:pPr>
        <w:ind w:left="270"/>
        <w:rPr>
          <w:b/>
          <w:sz w:val="20"/>
          <w:szCs w:val="20"/>
        </w:rPr>
      </w:pPr>
      <w:r>
        <w:rPr>
          <w:b/>
          <w:sz w:val="20"/>
          <w:szCs w:val="20"/>
        </w:rPr>
        <w:t xml:space="preserve">Program </w:t>
      </w:r>
      <w:r w:rsidRPr="00D30B78">
        <w:rPr>
          <w:b/>
          <w:sz w:val="20"/>
          <w:szCs w:val="20"/>
        </w:rPr>
        <w:t>Implementation Date:</w:t>
      </w:r>
      <w:r>
        <w:rPr>
          <w:b/>
          <w:sz w:val="20"/>
          <w:szCs w:val="20"/>
        </w:rPr>
        <w:t xml:space="preserve"> </w:t>
      </w:r>
    </w:p>
    <w:p w14:paraId="7D39951C" w14:textId="77777777" w:rsidR="005D4183" w:rsidRPr="002926A0" w:rsidRDefault="005D4183" w:rsidP="007B78F8">
      <w:pPr>
        <w:numPr>
          <w:ilvl w:val="0"/>
          <w:numId w:val="25"/>
        </w:numPr>
        <w:rPr>
          <w:color w:val="000000"/>
          <w:sz w:val="20"/>
          <w:szCs w:val="20"/>
        </w:rPr>
      </w:pPr>
      <w:r>
        <w:rPr>
          <w:color w:val="000000"/>
          <w:sz w:val="20"/>
          <w:szCs w:val="20"/>
        </w:rPr>
        <w:t xml:space="preserve">Select or identify a </w:t>
      </w:r>
      <w:r w:rsidRPr="002926A0">
        <w:rPr>
          <w:color w:val="000000"/>
          <w:sz w:val="20"/>
          <w:szCs w:val="20"/>
        </w:rPr>
        <w:t>Post candidate by</w:t>
      </w:r>
      <w:r>
        <w:rPr>
          <w:color w:val="000000"/>
          <w:sz w:val="20"/>
          <w:szCs w:val="20"/>
        </w:rPr>
        <w:t xml:space="preserve"> </w:t>
      </w:r>
      <w:r w:rsidRPr="002926A0">
        <w:rPr>
          <w:color w:val="000000"/>
          <w:sz w:val="20"/>
          <w:szCs w:val="20"/>
        </w:rPr>
        <w:t>January</w:t>
      </w:r>
      <w:r w:rsidR="005A5A03">
        <w:rPr>
          <w:color w:val="000000"/>
          <w:sz w:val="20"/>
          <w:szCs w:val="20"/>
        </w:rPr>
        <w:t xml:space="preserve"> 1</w:t>
      </w:r>
      <w:r w:rsidR="005A5A03" w:rsidRPr="005A5A03">
        <w:rPr>
          <w:color w:val="000000"/>
          <w:sz w:val="20"/>
          <w:szCs w:val="20"/>
          <w:vertAlign w:val="superscript"/>
        </w:rPr>
        <w:t>st</w:t>
      </w:r>
      <w:r w:rsidR="005A5A03">
        <w:rPr>
          <w:color w:val="000000"/>
          <w:sz w:val="20"/>
          <w:szCs w:val="20"/>
        </w:rPr>
        <w:t>.</w:t>
      </w:r>
    </w:p>
    <w:p w14:paraId="251A4703" w14:textId="77777777" w:rsidR="001035CD" w:rsidRDefault="005D4183" w:rsidP="007B78F8">
      <w:pPr>
        <w:numPr>
          <w:ilvl w:val="0"/>
          <w:numId w:val="25"/>
        </w:numPr>
        <w:rPr>
          <w:color w:val="000000"/>
          <w:sz w:val="20"/>
          <w:szCs w:val="20"/>
        </w:rPr>
      </w:pPr>
      <w:r w:rsidRPr="002926A0">
        <w:rPr>
          <w:color w:val="000000"/>
          <w:sz w:val="20"/>
          <w:szCs w:val="20"/>
        </w:rPr>
        <w:t>Prepare Dep</w:t>
      </w:r>
      <w:r>
        <w:rPr>
          <w:color w:val="000000"/>
          <w:sz w:val="20"/>
          <w:szCs w:val="20"/>
        </w:rPr>
        <w:t>artment o</w:t>
      </w:r>
      <w:r w:rsidRPr="002926A0">
        <w:rPr>
          <w:color w:val="000000"/>
          <w:sz w:val="20"/>
          <w:szCs w:val="20"/>
        </w:rPr>
        <w:t>f Ohio Nomination Form by mid-</w:t>
      </w:r>
      <w:r w:rsidR="005A5A03">
        <w:rPr>
          <w:color w:val="000000"/>
          <w:sz w:val="20"/>
          <w:szCs w:val="20"/>
        </w:rPr>
        <w:t>January</w:t>
      </w:r>
      <w:r w:rsidRPr="002926A0">
        <w:rPr>
          <w:color w:val="000000"/>
          <w:sz w:val="20"/>
          <w:szCs w:val="20"/>
        </w:rPr>
        <w:t>.</w:t>
      </w:r>
    </w:p>
    <w:p w14:paraId="7C231108" w14:textId="77777777" w:rsidR="006C40DE" w:rsidRPr="00E0049C" w:rsidRDefault="005D4183" w:rsidP="006C40DE">
      <w:pPr>
        <w:numPr>
          <w:ilvl w:val="0"/>
          <w:numId w:val="35"/>
        </w:numPr>
        <w:suppressAutoHyphens/>
        <w:ind w:left="634"/>
        <w:rPr>
          <w:sz w:val="20"/>
          <w:szCs w:val="20"/>
        </w:rPr>
      </w:pPr>
      <w:r w:rsidRPr="00E0049C">
        <w:rPr>
          <w:sz w:val="20"/>
          <w:szCs w:val="20"/>
        </w:rPr>
        <w:t>Submit nomination form to Department of Ohio, via Hamilton County Council Law &amp; Order Chairman</w:t>
      </w:r>
      <w:r w:rsidR="005A5A03" w:rsidRPr="00E0049C">
        <w:rPr>
          <w:sz w:val="20"/>
          <w:szCs w:val="20"/>
        </w:rPr>
        <w:t>,</w:t>
      </w:r>
      <w:r w:rsidR="006C40DE" w:rsidRPr="00E0049C">
        <w:rPr>
          <w:sz w:val="20"/>
          <w:szCs w:val="20"/>
        </w:rPr>
        <w:t xml:space="preserve"> and / or 4</w:t>
      </w:r>
      <w:r w:rsidR="006C40DE" w:rsidRPr="00E0049C">
        <w:rPr>
          <w:sz w:val="20"/>
          <w:szCs w:val="20"/>
          <w:vertAlign w:val="superscript"/>
        </w:rPr>
        <w:t>th</w:t>
      </w:r>
      <w:r w:rsidR="006C40DE" w:rsidRPr="00E0049C">
        <w:rPr>
          <w:sz w:val="20"/>
          <w:szCs w:val="20"/>
        </w:rPr>
        <w:t xml:space="preserve"> District Law &amp; Order Chairman, in accordance with current year submission instructions and process.</w:t>
      </w:r>
    </w:p>
    <w:p w14:paraId="68516307" w14:textId="77777777" w:rsidR="006C40DE" w:rsidRPr="00E0049C" w:rsidRDefault="006C40DE" w:rsidP="009E3865">
      <w:pPr>
        <w:numPr>
          <w:ilvl w:val="0"/>
          <w:numId w:val="35"/>
        </w:numPr>
        <w:suppressAutoHyphens/>
        <w:spacing w:after="120"/>
        <w:ind w:left="634"/>
        <w:rPr>
          <w:sz w:val="20"/>
          <w:szCs w:val="20"/>
        </w:rPr>
      </w:pPr>
      <w:r w:rsidRPr="00E0049C">
        <w:rPr>
          <w:sz w:val="20"/>
          <w:szCs w:val="20"/>
        </w:rPr>
        <w:t>Submission schedules for the various levels, and the process for submission is subject to change annually.</w:t>
      </w:r>
    </w:p>
    <w:p w14:paraId="1550FEF4" w14:textId="77777777" w:rsidR="002D17DA" w:rsidRPr="00894A30" w:rsidRDefault="002D17DA" w:rsidP="005D0837">
      <w:pPr>
        <w:spacing w:after="120"/>
        <w:ind w:left="270"/>
        <w:rPr>
          <w:sz w:val="20"/>
          <w:szCs w:val="20"/>
          <w:u w:val="single"/>
        </w:rPr>
      </w:pPr>
      <w:r w:rsidRPr="00894A30">
        <w:rPr>
          <w:b/>
          <w:sz w:val="20"/>
          <w:szCs w:val="20"/>
          <w:u w:val="single"/>
        </w:rPr>
        <w:t>Community Liaison</w:t>
      </w:r>
    </w:p>
    <w:p w14:paraId="5F519055" w14:textId="77777777" w:rsidR="002D17DA" w:rsidRPr="00D3776A" w:rsidRDefault="002D17DA" w:rsidP="005D0837">
      <w:pPr>
        <w:spacing w:after="120"/>
        <w:ind w:left="270"/>
        <w:outlineLvl w:val="0"/>
        <w:rPr>
          <w:sz w:val="20"/>
          <w:szCs w:val="20"/>
          <w:u w:val="single"/>
        </w:rPr>
      </w:pPr>
      <w:r w:rsidRPr="00D3776A">
        <w:rPr>
          <w:b/>
          <w:sz w:val="20"/>
          <w:szCs w:val="20"/>
        </w:rPr>
        <w:lastRenderedPageBreak/>
        <w:t xml:space="preserve">Program Lead: </w:t>
      </w:r>
      <w:r w:rsidR="00E0049C">
        <w:rPr>
          <w:sz w:val="20"/>
          <w:szCs w:val="20"/>
        </w:rPr>
        <w:t>Joe Dubois</w:t>
      </w:r>
    </w:p>
    <w:p w14:paraId="571B07D6" w14:textId="77777777" w:rsidR="002D17DA" w:rsidRPr="00894A30" w:rsidRDefault="002D17DA" w:rsidP="005D0837">
      <w:pPr>
        <w:spacing w:after="120"/>
        <w:ind w:left="270"/>
        <w:rPr>
          <w:sz w:val="20"/>
          <w:szCs w:val="20"/>
        </w:rPr>
      </w:pPr>
      <w:r w:rsidRPr="00D3776A">
        <w:rPr>
          <w:b/>
          <w:sz w:val="20"/>
          <w:szCs w:val="20"/>
        </w:rPr>
        <w:t xml:space="preserve">Program Description: </w:t>
      </w:r>
      <w:r w:rsidRPr="00D3776A">
        <w:rPr>
          <w:sz w:val="20"/>
          <w:szCs w:val="20"/>
        </w:rPr>
        <w:t>The purpose of this role is to actively engage with community and local government organizations to discover new opportunities to both increase Post 318 support within the community and raise the visibility of both the American Legion and our Post.</w:t>
      </w:r>
      <w:r w:rsidRPr="00894A30">
        <w:rPr>
          <w:sz w:val="20"/>
          <w:szCs w:val="20"/>
        </w:rPr>
        <w:t xml:space="preserve">  The American Legion’s </w:t>
      </w:r>
      <w:proofErr w:type="spellStart"/>
      <w:r w:rsidRPr="00894A30">
        <w:rPr>
          <w:sz w:val="20"/>
          <w:szCs w:val="20"/>
        </w:rPr>
        <w:t>Legiontown</w:t>
      </w:r>
      <w:proofErr w:type="spellEnd"/>
      <w:r w:rsidRPr="00894A30">
        <w:rPr>
          <w:sz w:val="20"/>
          <w:szCs w:val="20"/>
        </w:rPr>
        <w:t xml:space="preserve"> initiative, The Legion’s J</w:t>
      </w:r>
      <w:r>
        <w:rPr>
          <w:sz w:val="20"/>
          <w:szCs w:val="20"/>
        </w:rPr>
        <w:t xml:space="preserve">r. </w:t>
      </w:r>
      <w:r w:rsidRPr="00894A30">
        <w:rPr>
          <w:sz w:val="20"/>
          <w:szCs w:val="20"/>
        </w:rPr>
        <w:t>S</w:t>
      </w:r>
      <w:r>
        <w:rPr>
          <w:sz w:val="20"/>
          <w:szCs w:val="20"/>
        </w:rPr>
        <w:t xml:space="preserve">hooting </w:t>
      </w:r>
      <w:r w:rsidRPr="00894A30">
        <w:rPr>
          <w:sz w:val="20"/>
          <w:szCs w:val="20"/>
        </w:rPr>
        <w:t>S</w:t>
      </w:r>
      <w:r>
        <w:rPr>
          <w:sz w:val="20"/>
          <w:szCs w:val="20"/>
        </w:rPr>
        <w:t xml:space="preserve">ports </w:t>
      </w:r>
      <w:r w:rsidRPr="00894A30">
        <w:rPr>
          <w:sz w:val="20"/>
          <w:szCs w:val="20"/>
        </w:rPr>
        <w:t>P</w:t>
      </w:r>
      <w:r>
        <w:rPr>
          <w:sz w:val="20"/>
          <w:szCs w:val="20"/>
        </w:rPr>
        <w:t xml:space="preserve">rogram </w:t>
      </w:r>
      <w:r w:rsidRPr="00894A30">
        <w:rPr>
          <w:sz w:val="20"/>
          <w:szCs w:val="20"/>
        </w:rPr>
        <w:t>and Disaster Preparedness Programs would be a few ways of continuing this process.</w:t>
      </w:r>
    </w:p>
    <w:p w14:paraId="4308795B" w14:textId="77777777" w:rsidR="002D17DA" w:rsidRPr="00894A30" w:rsidRDefault="002D17DA" w:rsidP="005D0837">
      <w:pPr>
        <w:spacing w:after="120"/>
        <w:ind w:left="270"/>
        <w:outlineLvl w:val="0"/>
        <w:rPr>
          <w:sz w:val="20"/>
          <w:szCs w:val="20"/>
        </w:rPr>
      </w:pPr>
      <w:r w:rsidRPr="00894A30">
        <w:rPr>
          <w:b/>
          <w:sz w:val="20"/>
          <w:szCs w:val="20"/>
        </w:rPr>
        <w:t>Program Implementation Date:</w:t>
      </w:r>
      <w:r w:rsidRPr="00894A30">
        <w:rPr>
          <w:sz w:val="20"/>
          <w:szCs w:val="20"/>
        </w:rPr>
        <w:t xml:space="preserve"> On-going</w:t>
      </w:r>
    </w:p>
    <w:p w14:paraId="37245F04" w14:textId="77777777" w:rsidR="002D17DA" w:rsidRPr="00DE0A93" w:rsidRDefault="002D17DA" w:rsidP="005D0837">
      <w:pPr>
        <w:spacing w:after="120"/>
        <w:ind w:left="270"/>
        <w:rPr>
          <w:b/>
          <w:sz w:val="20"/>
          <w:szCs w:val="20"/>
          <w:u w:val="single"/>
        </w:rPr>
      </w:pPr>
      <w:r w:rsidRPr="00DE0A93">
        <w:rPr>
          <w:b/>
          <w:sz w:val="20"/>
          <w:szCs w:val="20"/>
          <w:u w:val="single"/>
        </w:rPr>
        <w:t>Eagle Scout of the Year</w:t>
      </w:r>
    </w:p>
    <w:p w14:paraId="095DF6D2" w14:textId="77777777" w:rsidR="002D17DA" w:rsidRPr="00BA7FD7" w:rsidRDefault="002D17DA" w:rsidP="005D0837">
      <w:pPr>
        <w:spacing w:after="120"/>
        <w:ind w:left="270"/>
        <w:outlineLvl w:val="0"/>
        <w:rPr>
          <w:sz w:val="20"/>
          <w:szCs w:val="20"/>
          <w:u w:val="single"/>
        </w:rPr>
      </w:pPr>
      <w:r w:rsidRPr="00D30B78">
        <w:rPr>
          <w:b/>
          <w:sz w:val="20"/>
          <w:szCs w:val="20"/>
        </w:rPr>
        <w:t>Pro</w:t>
      </w:r>
      <w:r>
        <w:rPr>
          <w:b/>
          <w:sz w:val="20"/>
          <w:szCs w:val="20"/>
        </w:rPr>
        <w:t>gram</w:t>
      </w:r>
      <w:r w:rsidRPr="00D30B78">
        <w:rPr>
          <w:b/>
          <w:sz w:val="20"/>
          <w:szCs w:val="20"/>
        </w:rPr>
        <w:t xml:space="preserve"> Lead:</w:t>
      </w:r>
      <w:r>
        <w:rPr>
          <w:sz w:val="20"/>
          <w:szCs w:val="20"/>
        </w:rPr>
        <w:t xml:space="preserve"> </w:t>
      </w:r>
      <w:r w:rsidRPr="00131043">
        <w:rPr>
          <w:sz w:val="20"/>
          <w:szCs w:val="20"/>
        </w:rPr>
        <w:t>Joe Baker</w:t>
      </w:r>
    </w:p>
    <w:p w14:paraId="74D28C02" w14:textId="77777777" w:rsidR="002D17DA" w:rsidRPr="00747E4A" w:rsidRDefault="002D17DA" w:rsidP="005D0837">
      <w:pPr>
        <w:spacing w:after="120"/>
        <w:ind w:left="270"/>
        <w:rPr>
          <w:color w:val="000000"/>
          <w:sz w:val="20"/>
          <w:szCs w:val="20"/>
          <w:lang w:val="en"/>
        </w:rPr>
      </w:pPr>
      <w:r w:rsidRPr="00747E4A">
        <w:rPr>
          <w:b/>
          <w:sz w:val="20"/>
          <w:szCs w:val="20"/>
        </w:rPr>
        <w:t xml:space="preserve">Program Description: </w:t>
      </w:r>
      <w:r w:rsidRPr="00747E4A">
        <w:rPr>
          <w:color w:val="000000"/>
          <w:sz w:val="20"/>
          <w:szCs w:val="20"/>
          <w:lang w:val="en"/>
        </w:rPr>
        <w:t xml:space="preserve">The American Legion annually honors </w:t>
      </w:r>
      <w:r w:rsidRPr="00747E4A">
        <w:rPr>
          <w:b/>
          <w:bCs/>
          <w:color w:val="000000"/>
          <w:sz w:val="20"/>
          <w:szCs w:val="20"/>
          <w:lang w:val="en"/>
        </w:rPr>
        <w:t>The American Legion Eagle Scout of the Year</w:t>
      </w:r>
      <w:r w:rsidRPr="00747E4A">
        <w:rPr>
          <w:color w:val="000000"/>
          <w:sz w:val="20"/>
          <w:szCs w:val="20"/>
          <w:lang w:val="en"/>
        </w:rPr>
        <w:t xml:space="preserve"> at its National Convention. The winner of the competition receives a $10,000 scholarship and the three runners-up each are awarded $2,500 scholarships. </w:t>
      </w:r>
      <w:r>
        <w:rPr>
          <w:color w:val="000000"/>
          <w:sz w:val="20"/>
          <w:szCs w:val="20"/>
          <w:lang w:val="en"/>
        </w:rPr>
        <w:t xml:space="preserve"> Our goal is to submit a candidate into this competition annually and will strive again this year to find a suitable candidate.</w:t>
      </w:r>
    </w:p>
    <w:p w14:paraId="4C5231FF" w14:textId="77777777" w:rsidR="002D17DA" w:rsidRDefault="002D17DA" w:rsidP="005D0837">
      <w:pPr>
        <w:spacing w:after="120"/>
        <w:ind w:left="270"/>
        <w:rPr>
          <w:sz w:val="20"/>
          <w:szCs w:val="20"/>
        </w:rPr>
      </w:pPr>
      <w:r>
        <w:rPr>
          <w:b/>
          <w:sz w:val="20"/>
          <w:szCs w:val="20"/>
        </w:rPr>
        <w:t xml:space="preserve">Program </w:t>
      </w:r>
      <w:r w:rsidRPr="00D30B78">
        <w:rPr>
          <w:b/>
          <w:sz w:val="20"/>
          <w:szCs w:val="20"/>
        </w:rPr>
        <w:t>Implementation Date:</w:t>
      </w:r>
      <w:r>
        <w:rPr>
          <w:b/>
          <w:sz w:val="20"/>
          <w:szCs w:val="20"/>
        </w:rPr>
        <w:t xml:space="preserve"> </w:t>
      </w:r>
      <w:r w:rsidRPr="00A24599">
        <w:rPr>
          <w:sz w:val="20"/>
          <w:szCs w:val="20"/>
        </w:rPr>
        <w:t xml:space="preserve">Posts should identify </w:t>
      </w:r>
      <w:r>
        <w:rPr>
          <w:sz w:val="20"/>
          <w:szCs w:val="20"/>
        </w:rPr>
        <w:t>candidates during October</w:t>
      </w:r>
      <w:r w:rsidRPr="00A24599">
        <w:rPr>
          <w:sz w:val="20"/>
          <w:szCs w:val="20"/>
        </w:rPr>
        <w:t>/</w:t>
      </w:r>
      <w:r>
        <w:rPr>
          <w:sz w:val="20"/>
          <w:szCs w:val="20"/>
        </w:rPr>
        <w:t>November and</w:t>
      </w:r>
      <w:r w:rsidRPr="00A24599">
        <w:rPr>
          <w:sz w:val="20"/>
          <w:szCs w:val="20"/>
        </w:rPr>
        <w:t xml:space="preserve"> select a candidate in </w:t>
      </w:r>
      <w:r>
        <w:rPr>
          <w:sz w:val="20"/>
          <w:szCs w:val="20"/>
        </w:rPr>
        <w:t>December</w:t>
      </w:r>
    </w:p>
    <w:p w14:paraId="0854D47D" w14:textId="77777777" w:rsidR="002D17DA" w:rsidRPr="0039288B" w:rsidRDefault="002D17DA" w:rsidP="005D0837">
      <w:pPr>
        <w:spacing w:after="120"/>
        <w:ind w:left="270"/>
        <w:outlineLvl w:val="0"/>
        <w:rPr>
          <w:b/>
          <w:sz w:val="20"/>
          <w:szCs w:val="20"/>
          <w:u w:val="single"/>
        </w:rPr>
      </w:pPr>
      <w:r w:rsidRPr="0039288B">
        <w:rPr>
          <w:b/>
          <w:sz w:val="20"/>
          <w:szCs w:val="20"/>
          <w:u w:val="single"/>
        </w:rPr>
        <w:t>Firefighter of the Year</w:t>
      </w:r>
    </w:p>
    <w:p w14:paraId="39687283" w14:textId="77777777" w:rsidR="002D17DA" w:rsidRPr="00BA7FD7" w:rsidRDefault="002D17DA" w:rsidP="005D0837">
      <w:pPr>
        <w:spacing w:after="120"/>
        <w:ind w:left="270"/>
        <w:outlineLvl w:val="0"/>
        <w:rPr>
          <w:sz w:val="20"/>
          <w:szCs w:val="20"/>
          <w:u w:val="single"/>
        </w:rPr>
      </w:pPr>
      <w:r w:rsidRPr="00D30B78">
        <w:rPr>
          <w:b/>
          <w:sz w:val="20"/>
          <w:szCs w:val="20"/>
        </w:rPr>
        <w:t>Pro</w:t>
      </w:r>
      <w:r>
        <w:rPr>
          <w:b/>
          <w:sz w:val="20"/>
          <w:szCs w:val="20"/>
        </w:rPr>
        <w:t>gram</w:t>
      </w:r>
      <w:r w:rsidRPr="00D30B78">
        <w:rPr>
          <w:b/>
          <w:sz w:val="20"/>
          <w:szCs w:val="20"/>
        </w:rPr>
        <w:t xml:space="preserve"> Lead:</w:t>
      </w:r>
      <w:r>
        <w:rPr>
          <w:sz w:val="20"/>
          <w:szCs w:val="20"/>
        </w:rPr>
        <w:t xml:space="preserve"> </w:t>
      </w:r>
      <w:r w:rsidRPr="00714B0C">
        <w:rPr>
          <w:sz w:val="20"/>
          <w:szCs w:val="20"/>
        </w:rPr>
        <w:t>Dan Wolfange</w:t>
      </w:r>
      <w:r>
        <w:rPr>
          <w:sz w:val="20"/>
          <w:szCs w:val="20"/>
        </w:rPr>
        <w:t>l</w:t>
      </w:r>
    </w:p>
    <w:p w14:paraId="76FDE0C8" w14:textId="77777777" w:rsidR="00953D2D" w:rsidRPr="00A24599" w:rsidRDefault="002D17DA" w:rsidP="005D0837">
      <w:pPr>
        <w:spacing w:after="120"/>
        <w:ind w:left="270"/>
        <w:rPr>
          <w:sz w:val="20"/>
          <w:szCs w:val="20"/>
        </w:rPr>
      </w:pPr>
      <w:r>
        <w:rPr>
          <w:b/>
          <w:sz w:val="20"/>
          <w:szCs w:val="20"/>
        </w:rPr>
        <w:t xml:space="preserve">Program </w:t>
      </w:r>
      <w:r w:rsidRPr="00D30B78">
        <w:rPr>
          <w:b/>
          <w:sz w:val="20"/>
          <w:szCs w:val="20"/>
        </w:rPr>
        <w:t>Description:</w:t>
      </w:r>
      <w:r w:rsidRPr="002F55B8">
        <w:rPr>
          <w:sz w:val="20"/>
          <w:szCs w:val="20"/>
        </w:rPr>
        <w:t xml:space="preserve"> Each year </w:t>
      </w:r>
      <w:r>
        <w:rPr>
          <w:sz w:val="20"/>
          <w:szCs w:val="20"/>
        </w:rPr>
        <w:t xml:space="preserve">Post 318 recognizes an Anderson Township firefighter for his/her contributions to the community.  The Anderson Township Fire Department submits a list nominee’s from which the Post selects its annual recipient.  The post presents a “Certificate of Recognition” and a plaque.  The recipient can further </w:t>
      </w:r>
      <w:r w:rsidRPr="006C40DE">
        <w:rPr>
          <w:sz w:val="20"/>
          <w:szCs w:val="20"/>
        </w:rPr>
        <w:t>be</w:t>
      </w:r>
      <w:r w:rsidRPr="006C40DE">
        <w:rPr>
          <w:color w:val="FF0000"/>
          <w:sz w:val="20"/>
          <w:szCs w:val="20"/>
        </w:rPr>
        <w:t xml:space="preserve"> </w:t>
      </w:r>
      <w:r w:rsidR="006C40DE" w:rsidRPr="00E0049C">
        <w:rPr>
          <w:sz w:val="20"/>
          <w:szCs w:val="20"/>
        </w:rPr>
        <w:t xml:space="preserve">submitted for selection </w:t>
      </w:r>
      <w:r w:rsidR="00A61274" w:rsidRPr="00E0049C">
        <w:rPr>
          <w:sz w:val="20"/>
          <w:szCs w:val="20"/>
        </w:rPr>
        <w:t>and</w:t>
      </w:r>
      <w:r w:rsidR="00A61274">
        <w:rPr>
          <w:sz w:val="20"/>
          <w:szCs w:val="20"/>
        </w:rPr>
        <w:t xml:space="preserve"> recognition</w:t>
      </w:r>
      <w:r>
        <w:rPr>
          <w:sz w:val="20"/>
          <w:szCs w:val="20"/>
        </w:rPr>
        <w:t xml:space="preserve"> by the Hamilton County Council, District # 4 and the Department of Ohio.  The process begins when Post 318 contacts the Anderson Township Fire Chief.  The “Firefighter of the Year” is recognized at our awards ceremony each July.</w:t>
      </w:r>
      <w:r w:rsidR="00953D2D">
        <w:rPr>
          <w:sz w:val="20"/>
          <w:szCs w:val="20"/>
        </w:rPr>
        <w:t xml:space="preserve">  American Legion Post 318 Charities, Inc. provides the funding for a Post award plaque and certificate.</w:t>
      </w:r>
    </w:p>
    <w:p w14:paraId="04A546A8" w14:textId="77777777" w:rsidR="002D17DA" w:rsidRDefault="002D17DA" w:rsidP="005D0837">
      <w:pPr>
        <w:ind w:left="270"/>
        <w:outlineLvl w:val="0"/>
        <w:rPr>
          <w:sz w:val="20"/>
          <w:szCs w:val="20"/>
        </w:rPr>
      </w:pPr>
      <w:r w:rsidRPr="00D30B78">
        <w:rPr>
          <w:b/>
          <w:sz w:val="20"/>
          <w:szCs w:val="20"/>
        </w:rPr>
        <w:t>Implementation Date:</w:t>
      </w:r>
      <w:r w:rsidRPr="00B74198">
        <w:rPr>
          <w:sz w:val="20"/>
          <w:szCs w:val="20"/>
        </w:rPr>
        <w:t xml:space="preserve"> </w:t>
      </w:r>
      <w:r>
        <w:rPr>
          <w:sz w:val="20"/>
          <w:szCs w:val="20"/>
        </w:rPr>
        <w:t>December</w:t>
      </w:r>
    </w:p>
    <w:p w14:paraId="53944105" w14:textId="77777777" w:rsidR="002D17DA" w:rsidRPr="00A76753" w:rsidRDefault="002D17DA" w:rsidP="007B78F8">
      <w:pPr>
        <w:numPr>
          <w:ilvl w:val="0"/>
          <w:numId w:val="24"/>
        </w:numPr>
        <w:rPr>
          <w:sz w:val="20"/>
          <w:szCs w:val="20"/>
        </w:rPr>
      </w:pPr>
      <w:r w:rsidRPr="00A76753">
        <w:rPr>
          <w:color w:val="000000"/>
          <w:sz w:val="20"/>
          <w:szCs w:val="20"/>
        </w:rPr>
        <w:t>Contact Fire Department for Post candidate selection by December</w:t>
      </w:r>
      <w:r w:rsidR="00D3776A">
        <w:rPr>
          <w:color w:val="000000"/>
          <w:sz w:val="20"/>
          <w:szCs w:val="20"/>
        </w:rPr>
        <w:t xml:space="preserve"> 1</w:t>
      </w:r>
      <w:r w:rsidR="00D3776A" w:rsidRPr="00D3776A">
        <w:rPr>
          <w:color w:val="000000"/>
          <w:sz w:val="20"/>
          <w:szCs w:val="20"/>
          <w:vertAlign w:val="superscript"/>
        </w:rPr>
        <w:t>st</w:t>
      </w:r>
      <w:r w:rsidRPr="00A76753">
        <w:rPr>
          <w:color w:val="000000"/>
          <w:sz w:val="20"/>
          <w:szCs w:val="20"/>
        </w:rPr>
        <w:t>,</w:t>
      </w:r>
      <w:r>
        <w:rPr>
          <w:color w:val="000000"/>
          <w:sz w:val="20"/>
          <w:szCs w:val="20"/>
        </w:rPr>
        <w:t xml:space="preserve"> </w:t>
      </w:r>
      <w:r w:rsidRPr="00A76753">
        <w:rPr>
          <w:color w:val="000000"/>
          <w:sz w:val="20"/>
          <w:szCs w:val="20"/>
        </w:rPr>
        <w:t>and</w:t>
      </w:r>
      <w:r>
        <w:rPr>
          <w:color w:val="000000"/>
          <w:sz w:val="20"/>
          <w:szCs w:val="20"/>
        </w:rPr>
        <w:t xml:space="preserve"> </w:t>
      </w:r>
      <w:r w:rsidRPr="00A76753">
        <w:rPr>
          <w:color w:val="000000"/>
          <w:sz w:val="20"/>
          <w:szCs w:val="20"/>
        </w:rPr>
        <w:t>request response by January</w:t>
      </w:r>
      <w:r w:rsidR="00D3776A">
        <w:rPr>
          <w:color w:val="000000"/>
          <w:sz w:val="20"/>
          <w:szCs w:val="20"/>
        </w:rPr>
        <w:t xml:space="preserve"> 1</w:t>
      </w:r>
      <w:r w:rsidR="00D3776A" w:rsidRPr="00D3776A">
        <w:rPr>
          <w:color w:val="000000"/>
          <w:sz w:val="20"/>
          <w:szCs w:val="20"/>
          <w:vertAlign w:val="superscript"/>
        </w:rPr>
        <w:t>st</w:t>
      </w:r>
      <w:r w:rsidR="00D3776A">
        <w:rPr>
          <w:color w:val="000000"/>
          <w:sz w:val="20"/>
          <w:szCs w:val="20"/>
        </w:rPr>
        <w:t>.</w:t>
      </w:r>
    </w:p>
    <w:p w14:paraId="798F3A2D" w14:textId="77777777" w:rsidR="002D17DA" w:rsidRPr="00A76753" w:rsidRDefault="002D17DA" w:rsidP="007B78F8">
      <w:pPr>
        <w:numPr>
          <w:ilvl w:val="0"/>
          <w:numId w:val="24"/>
        </w:numPr>
        <w:rPr>
          <w:sz w:val="20"/>
          <w:szCs w:val="20"/>
        </w:rPr>
      </w:pPr>
      <w:r w:rsidRPr="00A76753">
        <w:rPr>
          <w:color w:val="000000"/>
          <w:sz w:val="20"/>
          <w:szCs w:val="20"/>
        </w:rPr>
        <w:t>Prepare Dept. Of Ohio Nomination Form by mid-</w:t>
      </w:r>
      <w:r w:rsidR="00D3776A">
        <w:rPr>
          <w:color w:val="000000"/>
          <w:sz w:val="20"/>
          <w:szCs w:val="20"/>
        </w:rPr>
        <w:t>January.</w:t>
      </w:r>
    </w:p>
    <w:p w14:paraId="06B7B6A1" w14:textId="77777777" w:rsidR="008047B6" w:rsidRPr="00E0049C" w:rsidRDefault="002D17DA" w:rsidP="008047B6">
      <w:pPr>
        <w:numPr>
          <w:ilvl w:val="0"/>
          <w:numId w:val="36"/>
        </w:numPr>
        <w:suppressAutoHyphens/>
        <w:rPr>
          <w:sz w:val="20"/>
          <w:szCs w:val="20"/>
        </w:rPr>
      </w:pPr>
      <w:r w:rsidRPr="00E0049C">
        <w:rPr>
          <w:sz w:val="20"/>
          <w:szCs w:val="20"/>
        </w:rPr>
        <w:t xml:space="preserve">Submit nomination form to Dept. Of Ohio, via Hamilton County Council Law &amp; Order </w:t>
      </w:r>
      <w:r w:rsidR="008047B6" w:rsidRPr="00E0049C">
        <w:rPr>
          <w:sz w:val="20"/>
          <w:szCs w:val="20"/>
        </w:rPr>
        <w:t>Chairman, and / or 4</w:t>
      </w:r>
      <w:r w:rsidR="008047B6" w:rsidRPr="00E0049C">
        <w:rPr>
          <w:sz w:val="20"/>
          <w:szCs w:val="20"/>
          <w:vertAlign w:val="superscript"/>
        </w:rPr>
        <w:t>th</w:t>
      </w:r>
      <w:r w:rsidR="008047B6" w:rsidRPr="00E0049C">
        <w:rPr>
          <w:sz w:val="20"/>
          <w:szCs w:val="20"/>
        </w:rPr>
        <w:t xml:space="preserve"> District Law &amp; Order Chairman, in accordance with current year submission instructions and process.</w:t>
      </w:r>
    </w:p>
    <w:p w14:paraId="50E5EFB7" w14:textId="77777777" w:rsidR="008047B6" w:rsidRPr="00E0049C" w:rsidRDefault="008047B6" w:rsidP="008047B6">
      <w:pPr>
        <w:numPr>
          <w:ilvl w:val="0"/>
          <w:numId w:val="37"/>
        </w:numPr>
        <w:suppressAutoHyphens/>
        <w:spacing w:after="120"/>
        <w:rPr>
          <w:b/>
          <w:sz w:val="20"/>
          <w:szCs w:val="20"/>
          <w:u w:val="single"/>
        </w:rPr>
      </w:pPr>
      <w:r w:rsidRPr="00E0049C">
        <w:rPr>
          <w:sz w:val="20"/>
          <w:szCs w:val="20"/>
        </w:rPr>
        <w:t>Submission schedules for the various levels, and the process for submission is subject to change annually.</w:t>
      </w:r>
    </w:p>
    <w:p w14:paraId="202A2649" w14:textId="77777777" w:rsidR="002D17DA" w:rsidRDefault="002D17DA" w:rsidP="005D0837">
      <w:pPr>
        <w:spacing w:after="120"/>
        <w:ind w:left="270"/>
        <w:outlineLvl w:val="0"/>
        <w:rPr>
          <w:b/>
          <w:sz w:val="20"/>
          <w:szCs w:val="20"/>
          <w:u w:val="single"/>
        </w:rPr>
      </w:pPr>
      <w:r>
        <w:rPr>
          <w:b/>
          <w:sz w:val="20"/>
          <w:szCs w:val="20"/>
          <w:u w:val="single"/>
        </w:rPr>
        <w:t>Hillcrest Cemetery</w:t>
      </w:r>
      <w:r w:rsidRPr="002D17DA">
        <w:rPr>
          <w:b/>
          <w:sz w:val="20"/>
          <w:szCs w:val="20"/>
          <w:u w:val="single"/>
        </w:rPr>
        <w:t xml:space="preserve"> </w:t>
      </w:r>
      <w:r>
        <w:rPr>
          <w:b/>
          <w:sz w:val="20"/>
          <w:szCs w:val="20"/>
          <w:u w:val="single"/>
        </w:rPr>
        <w:t>- Directors</w:t>
      </w:r>
    </w:p>
    <w:p w14:paraId="0C0B7A17" w14:textId="77777777" w:rsidR="002D17DA" w:rsidRPr="00BA7FD7" w:rsidRDefault="002D17DA" w:rsidP="005D0837">
      <w:pPr>
        <w:spacing w:after="120"/>
        <w:ind w:left="270"/>
        <w:outlineLvl w:val="0"/>
        <w:rPr>
          <w:sz w:val="20"/>
          <w:szCs w:val="20"/>
          <w:u w:val="single"/>
        </w:rPr>
      </w:pPr>
      <w:r w:rsidRPr="00D30B78">
        <w:rPr>
          <w:b/>
          <w:sz w:val="20"/>
          <w:szCs w:val="20"/>
        </w:rPr>
        <w:t>Pro</w:t>
      </w:r>
      <w:r>
        <w:rPr>
          <w:b/>
          <w:sz w:val="20"/>
          <w:szCs w:val="20"/>
        </w:rPr>
        <w:t>gram</w:t>
      </w:r>
      <w:r w:rsidRPr="00D30B78">
        <w:rPr>
          <w:b/>
          <w:sz w:val="20"/>
          <w:szCs w:val="20"/>
        </w:rPr>
        <w:t xml:space="preserve"> Lead:</w:t>
      </w:r>
      <w:r>
        <w:rPr>
          <w:b/>
          <w:sz w:val="20"/>
          <w:szCs w:val="20"/>
        </w:rPr>
        <w:t xml:space="preserve"> </w:t>
      </w:r>
      <w:r w:rsidRPr="00BF7072">
        <w:rPr>
          <w:sz w:val="20"/>
          <w:szCs w:val="20"/>
        </w:rPr>
        <w:t>Don Bishop</w:t>
      </w:r>
    </w:p>
    <w:p w14:paraId="2F578758" w14:textId="77777777" w:rsidR="002D17DA" w:rsidRDefault="002D17DA" w:rsidP="005D0837">
      <w:pPr>
        <w:spacing w:after="120"/>
        <w:ind w:left="270"/>
        <w:rPr>
          <w:sz w:val="20"/>
          <w:szCs w:val="20"/>
        </w:rPr>
      </w:pPr>
      <w:r>
        <w:rPr>
          <w:b/>
          <w:sz w:val="20"/>
          <w:szCs w:val="20"/>
        </w:rPr>
        <w:t xml:space="preserve">Program </w:t>
      </w:r>
      <w:r w:rsidRPr="00D30B78">
        <w:rPr>
          <w:b/>
          <w:sz w:val="20"/>
          <w:szCs w:val="20"/>
        </w:rPr>
        <w:t>Description:</w:t>
      </w:r>
      <w:r>
        <w:rPr>
          <w:b/>
          <w:sz w:val="20"/>
          <w:szCs w:val="20"/>
        </w:rPr>
        <w:t xml:space="preserve"> </w:t>
      </w:r>
      <w:r>
        <w:rPr>
          <w:sz w:val="20"/>
          <w:szCs w:val="20"/>
        </w:rPr>
        <w:t xml:space="preserve">Hillcrest Cemetery is an Anderson Township Cemetery that has a significant number of veterans interred.   Over the years this cemetery had fallen into disrepair.  It was revitalized as a result of an Eagle Scout Project and a great deal of community involvement.  Once restored Post 318 was asked to become involved with the </w:t>
      </w:r>
      <w:r w:rsidR="005A2A7C">
        <w:rPr>
          <w:sz w:val="20"/>
          <w:szCs w:val="20"/>
        </w:rPr>
        <w:t>long-term</w:t>
      </w:r>
      <w:r>
        <w:rPr>
          <w:sz w:val="20"/>
          <w:szCs w:val="20"/>
        </w:rPr>
        <w:t xml:space="preserve"> oversight.  Don Bishop &amp; Walt Geil agreed to take on this task, by becoming members of the Cemetery Board of Directors.</w:t>
      </w:r>
    </w:p>
    <w:p w14:paraId="4BEFFD48" w14:textId="77777777" w:rsidR="002D17DA" w:rsidRDefault="002D17DA" w:rsidP="005D0837">
      <w:pPr>
        <w:spacing w:after="120"/>
        <w:ind w:left="270"/>
        <w:outlineLvl w:val="0"/>
        <w:rPr>
          <w:sz w:val="20"/>
          <w:szCs w:val="20"/>
        </w:rPr>
      </w:pPr>
      <w:r>
        <w:rPr>
          <w:b/>
          <w:sz w:val="20"/>
          <w:szCs w:val="20"/>
        </w:rPr>
        <w:t xml:space="preserve">Program </w:t>
      </w:r>
      <w:r w:rsidRPr="00D30B78">
        <w:rPr>
          <w:b/>
          <w:sz w:val="20"/>
          <w:szCs w:val="20"/>
        </w:rPr>
        <w:t>Implementation Date:</w:t>
      </w:r>
      <w:r w:rsidRPr="00B74198">
        <w:rPr>
          <w:sz w:val="20"/>
          <w:szCs w:val="20"/>
        </w:rPr>
        <w:t xml:space="preserve"> </w:t>
      </w:r>
      <w:r>
        <w:rPr>
          <w:sz w:val="20"/>
          <w:szCs w:val="20"/>
        </w:rPr>
        <w:t>As Required</w:t>
      </w:r>
    </w:p>
    <w:p w14:paraId="50D4837B" w14:textId="77777777" w:rsidR="000A2844" w:rsidRPr="0039288B" w:rsidRDefault="00D240AD" w:rsidP="005D0837">
      <w:pPr>
        <w:spacing w:after="120"/>
        <w:ind w:left="270"/>
        <w:rPr>
          <w:b/>
          <w:sz w:val="20"/>
          <w:szCs w:val="20"/>
          <w:u w:val="single"/>
        </w:rPr>
      </w:pPr>
      <w:r>
        <w:rPr>
          <w:b/>
          <w:sz w:val="20"/>
          <w:szCs w:val="20"/>
          <w:u w:val="single"/>
        </w:rPr>
        <w:t xml:space="preserve">Law Enforcement </w:t>
      </w:r>
      <w:r w:rsidR="000A2844">
        <w:rPr>
          <w:b/>
          <w:sz w:val="20"/>
          <w:szCs w:val="20"/>
          <w:u w:val="single"/>
        </w:rPr>
        <w:t xml:space="preserve">Officer </w:t>
      </w:r>
      <w:r w:rsidR="000A2844" w:rsidRPr="0039288B">
        <w:rPr>
          <w:b/>
          <w:sz w:val="20"/>
          <w:szCs w:val="20"/>
          <w:u w:val="single"/>
        </w:rPr>
        <w:t>of the Year</w:t>
      </w:r>
    </w:p>
    <w:p w14:paraId="03C4D4BD" w14:textId="77777777" w:rsidR="000A2844" w:rsidRPr="00BA7FD7" w:rsidRDefault="000A2844" w:rsidP="005D0837">
      <w:pPr>
        <w:spacing w:after="120"/>
        <w:ind w:left="270"/>
        <w:outlineLvl w:val="0"/>
        <w:rPr>
          <w:sz w:val="20"/>
          <w:szCs w:val="20"/>
          <w:u w:val="single"/>
        </w:rPr>
      </w:pPr>
      <w:r w:rsidRPr="00D30B78">
        <w:rPr>
          <w:b/>
          <w:sz w:val="20"/>
          <w:szCs w:val="20"/>
        </w:rPr>
        <w:t>Pro</w:t>
      </w:r>
      <w:r>
        <w:rPr>
          <w:b/>
          <w:sz w:val="20"/>
          <w:szCs w:val="20"/>
        </w:rPr>
        <w:t>gram</w:t>
      </w:r>
      <w:r w:rsidRPr="00D30B78">
        <w:rPr>
          <w:b/>
          <w:sz w:val="20"/>
          <w:szCs w:val="20"/>
        </w:rPr>
        <w:t xml:space="preserve"> Lead:</w:t>
      </w:r>
      <w:r>
        <w:rPr>
          <w:sz w:val="20"/>
          <w:szCs w:val="20"/>
        </w:rPr>
        <w:t xml:space="preserve"> </w:t>
      </w:r>
      <w:r w:rsidRPr="00714B0C">
        <w:rPr>
          <w:sz w:val="20"/>
          <w:szCs w:val="20"/>
        </w:rPr>
        <w:t>Dan Wolfange</w:t>
      </w:r>
      <w:r>
        <w:rPr>
          <w:sz w:val="20"/>
          <w:szCs w:val="20"/>
        </w:rPr>
        <w:t>l</w:t>
      </w:r>
    </w:p>
    <w:p w14:paraId="3121FBFA" w14:textId="77777777" w:rsidR="00957D6E" w:rsidRPr="00A24599" w:rsidRDefault="000A2844" w:rsidP="005D0837">
      <w:pPr>
        <w:spacing w:after="120"/>
        <w:ind w:left="270"/>
        <w:rPr>
          <w:sz w:val="20"/>
          <w:szCs w:val="20"/>
        </w:rPr>
      </w:pPr>
      <w:r>
        <w:rPr>
          <w:b/>
          <w:sz w:val="20"/>
          <w:szCs w:val="20"/>
        </w:rPr>
        <w:t xml:space="preserve">Program </w:t>
      </w:r>
      <w:r w:rsidRPr="00D30B78">
        <w:rPr>
          <w:b/>
          <w:sz w:val="20"/>
          <w:szCs w:val="20"/>
        </w:rPr>
        <w:t>Description:</w:t>
      </w:r>
      <w:r>
        <w:rPr>
          <w:b/>
          <w:sz w:val="20"/>
          <w:szCs w:val="20"/>
        </w:rPr>
        <w:t xml:space="preserve"> </w:t>
      </w:r>
      <w:r w:rsidRPr="002F55B8">
        <w:rPr>
          <w:sz w:val="20"/>
          <w:szCs w:val="20"/>
        </w:rPr>
        <w:t xml:space="preserve">Each year </w:t>
      </w:r>
      <w:r>
        <w:rPr>
          <w:sz w:val="20"/>
          <w:szCs w:val="20"/>
        </w:rPr>
        <w:t xml:space="preserve">Post 318 recognizes a law enforcement officer in Anderson Township for his/her contributions to the community.  The </w:t>
      </w:r>
      <w:r w:rsidR="003F6F1F">
        <w:rPr>
          <w:sz w:val="20"/>
          <w:szCs w:val="20"/>
        </w:rPr>
        <w:t xml:space="preserve">Hamilton County </w:t>
      </w:r>
      <w:r w:rsidR="00320A40">
        <w:rPr>
          <w:sz w:val="20"/>
          <w:szCs w:val="20"/>
        </w:rPr>
        <w:t>Sheriff’s</w:t>
      </w:r>
      <w:r>
        <w:rPr>
          <w:sz w:val="20"/>
          <w:szCs w:val="20"/>
        </w:rPr>
        <w:t xml:space="preserve"> Department </w:t>
      </w:r>
      <w:r w:rsidR="00A52A38">
        <w:rPr>
          <w:sz w:val="20"/>
          <w:szCs w:val="20"/>
        </w:rPr>
        <w:t xml:space="preserve">submits a list nominee’s from which the Post </w:t>
      </w:r>
      <w:r>
        <w:rPr>
          <w:sz w:val="20"/>
          <w:szCs w:val="20"/>
        </w:rPr>
        <w:t xml:space="preserve">selects </w:t>
      </w:r>
      <w:r w:rsidR="00A52A38">
        <w:rPr>
          <w:sz w:val="20"/>
          <w:szCs w:val="20"/>
        </w:rPr>
        <w:t xml:space="preserve">its annual </w:t>
      </w:r>
      <w:r>
        <w:rPr>
          <w:sz w:val="20"/>
          <w:szCs w:val="20"/>
        </w:rPr>
        <w:t xml:space="preserve">recipient.  The post presents a “Certificate of Recognition” and a </w:t>
      </w:r>
      <w:r w:rsidR="001236B2" w:rsidRPr="00A573F4">
        <w:rPr>
          <w:sz w:val="20"/>
          <w:szCs w:val="20"/>
        </w:rPr>
        <w:t>plaque</w:t>
      </w:r>
      <w:r w:rsidRPr="00A573F4">
        <w:rPr>
          <w:sz w:val="20"/>
          <w:szCs w:val="20"/>
        </w:rPr>
        <w:t>.</w:t>
      </w:r>
      <w:r>
        <w:rPr>
          <w:sz w:val="20"/>
          <w:szCs w:val="20"/>
        </w:rPr>
        <w:t xml:space="preserve">  The recipient can </w:t>
      </w:r>
      <w:r w:rsidRPr="00E0049C">
        <w:rPr>
          <w:sz w:val="20"/>
          <w:szCs w:val="20"/>
        </w:rPr>
        <w:t xml:space="preserve">further </w:t>
      </w:r>
      <w:r w:rsidR="008047B6" w:rsidRPr="00E0049C">
        <w:rPr>
          <w:sz w:val="20"/>
          <w:szCs w:val="20"/>
        </w:rPr>
        <w:t xml:space="preserve">be submitted for selection and </w:t>
      </w:r>
      <w:r w:rsidRPr="00E0049C">
        <w:rPr>
          <w:sz w:val="20"/>
          <w:szCs w:val="20"/>
        </w:rPr>
        <w:t>recognition by the Hamilton County Council, District # 4 and the Department of Ohio.  The process begins when Post</w:t>
      </w:r>
      <w:r>
        <w:rPr>
          <w:sz w:val="20"/>
          <w:szCs w:val="20"/>
        </w:rPr>
        <w:t xml:space="preserve"> 318 contacts the Hamilton County Sheriffs District Commander responsible for law enforcement within Anderson Township.  The “</w:t>
      </w:r>
      <w:r w:rsidR="0031350E">
        <w:rPr>
          <w:sz w:val="20"/>
          <w:szCs w:val="20"/>
        </w:rPr>
        <w:t xml:space="preserve">Law </w:t>
      </w:r>
      <w:r w:rsidR="003F6F1F">
        <w:rPr>
          <w:sz w:val="20"/>
          <w:szCs w:val="20"/>
        </w:rPr>
        <w:t>Officer</w:t>
      </w:r>
      <w:r>
        <w:rPr>
          <w:sz w:val="20"/>
          <w:szCs w:val="20"/>
        </w:rPr>
        <w:t xml:space="preserve"> of the Year” is </w:t>
      </w:r>
      <w:r>
        <w:rPr>
          <w:sz w:val="20"/>
          <w:szCs w:val="20"/>
        </w:rPr>
        <w:lastRenderedPageBreak/>
        <w:t xml:space="preserve">recognized </w:t>
      </w:r>
      <w:r w:rsidR="003F6F1F">
        <w:rPr>
          <w:sz w:val="20"/>
          <w:szCs w:val="20"/>
        </w:rPr>
        <w:t xml:space="preserve">at our awards ceremony </w:t>
      </w:r>
      <w:r>
        <w:rPr>
          <w:sz w:val="20"/>
          <w:szCs w:val="20"/>
        </w:rPr>
        <w:t>each July.</w:t>
      </w:r>
      <w:r w:rsidR="00957D6E">
        <w:rPr>
          <w:sz w:val="20"/>
          <w:szCs w:val="20"/>
        </w:rPr>
        <w:t xml:space="preserve">  American Legion Post 318 Charities, Inc. provides the funding for this program.</w:t>
      </w:r>
    </w:p>
    <w:p w14:paraId="7FCC6AD3" w14:textId="77777777" w:rsidR="00B60D59" w:rsidRDefault="00B60D59" w:rsidP="00EF70E6">
      <w:pPr>
        <w:ind w:left="270"/>
        <w:jc w:val="both"/>
        <w:rPr>
          <w:sz w:val="20"/>
          <w:szCs w:val="20"/>
        </w:rPr>
      </w:pPr>
      <w:r>
        <w:rPr>
          <w:b/>
          <w:sz w:val="20"/>
          <w:szCs w:val="20"/>
        </w:rPr>
        <w:t xml:space="preserve">Program </w:t>
      </w:r>
      <w:r w:rsidRPr="00D30B78">
        <w:rPr>
          <w:b/>
          <w:sz w:val="20"/>
          <w:szCs w:val="20"/>
        </w:rPr>
        <w:t>Implementation Date:</w:t>
      </w:r>
      <w:r w:rsidRPr="00B74198">
        <w:rPr>
          <w:sz w:val="20"/>
          <w:szCs w:val="20"/>
        </w:rPr>
        <w:t xml:space="preserve"> </w:t>
      </w:r>
      <w:r w:rsidR="004655D7">
        <w:rPr>
          <w:sz w:val="20"/>
          <w:szCs w:val="20"/>
        </w:rPr>
        <w:t>December</w:t>
      </w:r>
    </w:p>
    <w:p w14:paraId="602B2C04" w14:textId="77777777" w:rsidR="00B60D59" w:rsidRPr="00A76753" w:rsidRDefault="00B60D59" w:rsidP="007B78F8">
      <w:pPr>
        <w:numPr>
          <w:ilvl w:val="0"/>
          <w:numId w:val="23"/>
        </w:numPr>
        <w:rPr>
          <w:sz w:val="20"/>
          <w:szCs w:val="20"/>
        </w:rPr>
      </w:pPr>
      <w:r w:rsidRPr="00A76753">
        <w:rPr>
          <w:color w:val="000000"/>
          <w:sz w:val="20"/>
          <w:szCs w:val="20"/>
        </w:rPr>
        <w:t xml:space="preserve">Contact Sheriff's Office District 5 for Post candidate selection by </w:t>
      </w:r>
      <w:r w:rsidR="00D3776A">
        <w:rPr>
          <w:color w:val="000000"/>
          <w:sz w:val="20"/>
          <w:szCs w:val="20"/>
        </w:rPr>
        <w:t>D</w:t>
      </w:r>
      <w:r w:rsidR="00922A10" w:rsidRPr="00A76753">
        <w:rPr>
          <w:color w:val="000000"/>
          <w:sz w:val="20"/>
          <w:szCs w:val="20"/>
        </w:rPr>
        <w:t>ecember</w:t>
      </w:r>
      <w:r w:rsidR="00D3776A">
        <w:rPr>
          <w:color w:val="000000"/>
          <w:sz w:val="20"/>
          <w:szCs w:val="20"/>
        </w:rPr>
        <w:t xml:space="preserve"> 1</w:t>
      </w:r>
      <w:r w:rsidR="00D3776A" w:rsidRPr="00D3776A">
        <w:rPr>
          <w:color w:val="000000"/>
          <w:sz w:val="20"/>
          <w:szCs w:val="20"/>
          <w:vertAlign w:val="superscript"/>
        </w:rPr>
        <w:t>st</w:t>
      </w:r>
      <w:r w:rsidR="00922A10" w:rsidRPr="00A76753">
        <w:rPr>
          <w:color w:val="000000"/>
          <w:sz w:val="20"/>
          <w:szCs w:val="20"/>
        </w:rPr>
        <w:t>, and</w:t>
      </w:r>
      <w:r>
        <w:rPr>
          <w:color w:val="000000"/>
          <w:sz w:val="20"/>
          <w:szCs w:val="20"/>
        </w:rPr>
        <w:t xml:space="preserve"> </w:t>
      </w:r>
      <w:r w:rsidRPr="00A76753">
        <w:rPr>
          <w:color w:val="000000"/>
          <w:sz w:val="20"/>
          <w:szCs w:val="20"/>
        </w:rPr>
        <w:t>request response by January</w:t>
      </w:r>
      <w:r w:rsidR="00D3776A">
        <w:rPr>
          <w:color w:val="000000"/>
          <w:sz w:val="20"/>
          <w:szCs w:val="20"/>
        </w:rPr>
        <w:t xml:space="preserve"> 1</w:t>
      </w:r>
      <w:r w:rsidR="00D3776A" w:rsidRPr="00D3776A">
        <w:rPr>
          <w:color w:val="000000"/>
          <w:sz w:val="20"/>
          <w:szCs w:val="20"/>
          <w:vertAlign w:val="superscript"/>
        </w:rPr>
        <w:t>st</w:t>
      </w:r>
      <w:r w:rsidR="00D3776A">
        <w:rPr>
          <w:color w:val="000000"/>
          <w:sz w:val="20"/>
          <w:szCs w:val="20"/>
        </w:rPr>
        <w:t>.</w:t>
      </w:r>
    </w:p>
    <w:p w14:paraId="73448FF5" w14:textId="77777777" w:rsidR="00805516" w:rsidRDefault="00B60D59" w:rsidP="007B78F8">
      <w:pPr>
        <w:numPr>
          <w:ilvl w:val="0"/>
          <w:numId w:val="23"/>
        </w:numPr>
        <w:rPr>
          <w:sz w:val="20"/>
          <w:szCs w:val="20"/>
        </w:rPr>
      </w:pPr>
      <w:r w:rsidRPr="00A76753">
        <w:rPr>
          <w:color w:val="000000"/>
          <w:sz w:val="20"/>
          <w:szCs w:val="20"/>
        </w:rPr>
        <w:t>Prepare Dept. Of Ohio Nomination Form by mid-</w:t>
      </w:r>
      <w:r w:rsidR="00D3776A">
        <w:rPr>
          <w:color w:val="000000"/>
          <w:sz w:val="20"/>
          <w:szCs w:val="20"/>
        </w:rPr>
        <w:t>January.</w:t>
      </w:r>
    </w:p>
    <w:p w14:paraId="2853A989" w14:textId="77777777" w:rsidR="008047B6" w:rsidRPr="00E0049C" w:rsidRDefault="00B60D59" w:rsidP="008047B6">
      <w:pPr>
        <w:numPr>
          <w:ilvl w:val="0"/>
          <w:numId w:val="36"/>
        </w:numPr>
        <w:suppressAutoHyphens/>
        <w:rPr>
          <w:sz w:val="20"/>
          <w:szCs w:val="20"/>
        </w:rPr>
      </w:pPr>
      <w:r w:rsidRPr="00E0049C">
        <w:rPr>
          <w:sz w:val="20"/>
          <w:szCs w:val="20"/>
        </w:rPr>
        <w:t>Submit nomination form to Dept. Of Ohio, via Hamilton County Council Law &amp; Order Chairman</w:t>
      </w:r>
      <w:r w:rsidR="005A5A03" w:rsidRPr="00E0049C">
        <w:rPr>
          <w:sz w:val="20"/>
          <w:szCs w:val="20"/>
        </w:rPr>
        <w:t>,</w:t>
      </w:r>
      <w:r w:rsidRPr="00E0049C">
        <w:rPr>
          <w:sz w:val="20"/>
          <w:szCs w:val="20"/>
        </w:rPr>
        <w:t xml:space="preserve"> </w:t>
      </w:r>
      <w:r w:rsidR="008047B6" w:rsidRPr="00E0049C">
        <w:rPr>
          <w:sz w:val="20"/>
          <w:szCs w:val="20"/>
        </w:rPr>
        <w:t>and / or 4</w:t>
      </w:r>
      <w:r w:rsidR="008047B6" w:rsidRPr="00E0049C">
        <w:rPr>
          <w:sz w:val="20"/>
          <w:szCs w:val="20"/>
          <w:vertAlign w:val="superscript"/>
        </w:rPr>
        <w:t>th</w:t>
      </w:r>
      <w:r w:rsidR="008047B6" w:rsidRPr="00E0049C">
        <w:rPr>
          <w:sz w:val="20"/>
          <w:szCs w:val="20"/>
        </w:rPr>
        <w:t xml:space="preserve"> District Law &amp; Order Chairman, in accordance with current year submission instructions and process.</w:t>
      </w:r>
    </w:p>
    <w:p w14:paraId="2C9BA63E" w14:textId="77777777" w:rsidR="008047B6" w:rsidRPr="00E0049C" w:rsidRDefault="008047B6" w:rsidP="008047B6">
      <w:pPr>
        <w:numPr>
          <w:ilvl w:val="0"/>
          <w:numId w:val="36"/>
        </w:numPr>
        <w:suppressAutoHyphens/>
        <w:spacing w:after="120"/>
        <w:rPr>
          <w:b/>
          <w:sz w:val="20"/>
          <w:szCs w:val="20"/>
          <w:u w:val="single"/>
        </w:rPr>
      </w:pPr>
      <w:r w:rsidRPr="00E0049C">
        <w:rPr>
          <w:sz w:val="20"/>
          <w:szCs w:val="20"/>
        </w:rPr>
        <w:t>Submission schedules for the various levels, and the process for submission is subject to change annually.</w:t>
      </w:r>
    </w:p>
    <w:p w14:paraId="6A455836" w14:textId="77777777" w:rsidR="000A2844" w:rsidRPr="00E04B28" w:rsidRDefault="000A2844" w:rsidP="005D0837">
      <w:pPr>
        <w:spacing w:after="120"/>
        <w:ind w:left="270"/>
        <w:rPr>
          <w:sz w:val="20"/>
          <w:szCs w:val="20"/>
          <w:u w:val="single"/>
        </w:rPr>
      </w:pPr>
      <w:r w:rsidRPr="00E04B28">
        <w:rPr>
          <w:b/>
          <w:sz w:val="20"/>
          <w:szCs w:val="20"/>
          <w:u w:val="single"/>
        </w:rPr>
        <w:t>Red Cross Shelter</w:t>
      </w:r>
    </w:p>
    <w:p w14:paraId="0155F899" w14:textId="77777777" w:rsidR="000A2844" w:rsidRPr="00BA7FD7" w:rsidRDefault="000A2844" w:rsidP="005D0837">
      <w:pPr>
        <w:spacing w:after="120"/>
        <w:ind w:left="270"/>
        <w:outlineLvl w:val="0"/>
        <w:rPr>
          <w:sz w:val="20"/>
          <w:szCs w:val="20"/>
          <w:u w:val="single"/>
        </w:rPr>
      </w:pPr>
      <w:r w:rsidRPr="00D30B78">
        <w:rPr>
          <w:b/>
          <w:sz w:val="20"/>
          <w:szCs w:val="20"/>
        </w:rPr>
        <w:t>Pro</w:t>
      </w:r>
      <w:r>
        <w:rPr>
          <w:b/>
          <w:sz w:val="20"/>
          <w:szCs w:val="20"/>
        </w:rPr>
        <w:t>gram</w:t>
      </w:r>
      <w:r w:rsidRPr="00D30B78">
        <w:rPr>
          <w:b/>
          <w:sz w:val="20"/>
          <w:szCs w:val="20"/>
        </w:rPr>
        <w:t xml:space="preserve"> Lead</w:t>
      </w:r>
      <w:r w:rsidRPr="00AE2104">
        <w:rPr>
          <w:b/>
          <w:sz w:val="20"/>
          <w:szCs w:val="20"/>
        </w:rPr>
        <w:t>:</w:t>
      </w:r>
      <w:r w:rsidR="003C42F7" w:rsidRPr="00AE2104">
        <w:rPr>
          <w:b/>
          <w:sz w:val="20"/>
          <w:szCs w:val="20"/>
        </w:rPr>
        <w:t xml:space="preserve"> </w:t>
      </w:r>
      <w:r w:rsidR="00E0049C">
        <w:rPr>
          <w:sz w:val="20"/>
          <w:szCs w:val="20"/>
        </w:rPr>
        <w:t>Joe Dubois</w:t>
      </w:r>
    </w:p>
    <w:p w14:paraId="5A2EA50D" w14:textId="77777777" w:rsidR="008B0CD0" w:rsidRDefault="000A2844" w:rsidP="00EF70E6">
      <w:pPr>
        <w:ind w:left="270"/>
        <w:rPr>
          <w:sz w:val="20"/>
          <w:szCs w:val="20"/>
        </w:rPr>
      </w:pPr>
      <w:r>
        <w:rPr>
          <w:b/>
          <w:sz w:val="20"/>
          <w:szCs w:val="20"/>
        </w:rPr>
        <w:t xml:space="preserve">Program </w:t>
      </w:r>
      <w:r w:rsidRPr="00D30B78">
        <w:rPr>
          <w:b/>
          <w:sz w:val="20"/>
          <w:szCs w:val="20"/>
        </w:rPr>
        <w:t>Description:</w:t>
      </w:r>
      <w:r>
        <w:rPr>
          <w:sz w:val="20"/>
          <w:szCs w:val="20"/>
        </w:rPr>
        <w:t xml:space="preserve">  The responsibilities associated with this program are; 1) to identify and maintain a contact within the Red Cross, 2) fully understand what their expectations are should they need to use our hall as a </w:t>
      </w:r>
    </w:p>
    <w:p w14:paraId="4A7EC8A7" w14:textId="77777777" w:rsidR="000A2844" w:rsidRDefault="000A2844" w:rsidP="005D0837">
      <w:pPr>
        <w:spacing w:after="120"/>
        <w:ind w:left="270"/>
        <w:rPr>
          <w:sz w:val="20"/>
          <w:szCs w:val="20"/>
        </w:rPr>
      </w:pPr>
      <w:r>
        <w:rPr>
          <w:sz w:val="20"/>
          <w:szCs w:val="20"/>
        </w:rPr>
        <w:t xml:space="preserve">shelter, and 3) </w:t>
      </w:r>
      <w:r w:rsidR="008047B6">
        <w:rPr>
          <w:sz w:val="20"/>
          <w:szCs w:val="20"/>
        </w:rPr>
        <w:t>ensure</w:t>
      </w:r>
      <w:r>
        <w:rPr>
          <w:sz w:val="20"/>
          <w:szCs w:val="20"/>
        </w:rPr>
        <w:t xml:space="preserve"> that everyone’s expectations are met.</w:t>
      </w:r>
      <w:r w:rsidR="008E39A8">
        <w:rPr>
          <w:sz w:val="20"/>
          <w:szCs w:val="20"/>
        </w:rPr>
        <w:t xml:space="preserve">  We will also work with them on the new Disaster Preparedness Program to be implemented this year.</w:t>
      </w:r>
    </w:p>
    <w:p w14:paraId="7CE4874E" w14:textId="77777777" w:rsidR="00B60D59" w:rsidRDefault="00B60D59" w:rsidP="005D0837">
      <w:pPr>
        <w:spacing w:after="120"/>
        <w:ind w:left="270"/>
        <w:outlineLvl w:val="0"/>
        <w:rPr>
          <w:sz w:val="20"/>
          <w:szCs w:val="20"/>
        </w:rPr>
      </w:pPr>
      <w:r>
        <w:rPr>
          <w:b/>
          <w:sz w:val="20"/>
          <w:szCs w:val="20"/>
        </w:rPr>
        <w:t xml:space="preserve">Program </w:t>
      </w:r>
      <w:r w:rsidRPr="00D30B78">
        <w:rPr>
          <w:b/>
          <w:sz w:val="20"/>
          <w:szCs w:val="20"/>
        </w:rPr>
        <w:t>Implementation Date:</w:t>
      </w:r>
      <w:r w:rsidRPr="00B74198">
        <w:rPr>
          <w:sz w:val="20"/>
          <w:szCs w:val="20"/>
        </w:rPr>
        <w:t xml:space="preserve"> </w:t>
      </w:r>
      <w:r>
        <w:rPr>
          <w:sz w:val="20"/>
          <w:szCs w:val="20"/>
        </w:rPr>
        <w:t>As Required</w:t>
      </w:r>
    </w:p>
    <w:p w14:paraId="6627B6F7" w14:textId="77777777" w:rsidR="0007748B" w:rsidRPr="00D30B78" w:rsidRDefault="0007748B" w:rsidP="005D0837">
      <w:pPr>
        <w:spacing w:after="120"/>
        <w:ind w:left="270"/>
        <w:outlineLvl w:val="0"/>
        <w:rPr>
          <w:sz w:val="20"/>
          <w:szCs w:val="20"/>
        </w:rPr>
      </w:pPr>
      <w:r>
        <w:rPr>
          <w:b/>
          <w:sz w:val="20"/>
          <w:szCs w:val="20"/>
          <w:u w:val="single"/>
        </w:rPr>
        <w:t>Scouting (Cub Scouts, Boy Scouts, Girl Scouts and Crew)</w:t>
      </w:r>
    </w:p>
    <w:p w14:paraId="1CA316D9" w14:textId="77777777" w:rsidR="0007748B" w:rsidRPr="00D30B78" w:rsidRDefault="0007748B" w:rsidP="005D0837">
      <w:pPr>
        <w:spacing w:after="120"/>
        <w:ind w:left="270"/>
        <w:outlineLvl w:val="0"/>
        <w:rPr>
          <w:sz w:val="20"/>
          <w:szCs w:val="20"/>
        </w:rPr>
      </w:pPr>
      <w:r w:rsidRPr="00D30B78">
        <w:rPr>
          <w:b/>
          <w:sz w:val="20"/>
          <w:szCs w:val="20"/>
        </w:rPr>
        <w:t xml:space="preserve">Program Lead: </w:t>
      </w:r>
      <w:r w:rsidRPr="00131043">
        <w:rPr>
          <w:sz w:val="20"/>
          <w:szCs w:val="20"/>
        </w:rPr>
        <w:t>Joe Baker</w:t>
      </w:r>
    </w:p>
    <w:p w14:paraId="37B032A3" w14:textId="77777777" w:rsidR="0007748B" w:rsidRDefault="0007748B" w:rsidP="005D0837">
      <w:pPr>
        <w:spacing w:after="120"/>
        <w:ind w:left="270"/>
        <w:rPr>
          <w:sz w:val="20"/>
          <w:szCs w:val="20"/>
        </w:rPr>
      </w:pPr>
      <w:r w:rsidRPr="00D30B78">
        <w:rPr>
          <w:b/>
          <w:sz w:val="20"/>
          <w:szCs w:val="20"/>
        </w:rPr>
        <w:t xml:space="preserve">Program Description: </w:t>
      </w:r>
      <w:r w:rsidRPr="00D30B78">
        <w:rPr>
          <w:sz w:val="20"/>
          <w:szCs w:val="20"/>
        </w:rPr>
        <w:t xml:space="preserve">Scouting represents an opportunity to teach leadership and responsibility to young men and women.  Post 318 </w:t>
      </w:r>
      <w:r>
        <w:rPr>
          <w:sz w:val="20"/>
          <w:szCs w:val="20"/>
        </w:rPr>
        <w:t xml:space="preserve">currently is the charter sponsor of Boy Scout Troop 519, Crew 519 and Cub Scout Pack </w:t>
      </w:r>
      <w:r w:rsidR="006E6C86">
        <w:rPr>
          <w:sz w:val="20"/>
          <w:szCs w:val="20"/>
        </w:rPr>
        <w:t>405</w:t>
      </w:r>
      <w:r w:rsidR="00AF78F0">
        <w:rPr>
          <w:sz w:val="20"/>
          <w:szCs w:val="20"/>
        </w:rPr>
        <w:t xml:space="preserve">.  </w:t>
      </w:r>
      <w:r>
        <w:rPr>
          <w:sz w:val="20"/>
          <w:szCs w:val="20"/>
        </w:rPr>
        <w:t xml:space="preserve">We </w:t>
      </w:r>
      <w:r w:rsidRPr="00D30B78">
        <w:rPr>
          <w:sz w:val="20"/>
          <w:szCs w:val="20"/>
        </w:rPr>
        <w:t>provid</w:t>
      </w:r>
      <w:r>
        <w:rPr>
          <w:sz w:val="20"/>
          <w:szCs w:val="20"/>
        </w:rPr>
        <w:t xml:space="preserve">e </w:t>
      </w:r>
      <w:r w:rsidRPr="00D30B78">
        <w:rPr>
          <w:sz w:val="20"/>
          <w:szCs w:val="20"/>
        </w:rPr>
        <w:t>a meeting place</w:t>
      </w:r>
      <w:r>
        <w:rPr>
          <w:sz w:val="20"/>
          <w:szCs w:val="20"/>
        </w:rPr>
        <w:t>, a storage area, and</w:t>
      </w:r>
      <w:r w:rsidRPr="00D30B78">
        <w:rPr>
          <w:sz w:val="20"/>
          <w:szCs w:val="20"/>
        </w:rPr>
        <w:t xml:space="preserve"> </w:t>
      </w:r>
      <w:r>
        <w:rPr>
          <w:sz w:val="20"/>
          <w:szCs w:val="20"/>
        </w:rPr>
        <w:t>an opportunity for participation in Post 318 projects and events.  American Legion Post 318 Charities, Inc. pays any annual re-charter fees that are assessed.  It may also provide other financial support, if required.  Members of Post 318 support and participate in the scouting activities, such as Flag Retirement ceremonies, the July 4</w:t>
      </w:r>
      <w:r w:rsidRPr="000F6110">
        <w:rPr>
          <w:sz w:val="20"/>
          <w:szCs w:val="20"/>
          <w:vertAlign w:val="superscript"/>
        </w:rPr>
        <w:t>th</w:t>
      </w:r>
      <w:r>
        <w:rPr>
          <w:sz w:val="20"/>
          <w:szCs w:val="20"/>
        </w:rPr>
        <w:t xml:space="preserve"> Parade, and as Merit Badge Counselors.  The Post is seeking a Girl Scout unit to support.</w:t>
      </w:r>
    </w:p>
    <w:p w14:paraId="7D936CB4" w14:textId="77777777" w:rsidR="0007748B" w:rsidRDefault="0007748B" w:rsidP="005D0837">
      <w:pPr>
        <w:spacing w:after="120"/>
        <w:ind w:left="270"/>
        <w:outlineLvl w:val="0"/>
        <w:rPr>
          <w:sz w:val="20"/>
          <w:szCs w:val="20"/>
        </w:rPr>
      </w:pPr>
      <w:r w:rsidRPr="00D30B78">
        <w:rPr>
          <w:b/>
          <w:sz w:val="20"/>
          <w:szCs w:val="20"/>
        </w:rPr>
        <w:t>Program Implementation Date:</w:t>
      </w:r>
      <w:r>
        <w:rPr>
          <w:b/>
          <w:sz w:val="20"/>
          <w:szCs w:val="20"/>
        </w:rPr>
        <w:t xml:space="preserve"> </w:t>
      </w:r>
      <w:r w:rsidRPr="00155C8C">
        <w:rPr>
          <w:sz w:val="20"/>
          <w:szCs w:val="20"/>
        </w:rPr>
        <w:t>On Going</w:t>
      </w:r>
    </w:p>
    <w:p w14:paraId="1BBE3F43" w14:textId="77777777" w:rsidR="003C42F7" w:rsidRDefault="003C42F7" w:rsidP="005D0837">
      <w:pPr>
        <w:spacing w:after="120"/>
        <w:ind w:left="270"/>
        <w:rPr>
          <w:b/>
          <w:sz w:val="20"/>
          <w:szCs w:val="20"/>
          <w:u w:val="single"/>
        </w:rPr>
      </w:pPr>
      <w:r>
        <w:rPr>
          <w:b/>
          <w:sz w:val="20"/>
          <w:szCs w:val="20"/>
          <w:u w:val="single"/>
        </w:rPr>
        <w:t xml:space="preserve">Veterans Memorial </w:t>
      </w:r>
      <w:r w:rsidR="00AF335F">
        <w:rPr>
          <w:b/>
          <w:sz w:val="20"/>
          <w:szCs w:val="20"/>
          <w:u w:val="single"/>
        </w:rPr>
        <w:t xml:space="preserve">Steering </w:t>
      </w:r>
      <w:r>
        <w:rPr>
          <w:b/>
          <w:sz w:val="20"/>
          <w:szCs w:val="20"/>
          <w:u w:val="single"/>
        </w:rPr>
        <w:t>Committee</w:t>
      </w:r>
    </w:p>
    <w:p w14:paraId="6C8DA935" w14:textId="77777777" w:rsidR="003C42F7" w:rsidRPr="00BA7FD7" w:rsidRDefault="003C42F7" w:rsidP="005D0837">
      <w:pPr>
        <w:spacing w:after="120"/>
        <w:ind w:left="270"/>
        <w:outlineLvl w:val="0"/>
        <w:rPr>
          <w:sz w:val="20"/>
          <w:szCs w:val="20"/>
          <w:u w:val="single"/>
        </w:rPr>
      </w:pPr>
      <w:r w:rsidRPr="00D30B78">
        <w:rPr>
          <w:b/>
          <w:sz w:val="20"/>
          <w:szCs w:val="20"/>
        </w:rPr>
        <w:t>Pro</w:t>
      </w:r>
      <w:r>
        <w:rPr>
          <w:b/>
          <w:sz w:val="20"/>
          <w:szCs w:val="20"/>
        </w:rPr>
        <w:t>gram</w:t>
      </w:r>
      <w:r w:rsidRPr="00D30B78">
        <w:rPr>
          <w:b/>
          <w:sz w:val="20"/>
          <w:szCs w:val="20"/>
        </w:rPr>
        <w:t xml:space="preserve"> Lead:</w:t>
      </w:r>
      <w:r>
        <w:rPr>
          <w:b/>
          <w:sz w:val="20"/>
          <w:szCs w:val="20"/>
        </w:rPr>
        <w:t xml:space="preserve"> </w:t>
      </w:r>
      <w:r w:rsidRPr="00BF7072">
        <w:rPr>
          <w:sz w:val="20"/>
          <w:szCs w:val="20"/>
        </w:rPr>
        <w:t>Don Bishop</w:t>
      </w:r>
    </w:p>
    <w:p w14:paraId="11A1351E" w14:textId="77777777" w:rsidR="002D6BDD" w:rsidRDefault="003C42F7" w:rsidP="005D0837">
      <w:pPr>
        <w:spacing w:after="120"/>
        <w:ind w:left="270"/>
        <w:rPr>
          <w:sz w:val="20"/>
          <w:szCs w:val="20"/>
        </w:rPr>
      </w:pPr>
      <w:r>
        <w:rPr>
          <w:b/>
          <w:sz w:val="20"/>
          <w:szCs w:val="20"/>
        </w:rPr>
        <w:t xml:space="preserve">Program </w:t>
      </w:r>
      <w:r w:rsidRPr="00D30B78">
        <w:rPr>
          <w:b/>
          <w:sz w:val="20"/>
          <w:szCs w:val="20"/>
        </w:rPr>
        <w:t>Description:</w:t>
      </w:r>
      <w:r>
        <w:rPr>
          <w:b/>
          <w:sz w:val="20"/>
          <w:szCs w:val="20"/>
        </w:rPr>
        <w:t xml:space="preserve"> </w:t>
      </w:r>
      <w:r w:rsidRPr="00B14A7C">
        <w:rPr>
          <w:sz w:val="20"/>
          <w:szCs w:val="20"/>
        </w:rPr>
        <w:t xml:space="preserve">Post </w:t>
      </w:r>
      <w:r>
        <w:rPr>
          <w:sz w:val="20"/>
          <w:szCs w:val="20"/>
        </w:rPr>
        <w:t>318 is partnering with The Anderson Township Government, The Forest Hills School District, and The Anderson Towns</w:t>
      </w:r>
      <w:r w:rsidR="00A573F4">
        <w:rPr>
          <w:sz w:val="20"/>
          <w:szCs w:val="20"/>
        </w:rPr>
        <w:t>hip P</w:t>
      </w:r>
      <w:r>
        <w:rPr>
          <w:sz w:val="20"/>
          <w:szCs w:val="20"/>
        </w:rPr>
        <w:t xml:space="preserve">ark District to design and build a memorial to Anderson Township Veterans who have served our country.  This committee also works together on community events that support the Veteran Community such as </w:t>
      </w:r>
      <w:r w:rsidR="00A52A38">
        <w:rPr>
          <w:sz w:val="20"/>
          <w:szCs w:val="20"/>
        </w:rPr>
        <w:t>a</w:t>
      </w:r>
      <w:r>
        <w:rPr>
          <w:sz w:val="20"/>
          <w:szCs w:val="20"/>
        </w:rPr>
        <w:t xml:space="preserve"> Veterans Day Program, a Memorial Day Program</w:t>
      </w:r>
      <w:r w:rsidR="00CB459F">
        <w:rPr>
          <w:sz w:val="20"/>
          <w:szCs w:val="20"/>
        </w:rPr>
        <w:t xml:space="preserve">, </w:t>
      </w:r>
      <w:r w:rsidR="00744BDD">
        <w:rPr>
          <w:sz w:val="20"/>
          <w:szCs w:val="20"/>
        </w:rPr>
        <w:t xml:space="preserve">and </w:t>
      </w:r>
      <w:r w:rsidR="00BD2050">
        <w:rPr>
          <w:sz w:val="20"/>
          <w:szCs w:val="20"/>
        </w:rPr>
        <w:t>fund-raising</w:t>
      </w:r>
      <w:r w:rsidR="00744BDD">
        <w:rPr>
          <w:sz w:val="20"/>
          <w:szCs w:val="20"/>
        </w:rPr>
        <w:t xml:space="preserve"> events to complete the memorial.</w:t>
      </w:r>
    </w:p>
    <w:p w14:paraId="707F71DF" w14:textId="77777777" w:rsidR="00AF335F" w:rsidRDefault="00AF335F" w:rsidP="005D0837">
      <w:pPr>
        <w:spacing w:after="120"/>
        <w:ind w:left="270"/>
        <w:rPr>
          <w:sz w:val="20"/>
          <w:szCs w:val="20"/>
        </w:rPr>
      </w:pPr>
      <w:r>
        <w:rPr>
          <w:b/>
          <w:sz w:val="20"/>
          <w:szCs w:val="20"/>
        </w:rPr>
        <w:t xml:space="preserve">Program </w:t>
      </w:r>
      <w:r w:rsidRPr="00D30B78">
        <w:rPr>
          <w:b/>
          <w:sz w:val="20"/>
          <w:szCs w:val="20"/>
        </w:rPr>
        <w:t>Implementation Date:</w:t>
      </w:r>
      <w:r w:rsidRPr="00B74198">
        <w:rPr>
          <w:sz w:val="20"/>
          <w:szCs w:val="20"/>
        </w:rPr>
        <w:t xml:space="preserve"> </w:t>
      </w:r>
      <w:r>
        <w:rPr>
          <w:sz w:val="20"/>
          <w:szCs w:val="20"/>
        </w:rPr>
        <w:t>As Required</w:t>
      </w:r>
    </w:p>
    <w:p w14:paraId="64407E22" w14:textId="77777777" w:rsidR="001035CD" w:rsidRDefault="001035CD" w:rsidP="005D0837">
      <w:pPr>
        <w:spacing w:after="120"/>
        <w:rPr>
          <w:b/>
          <w:bCs/>
          <w:u w:val="single"/>
        </w:rPr>
      </w:pPr>
      <w:r>
        <w:rPr>
          <w:b/>
          <w:bCs/>
          <w:u w:val="single"/>
        </w:rPr>
        <w:t>Events Coordination Committee</w:t>
      </w:r>
    </w:p>
    <w:p w14:paraId="1933BD97" w14:textId="77777777" w:rsidR="001035CD" w:rsidRDefault="001035CD" w:rsidP="005D0837">
      <w:pPr>
        <w:spacing w:after="120"/>
        <w:rPr>
          <w:b/>
          <w:sz w:val="20"/>
          <w:szCs w:val="20"/>
        </w:rPr>
      </w:pPr>
      <w:r w:rsidRPr="00894A30">
        <w:rPr>
          <w:b/>
          <w:sz w:val="20"/>
          <w:szCs w:val="20"/>
        </w:rPr>
        <w:t>Chairperson:</w:t>
      </w:r>
      <w:r>
        <w:rPr>
          <w:b/>
          <w:sz w:val="20"/>
          <w:szCs w:val="20"/>
        </w:rPr>
        <w:t xml:space="preserve"> </w:t>
      </w:r>
      <w:r w:rsidR="009D29A2">
        <w:rPr>
          <w:sz w:val="20"/>
          <w:szCs w:val="20"/>
        </w:rPr>
        <w:t>Ken Knight</w:t>
      </w:r>
    </w:p>
    <w:p w14:paraId="70FCF829" w14:textId="77777777" w:rsidR="001035CD" w:rsidRPr="00315A11" w:rsidRDefault="001035CD" w:rsidP="005D0837">
      <w:pPr>
        <w:spacing w:after="120"/>
        <w:rPr>
          <w:b/>
          <w:sz w:val="20"/>
          <w:szCs w:val="20"/>
        </w:rPr>
      </w:pPr>
      <w:r w:rsidRPr="00315A11">
        <w:rPr>
          <w:b/>
          <w:sz w:val="20"/>
          <w:szCs w:val="20"/>
        </w:rPr>
        <w:t xml:space="preserve">Purpose: </w:t>
      </w:r>
      <w:r w:rsidR="00EA2743" w:rsidRPr="00315A11">
        <w:rPr>
          <w:sz w:val="20"/>
          <w:szCs w:val="20"/>
        </w:rPr>
        <w:t xml:space="preserve">To market, promote and contract with the public for use of the Patriot Center and other Post facilities, except the Club Room.  </w:t>
      </w:r>
      <w:r w:rsidR="00315A11" w:rsidRPr="00315A11">
        <w:rPr>
          <w:sz w:val="20"/>
          <w:szCs w:val="20"/>
        </w:rPr>
        <w:t xml:space="preserve">To coordinate with other Post 318 committees, Post Activities, and Fundraising, to schedule Post events.   </w:t>
      </w:r>
    </w:p>
    <w:p w14:paraId="33C9207A" w14:textId="77777777" w:rsidR="001035CD" w:rsidRDefault="001035CD" w:rsidP="001035CD">
      <w:pPr>
        <w:outlineLvl w:val="0"/>
        <w:rPr>
          <w:b/>
          <w:sz w:val="20"/>
          <w:szCs w:val="20"/>
        </w:rPr>
      </w:pPr>
      <w:r>
        <w:rPr>
          <w:b/>
          <w:sz w:val="20"/>
          <w:szCs w:val="20"/>
        </w:rPr>
        <w:t>Goals &amp; Objectives:</w:t>
      </w:r>
    </w:p>
    <w:p w14:paraId="45EFAB3B" w14:textId="77777777" w:rsidR="00315A11" w:rsidRPr="004F32DC" w:rsidRDefault="00315A11" w:rsidP="007B78F8">
      <w:pPr>
        <w:numPr>
          <w:ilvl w:val="0"/>
          <w:numId w:val="26"/>
        </w:numPr>
        <w:suppressAutoHyphens/>
        <w:rPr>
          <w:sz w:val="20"/>
          <w:szCs w:val="20"/>
        </w:rPr>
      </w:pPr>
      <w:r w:rsidRPr="004F32DC">
        <w:rPr>
          <w:sz w:val="20"/>
          <w:szCs w:val="20"/>
        </w:rPr>
        <w:t>Identify strategies and marketing plans for maximum utilization of Post facilities for increased revenue.</w:t>
      </w:r>
    </w:p>
    <w:p w14:paraId="1688D825" w14:textId="77777777" w:rsidR="001035CD" w:rsidRPr="004F32DC" w:rsidRDefault="001035CD" w:rsidP="007B78F8">
      <w:pPr>
        <w:numPr>
          <w:ilvl w:val="0"/>
          <w:numId w:val="26"/>
        </w:numPr>
        <w:suppressAutoHyphens/>
        <w:rPr>
          <w:sz w:val="20"/>
          <w:szCs w:val="20"/>
        </w:rPr>
      </w:pPr>
      <w:r w:rsidRPr="004F32DC">
        <w:rPr>
          <w:sz w:val="20"/>
          <w:szCs w:val="20"/>
        </w:rPr>
        <w:t xml:space="preserve">Actively manage hall rental calendar, in coordination with Post Activities, and </w:t>
      </w:r>
      <w:r w:rsidR="00BD2050" w:rsidRPr="004F32DC">
        <w:rPr>
          <w:sz w:val="20"/>
          <w:szCs w:val="20"/>
        </w:rPr>
        <w:t>Fund-Raising</w:t>
      </w:r>
      <w:r w:rsidRPr="004F32DC">
        <w:rPr>
          <w:sz w:val="20"/>
          <w:szCs w:val="20"/>
        </w:rPr>
        <w:t xml:space="preserve"> Chairs to insure maximum hall utilization.</w:t>
      </w:r>
    </w:p>
    <w:p w14:paraId="1AD8B186" w14:textId="77777777" w:rsidR="001035CD" w:rsidRPr="004F32DC" w:rsidRDefault="001035CD" w:rsidP="007B78F8">
      <w:pPr>
        <w:numPr>
          <w:ilvl w:val="0"/>
          <w:numId w:val="26"/>
        </w:numPr>
        <w:rPr>
          <w:sz w:val="20"/>
          <w:szCs w:val="20"/>
        </w:rPr>
      </w:pPr>
      <w:r w:rsidRPr="004F32DC">
        <w:rPr>
          <w:sz w:val="20"/>
          <w:szCs w:val="20"/>
        </w:rPr>
        <w:t>Ensure payment of Rental Fees in a timely manner</w:t>
      </w:r>
    </w:p>
    <w:p w14:paraId="061F305C" w14:textId="77777777" w:rsidR="001035CD" w:rsidRPr="004F32DC" w:rsidRDefault="001035CD" w:rsidP="007B78F8">
      <w:pPr>
        <w:numPr>
          <w:ilvl w:val="0"/>
          <w:numId w:val="26"/>
        </w:numPr>
        <w:rPr>
          <w:sz w:val="20"/>
          <w:szCs w:val="20"/>
        </w:rPr>
      </w:pPr>
      <w:r w:rsidRPr="004F32DC">
        <w:rPr>
          <w:sz w:val="20"/>
          <w:szCs w:val="20"/>
        </w:rPr>
        <w:t>Coordinate with other Post members and place beverage orders (beer, wine, liquor, and soft drinks) in a timely manner</w:t>
      </w:r>
    </w:p>
    <w:p w14:paraId="758EE241" w14:textId="77777777" w:rsidR="001035CD" w:rsidRPr="004F32DC" w:rsidRDefault="001035CD" w:rsidP="007B78F8">
      <w:pPr>
        <w:numPr>
          <w:ilvl w:val="0"/>
          <w:numId w:val="26"/>
        </w:numPr>
        <w:spacing w:after="120"/>
        <w:rPr>
          <w:sz w:val="20"/>
          <w:szCs w:val="20"/>
        </w:rPr>
      </w:pPr>
      <w:r w:rsidRPr="004F32DC">
        <w:rPr>
          <w:sz w:val="20"/>
          <w:szCs w:val="20"/>
        </w:rPr>
        <w:lastRenderedPageBreak/>
        <w:t>Update hall rental policies, strategies, and rental rates, as appropriate.</w:t>
      </w:r>
    </w:p>
    <w:p w14:paraId="058AD798" w14:textId="77777777" w:rsidR="001035CD" w:rsidRPr="00D30B78" w:rsidRDefault="001035CD" w:rsidP="00B6609B">
      <w:pPr>
        <w:spacing w:after="120"/>
        <w:outlineLvl w:val="0"/>
        <w:rPr>
          <w:sz w:val="20"/>
          <w:szCs w:val="20"/>
        </w:rPr>
      </w:pPr>
      <w:r w:rsidRPr="00D30B78">
        <w:rPr>
          <w:b/>
          <w:sz w:val="20"/>
          <w:szCs w:val="20"/>
        </w:rPr>
        <w:t>Programs Supported / Areas of Responsibility:</w:t>
      </w:r>
    </w:p>
    <w:p w14:paraId="3A7D9EFC" w14:textId="77777777" w:rsidR="00A95C54" w:rsidRDefault="00A95C54" w:rsidP="00B6609B">
      <w:pPr>
        <w:spacing w:after="120"/>
        <w:ind w:left="270"/>
        <w:rPr>
          <w:b/>
          <w:sz w:val="20"/>
          <w:szCs w:val="20"/>
          <w:u w:val="single"/>
        </w:rPr>
      </w:pPr>
      <w:r w:rsidRPr="00D4165F">
        <w:rPr>
          <w:b/>
          <w:sz w:val="20"/>
          <w:szCs w:val="20"/>
          <w:u w:val="single"/>
        </w:rPr>
        <w:t>Event Coordination</w:t>
      </w:r>
    </w:p>
    <w:p w14:paraId="00490F4E" w14:textId="77777777" w:rsidR="00A95C54" w:rsidRDefault="00A95C54" w:rsidP="00B6609B">
      <w:pPr>
        <w:spacing w:after="120"/>
        <w:ind w:left="270"/>
        <w:outlineLvl w:val="0"/>
        <w:rPr>
          <w:sz w:val="20"/>
          <w:szCs w:val="20"/>
        </w:rPr>
      </w:pPr>
      <w:r w:rsidRPr="00D30B78">
        <w:rPr>
          <w:b/>
          <w:sz w:val="20"/>
          <w:szCs w:val="20"/>
        </w:rPr>
        <w:t>Program Lead:</w:t>
      </w:r>
      <w:r>
        <w:rPr>
          <w:b/>
          <w:sz w:val="20"/>
          <w:szCs w:val="20"/>
        </w:rPr>
        <w:t xml:space="preserve"> </w:t>
      </w:r>
      <w:r w:rsidR="009D29A2">
        <w:rPr>
          <w:sz w:val="20"/>
          <w:szCs w:val="20"/>
        </w:rPr>
        <w:t>Ken Knight</w:t>
      </w:r>
    </w:p>
    <w:p w14:paraId="0DDCCA14" w14:textId="77777777" w:rsidR="00A95C54" w:rsidRDefault="00A95C54" w:rsidP="00A95C54">
      <w:pPr>
        <w:ind w:left="270"/>
        <w:outlineLvl w:val="0"/>
        <w:rPr>
          <w:sz w:val="20"/>
          <w:szCs w:val="20"/>
        </w:rPr>
      </w:pPr>
      <w:r w:rsidRPr="00D30B78">
        <w:rPr>
          <w:b/>
          <w:sz w:val="20"/>
          <w:szCs w:val="20"/>
        </w:rPr>
        <w:t>Description:</w:t>
      </w:r>
      <w:r w:rsidRPr="00DC3E1D">
        <w:rPr>
          <w:sz w:val="20"/>
          <w:szCs w:val="20"/>
        </w:rPr>
        <w:t xml:space="preserve"> </w:t>
      </w:r>
      <w:r w:rsidRPr="00C37ECD">
        <w:rPr>
          <w:sz w:val="20"/>
          <w:szCs w:val="20"/>
        </w:rPr>
        <w:t>Coordinate</w:t>
      </w:r>
      <w:r>
        <w:rPr>
          <w:sz w:val="20"/>
          <w:szCs w:val="20"/>
        </w:rPr>
        <w:t xml:space="preserve">s the </w:t>
      </w:r>
      <w:r w:rsidRPr="00C37ECD">
        <w:rPr>
          <w:sz w:val="20"/>
          <w:szCs w:val="20"/>
        </w:rPr>
        <w:t>details of events such as conferences, weddings, birthdays, anniversaries, charity events, surprise parties, trade shows, sales meetings, business meetings or any event or of a substantially like nature. This includes</w:t>
      </w:r>
      <w:r>
        <w:rPr>
          <w:sz w:val="20"/>
          <w:szCs w:val="20"/>
        </w:rPr>
        <w:t xml:space="preserve"> but is not limited to:</w:t>
      </w:r>
    </w:p>
    <w:p w14:paraId="6A411138" w14:textId="77777777" w:rsidR="00A95C54" w:rsidRDefault="00A95C54" w:rsidP="007B78F8">
      <w:pPr>
        <w:numPr>
          <w:ilvl w:val="0"/>
          <w:numId w:val="27"/>
        </w:numPr>
        <w:outlineLvl w:val="0"/>
        <w:rPr>
          <w:sz w:val="20"/>
          <w:szCs w:val="20"/>
        </w:rPr>
      </w:pPr>
      <w:r>
        <w:rPr>
          <w:sz w:val="20"/>
          <w:szCs w:val="20"/>
        </w:rPr>
        <w:t>D</w:t>
      </w:r>
      <w:r w:rsidRPr="00C37ECD">
        <w:rPr>
          <w:sz w:val="20"/>
          <w:szCs w:val="20"/>
        </w:rPr>
        <w:t>eveloping appropriate floor plans for the event.</w:t>
      </w:r>
    </w:p>
    <w:p w14:paraId="5D3E8324" w14:textId="77777777" w:rsidR="004655D7" w:rsidRDefault="00A95C54" w:rsidP="007B78F8">
      <w:pPr>
        <w:numPr>
          <w:ilvl w:val="0"/>
          <w:numId w:val="27"/>
        </w:numPr>
        <w:outlineLvl w:val="0"/>
        <w:rPr>
          <w:sz w:val="20"/>
          <w:szCs w:val="20"/>
        </w:rPr>
      </w:pPr>
      <w:r w:rsidRPr="0059031C">
        <w:rPr>
          <w:sz w:val="20"/>
          <w:szCs w:val="20"/>
        </w:rPr>
        <w:t>If requested, arrange</w:t>
      </w:r>
      <w:r>
        <w:rPr>
          <w:sz w:val="20"/>
          <w:szCs w:val="20"/>
        </w:rPr>
        <w:t>s</w:t>
      </w:r>
      <w:r w:rsidRPr="0059031C">
        <w:rPr>
          <w:sz w:val="20"/>
          <w:szCs w:val="20"/>
        </w:rPr>
        <w:t xml:space="preserve"> for entertainment such as bands and disc jockeys, to be contracted by the renter. </w:t>
      </w:r>
      <w:r>
        <w:rPr>
          <w:sz w:val="20"/>
          <w:szCs w:val="20"/>
        </w:rPr>
        <w:t xml:space="preserve"> </w:t>
      </w:r>
      <w:r w:rsidRPr="0059031C">
        <w:rPr>
          <w:sz w:val="20"/>
          <w:szCs w:val="20"/>
        </w:rPr>
        <w:t>Maintain</w:t>
      </w:r>
      <w:r>
        <w:rPr>
          <w:sz w:val="20"/>
          <w:szCs w:val="20"/>
        </w:rPr>
        <w:t>s</w:t>
      </w:r>
      <w:r w:rsidRPr="0059031C">
        <w:rPr>
          <w:sz w:val="20"/>
          <w:szCs w:val="20"/>
        </w:rPr>
        <w:t xml:space="preserve"> </w:t>
      </w:r>
      <w:r>
        <w:rPr>
          <w:sz w:val="20"/>
          <w:szCs w:val="20"/>
        </w:rPr>
        <w:t xml:space="preserve">an </w:t>
      </w:r>
      <w:r w:rsidRPr="0059031C">
        <w:rPr>
          <w:sz w:val="20"/>
          <w:szCs w:val="20"/>
        </w:rPr>
        <w:t>appropriate listing for this purpose.</w:t>
      </w:r>
    </w:p>
    <w:p w14:paraId="4239DA6A" w14:textId="77777777" w:rsidR="00A95C54" w:rsidRPr="004655D7" w:rsidRDefault="00A95C54" w:rsidP="007B78F8">
      <w:pPr>
        <w:numPr>
          <w:ilvl w:val="0"/>
          <w:numId w:val="27"/>
        </w:numPr>
        <w:outlineLvl w:val="0"/>
        <w:rPr>
          <w:sz w:val="20"/>
          <w:szCs w:val="20"/>
        </w:rPr>
      </w:pPr>
      <w:r w:rsidRPr="004655D7">
        <w:rPr>
          <w:sz w:val="20"/>
          <w:szCs w:val="20"/>
        </w:rPr>
        <w:t>If requested, arranges for catering services from caterers appropriate to the event, to be contracted by the renter.  Maintains an appropriate listing for this purpose.</w:t>
      </w:r>
    </w:p>
    <w:p w14:paraId="407CE249" w14:textId="77777777" w:rsidR="00A95C54" w:rsidRPr="0059031C" w:rsidRDefault="00A95C54" w:rsidP="007B78F8">
      <w:pPr>
        <w:numPr>
          <w:ilvl w:val="0"/>
          <w:numId w:val="27"/>
        </w:numPr>
        <w:outlineLvl w:val="0"/>
        <w:rPr>
          <w:sz w:val="20"/>
          <w:szCs w:val="20"/>
        </w:rPr>
      </w:pPr>
      <w:r w:rsidRPr="0059031C">
        <w:rPr>
          <w:sz w:val="20"/>
          <w:szCs w:val="20"/>
        </w:rPr>
        <w:t>Arrange with the renter for the specification and purchase of all alcoholic beverages and so</w:t>
      </w:r>
      <w:r>
        <w:rPr>
          <w:sz w:val="20"/>
          <w:szCs w:val="20"/>
        </w:rPr>
        <w:t xml:space="preserve">ft drinks </w:t>
      </w:r>
      <w:r w:rsidRPr="0059031C">
        <w:rPr>
          <w:sz w:val="20"/>
          <w:szCs w:val="20"/>
        </w:rPr>
        <w:t>to be consumed during the event.</w:t>
      </w:r>
    </w:p>
    <w:p w14:paraId="1201D2D4" w14:textId="77777777" w:rsidR="00A95C54" w:rsidRDefault="00A95C54" w:rsidP="007B78F8">
      <w:pPr>
        <w:numPr>
          <w:ilvl w:val="0"/>
          <w:numId w:val="27"/>
        </w:numPr>
        <w:outlineLvl w:val="0"/>
        <w:rPr>
          <w:sz w:val="20"/>
          <w:szCs w:val="20"/>
        </w:rPr>
      </w:pPr>
      <w:r>
        <w:rPr>
          <w:sz w:val="20"/>
          <w:szCs w:val="20"/>
        </w:rPr>
        <w:t xml:space="preserve">Advises the </w:t>
      </w:r>
      <w:r w:rsidRPr="00D30B78">
        <w:rPr>
          <w:sz w:val="20"/>
          <w:szCs w:val="20"/>
        </w:rPr>
        <w:t xml:space="preserve">House Committee </w:t>
      </w:r>
      <w:r>
        <w:rPr>
          <w:sz w:val="20"/>
          <w:szCs w:val="20"/>
        </w:rPr>
        <w:t xml:space="preserve">as to the hall </w:t>
      </w:r>
      <w:r w:rsidRPr="00D30B78">
        <w:rPr>
          <w:sz w:val="20"/>
          <w:szCs w:val="20"/>
        </w:rPr>
        <w:t>set up for each rental</w:t>
      </w:r>
      <w:r>
        <w:rPr>
          <w:sz w:val="20"/>
          <w:szCs w:val="20"/>
        </w:rPr>
        <w:t>,</w:t>
      </w:r>
    </w:p>
    <w:p w14:paraId="6B01CD5B" w14:textId="77777777" w:rsidR="008B0CD0" w:rsidRDefault="00A95C54" w:rsidP="007B78F8">
      <w:pPr>
        <w:numPr>
          <w:ilvl w:val="0"/>
          <w:numId w:val="27"/>
        </w:numPr>
        <w:spacing w:after="120"/>
        <w:outlineLvl w:val="0"/>
        <w:rPr>
          <w:sz w:val="20"/>
          <w:szCs w:val="20"/>
        </w:rPr>
      </w:pPr>
      <w:r>
        <w:rPr>
          <w:sz w:val="20"/>
          <w:szCs w:val="20"/>
        </w:rPr>
        <w:t>Coordinates Post staffing requirements for each event (i.e. bartenders, etc.).</w:t>
      </w:r>
    </w:p>
    <w:p w14:paraId="3F2FFAB2" w14:textId="77777777" w:rsidR="00A95C54" w:rsidRPr="008B0CD0" w:rsidRDefault="00A95C54" w:rsidP="00B6609B">
      <w:pPr>
        <w:spacing w:after="120"/>
        <w:ind w:left="270"/>
        <w:outlineLvl w:val="0"/>
        <w:rPr>
          <w:sz w:val="20"/>
          <w:szCs w:val="20"/>
        </w:rPr>
      </w:pPr>
      <w:r w:rsidRPr="008B0CD0">
        <w:rPr>
          <w:b/>
          <w:sz w:val="20"/>
          <w:szCs w:val="20"/>
        </w:rPr>
        <w:t>Program Implementation Date:</w:t>
      </w:r>
      <w:r w:rsidRPr="008B0CD0">
        <w:rPr>
          <w:sz w:val="20"/>
          <w:szCs w:val="20"/>
        </w:rPr>
        <w:t xml:space="preserve"> On going</w:t>
      </w:r>
    </w:p>
    <w:p w14:paraId="2EB14207" w14:textId="77777777" w:rsidR="00A95C54" w:rsidRDefault="00A95C54" w:rsidP="00B6609B">
      <w:pPr>
        <w:spacing w:after="120"/>
        <w:ind w:left="270"/>
        <w:outlineLvl w:val="0"/>
        <w:rPr>
          <w:b/>
          <w:sz w:val="20"/>
          <w:szCs w:val="20"/>
          <w:u w:val="single"/>
        </w:rPr>
      </w:pPr>
      <w:r>
        <w:rPr>
          <w:b/>
          <w:sz w:val="20"/>
          <w:szCs w:val="20"/>
          <w:u w:val="single"/>
        </w:rPr>
        <w:t>Hall Booking Calendar:</w:t>
      </w:r>
    </w:p>
    <w:p w14:paraId="613EC555" w14:textId="77777777" w:rsidR="00A95C54" w:rsidRDefault="00A95C54" w:rsidP="00B6609B">
      <w:pPr>
        <w:spacing w:after="120"/>
        <w:ind w:left="270"/>
        <w:outlineLvl w:val="0"/>
        <w:rPr>
          <w:sz w:val="20"/>
          <w:szCs w:val="20"/>
        </w:rPr>
      </w:pPr>
      <w:r w:rsidRPr="00D30B78">
        <w:rPr>
          <w:b/>
          <w:sz w:val="20"/>
          <w:szCs w:val="20"/>
        </w:rPr>
        <w:t>Program Lead:</w:t>
      </w:r>
      <w:r>
        <w:rPr>
          <w:b/>
          <w:sz w:val="20"/>
          <w:szCs w:val="20"/>
        </w:rPr>
        <w:t xml:space="preserve"> </w:t>
      </w:r>
      <w:r w:rsidR="009D29A2">
        <w:rPr>
          <w:sz w:val="20"/>
          <w:szCs w:val="20"/>
        </w:rPr>
        <w:t>Ken Knight</w:t>
      </w:r>
    </w:p>
    <w:p w14:paraId="40252FF6" w14:textId="77777777" w:rsidR="00A95C54" w:rsidRDefault="00A95C54" w:rsidP="00B6609B">
      <w:pPr>
        <w:spacing w:after="120"/>
        <w:ind w:left="270"/>
        <w:outlineLvl w:val="0"/>
        <w:rPr>
          <w:sz w:val="20"/>
          <w:szCs w:val="20"/>
        </w:rPr>
      </w:pPr>
      <w:r w:rsidRPr="00D30B78">
        <w:rPr>
          <w:b/>
          <w:sz w:val="20"/>
          <w:szCs w:val="20"/>
        </w:rPr>
        <w:t>Description:</w:t>
      </w:r>
      <w:r>
        <w:rPr>
          <w:b/>
          <w:sz w:val="20"/>
          <w:szCs w:val="20"/>
        </w:rPr>
        <w:t xml:space="preserve"> </w:t>
      </w:r>
      <w:r>
        <w:rPr>
          <w:sz w:val="20"/>
          <w:szCs w:val="20"/>
        </w:rPr>
        <w:t xml:space="preserve">To </w:t>
      </w:r>
      <w:r w:rsidR="004E32E4">
        <w:rPr>
          <w:sz w:val="20"/>
          <w:szCs w:val="20"/>
        </w:rPr>
        <w:t>ensure</w:t>
      </w:r>
      <w:r>
        <w:rPr>
          <w:sz w:val="20"/>
          <w:szCs w:val="20"/>
        </w:rPr>
        <w:t xml:space="preserve"> that double bookings don’t occur, the Events Committee is responsible for maintaining and communicating the overall hall usage calendar.</w:t>
      </w:r>
      <w:r w:rsidDel="00EE41B7">
        <w:rPr>
          <w:sz w:val="20"/>
          <w:szCs w:val="20"/>
        </w:rPr>
        <w:t xml:space="preserve"> </w:t>
      </w:r>
      <w:r>
        <w:rPr>
          <w:sz w:val="20"/>
          <w:szCs w:val="20"/>
        </w:rPr>
        <w:t xml:space="preserve"> Post committees interested in using the hall must book their requirements with the Events Committee.</w:t>
      </w:r>
    </w:p>
    <w:p w14:paraId="6DADC14A" w14:textId="77777777" w:rsidR="00A95C54" w:rsidRDefault="00A95C54" w:rsidP="00B6609B">
      <w:pPr>
        <w:spacing w:after="120"/>
        <w:ind w:left="270"/>
        <w:outlineLvl w:val="0"/>
        <w:rPr>
          <w:sz w:val="20"/>
          <w:szCs w:val="20"/>
        </w:rPr>
      </w:pPr>
      <w:r>
        <w:rPr>
          <w:b/>
          <w:sz w:val="20"/>
          <w:szCs w:val="20"/>
        </w:rPr>
        <w:t xml:space="preserve">Program </w:t>
      </w:r>
      <w:r w:rsidRPr="00D30B78">
        <w:rPr>
          <w:b/>
          <w:sz w:val="20"/>
          <w:szCs w:val="20"/>
        </w:rPr>
        <w:t>Implementation Date:</w:t>
      </w:r>
      <w:r w:rsidRPr="00CF2486">
        <w:rPr>
          <w:sz w:val="20"/>
          <w:szCs w:val="20"/>
        </w:rPr>
        <w:t xml:space="preserve"> </w:t>
      </w:r>
      <w:r w:rsidRPr="00D30B78">
        <w:rPr>
          <w:sz w:val="20"/>
          <w:szCs w:val="20"/>
        </w:rPr>
        <w:t>Continuous</w:t>
      </w:r>
    </w:p>
    <w:p w14:paraId="3DDD1451" w14:textId="77777777" w:rsidR="001035CD" w:rsidRPr="00442C1C" w:rsidRDefault="001035CD" w:rsidP="00B6609B">
      <w:pPr>
        <w:spacing w:after="120"/>
        <w:ind w:left="270"/>
        <w:outlineLvl w:val="0"/>
        <w:rPr>
          <w:sz w:val="20"/>
          <w:szCs w:val="20"/>
          <w:u w:val="single"/>
        </w:rPr>
      </w:pPr>
      <w:r w:rsidRPr="00442C1C">
        <w:rPr>
          <w:b/>
          <w:sz w:val="20"/>
          <w:szCs w:val="20"/>
          <w:u w:val="single"/>
        </w:rPr>
        <w:t>Hall Rentals</w:t>
      </w:r>
    </w:p>
    <w:p w14:paraId="65613892" w14:textId="77777777" w:rsidR="001035CD" w:rsidRDefault="001035CD" w:rsidP="00B6609B">
      <w:pPr>
        <w:spacing w:after="120"/>
        <w:ind w:left="270"/>
        <w:outlineLvl w:val="0"/>
        <w:rPr>
          <w:sz w:val="20"/>
          <w:szCs w:val="20"/>
        </w:rPr>
      </w:pPr>
      <w:r w:rsidRPr="00D30B78">
        <w:rPr>
          <w:b/>
          <w:sz w:val="20"/>
          <w:szCs w:val="20"/>
        </w:rPr>
        <w:t>Program Lead:</w:t>
      </w:r>
      <w:r>
        <w:rPr>
          <w:b/>
          <w:sz w:val="20"/>
          <w:szCs w:val="20"/>
        </w:rPr>
        <w:t xml:space="preserve"> </w:t>
      </w:r>
      <w:r w:rsidR="009D29A2">
        <w:rPr>
          <w:sz w:val="20"/>
          <w:szCs w:val="20"/>
        </w:rPr>
        <w:t>Ken Knight</w:t>
      </w:r>
    </w:p>
    <w:p w14:paraId="5DC42E60" w14:textId="77777777" w:rsidR="001035CD" w:rsidRDefault="001035CD" w:rsidP="00B6609B">
      <w:pPr>
        <w:spacing w:after="120"/>
        <w:ind w:left="270"/>
        <w:rPr>
          <w:sz w:val="20"/>
          <w:szCs w:val="20"/>
        </w:rPr>
      </w:pPr>
      <w:r w:rsidRPr="00D30B78">
        <w:rPr>
          <w:b/>
          <w:sz w:val="20"/>
          <w:szCs w:val="20"/>
        </w:rPr>
        <w:t xml:space="preserve">Description: </w:t>
      </w:r>
      <w:r w:rsidRPr="00D30B78">
        <w:rPr>
          <w:sz w:val="20"/>
          <w:szCs w:val="20"/>
        </w:rPr>
        <w:t>Th</w:t>
      </w:r>
      <w:r>
        <w:rPr>
          <w:sz w:val="20"/>
          <w:szCs w:val="20"/>
        </w:rPr>
        <w:t>is position</w:t>
      </w:r>
      <w:r w:rsidRPr="00D30B78">
        <w:rPr>
          <w:sz w:val="20"/>
          <w:szCs w:val="20"/>
        </w:rPr>
        <w:t xml:space="preserve"> is responsible for </w:t>
      </w:r>
      <w:r>
        <w:rPr>
          <w:sz w:val="20"/>
          <w:szCs w:val="20"/>
        </w:rPr>
        <w:t xml:space="preserve">establishing rental rates, guidelines, and policies, </w:t>
      </w:r>
      <w:r w:rsidRPr="00D30B78">
        <w:rPr>
          <w:sz w:val="20"/>
          <w:szCs w:val="20"/>
        </w:rPr>
        <w:t>booking rentals of the P</w:t>
      </w:r>
      <w:r>
        <w:rPr>
          <w:sz w:val="20"/>
          <w:szCs w:val="20"/>
        </w:rPr>
        <w:t xml:space="preserve">atriot Center, </w:t>
      </w:r>
      <w:r w:rsidRPr="00D30B78">
        <w:rPr>
          <w:sz w:val="20"/>
          <w:szCs w:val="20"/>
        </w:rPr>
        <w:t xml:space="preserve">including but not limited to negotiating the terms and conditions of all rental contracts, the execution of all rental contracts, and the collection </w:t>
      </w:r>
      <w:r w:rsidR="00A95C54">
        <w:rPr>
          <w:sz w:val="20"/>
          <w:szCs w:val="20"/>
        </w:rPr>
        <w:t xml:space="preserve">and accounting </w:t>
      </w:r>
      <w:r w:rsidRPr="00D30B78">
        <w:rPr>
          <w:sz w:val="20"/>
          <w:szCs w:val="20"/>
        </w:rPr>
        <w:t xml:space="preserve">of </w:t>
      </w:r>
      <w:r w:rsidR="00A95C54">
        <w:rPr>
          <w:sz w:val="20"/>
          <w:szCs w:val="20"/>
        </w:rPr>
        <w:t xml:space="preserve">all </w:t>
      </w:r>
      <w:r w:rsidRPr="00D30B78">
        <w:rPr>
          <w:sz w:val="20"/>
          <w:szCs w:val="20"/>
        </w:rPr>
        <w:t xml:space="preserve">fees associated with </w:t>
      </w:r>
      <w:r w:rsidR="00A95C54">
        <w:rPr>
          <w:sz w:val="20"/>
          <w:szCs w:val="20"/>
        </w:rPr>
        <w:t xml:space="preserve">Post facility </w:t>
      </w:r>
      <w:r w:rsidRPr="00D30B78">
        <w:rPr>
          <w:sz w:val="20"/>
          <w:szCs w:val="20"/>
        </w:rPr>
        <w:t>rentals.</w:t>
      </w:r>
    </w:p>
    <w:p w14:paraId="4A3403F2" w14:textId="77777777" w:rsidR="00B6609B" w:rsidRDefault="001035CD" w:rsidP="00B6609B">
      <w:pPr>
        <w:spacing w:after="120"/>
        <w:ind w:left="270"/>
        <w:rPr>
          <w:sz w:val="20"/>
          <w:szCs w:val="20"/>
        </w:rPr>
      </w:pPr>
      <w:r w:rsidRPr="00D30B78">
        <w:rPr>
          <w:sz w:val="20"/>
          <w:szCs w:val="20"/>
        </w:rPr>
        <w:t xml:space="preserve">The </w:t>
      </w:r>
      <w:r>
        <w:rPr>
          <w:sz w:val="20"/>
          <w:szCs w:val="20"/>
        </w:rPr>
        <w:t>Events Co</w:t>
      </w:r>
      <w:r w:rsidR="008520D4">
        <w:rPr>
          <w:sz w:val="20"/>
          <w:szCs w:val="20"/>
        </w:rPr>
        <w:t xml:space="preserve">mmittee </w:t>
      </w:r>
      <w:r>
        <w:rPr>
          <w:sz w:val="20"/>
          <w:szCs w:val="20"/>
        </w:rPr>
        <w:t>and</w:t>
      </w:r>
      <w:r w:rsidR="00A95C54">
        <w:rPr>
          <w:sz w:val="20"/>
          <w:szCs w:val="20"/>
        </w:rPr>
        <w:t xml:space="preserve"> t</w:t>
      </w:r>
      <w:r>
        <w:rPr>
          <w:sz w:val="20"/>
          <w:szCs w:val="20"/>
        </w:rPr>
        <w:t xml:space="preserve">he House Committee </w:t>
      </w:r>
      <w:r w:rsidR="008520D4">
        <w:rPr>
          <w:sz w:val="20"/>
          <w:szCs w:val="20"/>
        </w:rPr>
        <w:t xml:space="preserve">share </w:t>
      </w:r>
      <w:r w:rsidRPr="00D30B78">
        <w:rPr>
          <w:sz w:val="20"/>
          <w:szCs w:val="20"/>
        </w:rPr>
        <w:t xml:space="preserve">responsible for </w:t>
      </w:r>
      <w:r w:rsidR="004E32E4" w:rsidRPr="00D30B78">
        <w:rPr>
          <w:sz w:val="20"/>
          <w:szCs w:val="20"/>
        </w:rPr>
        <w:t>ensuring</w:t>
      </w:r>
      <w:r w:rsidRPr="00D30B78">
        <w:rPr>
          <w:sz w:val="20"/>
          <w:szCs w:val="20"/>
        </w:rPr>
        <w:t xml:space="preserve"> the hall is clean after each rental.</w:t>
      </w:r>
    </w:p>
    <w:p w14:paraId="48884A68" w14:textId="77777777" w:rsidR="001035CD" w:rsidRDefault="00B6609B" w:rsidP="00B6609B">
      <w:pPr>
        <w:spacing w:after="120"/>
        <w:ind w:left="270"/>
        <w:outlineLvl w:val="0"/>
        <w:rPr>
          <w:sz w:val="20"/>
          <w:szCs w:val="20"/>
        </w:rPr>
      </w:pPr>
      <w:r w:rsidRPr="00D30B78">
        <w:rPr>
          <w:b/>
          <w:sz w:val="20"/>
          <w:szCs w:val="20"/>
        </w:rPr>
        <w:t>Implementation Date:</w:t>
      </w:r>
      <w:r w:rsidRPr="00CF2486">
        <w:rPr>
          <w:sz w:val="20"/>
          <w:szCs w:val="20"/>
        </w:rPr>
        <w:t xml:space="preserve"> </w:t>
      </w:r>
      <w:r w:rsidRPr="00D30B78">
        <w:rPr>
          <w:sz w:val="20"/>
          <w:szCs w:val="20"/>
        </w:rPr>
        <w:t>Continuous</w:t>
      </w:r>
    </w:p>
    <w:p w14:paraId="2F9B5C69" w14:textId="77777777" w:rsidR="0025202F" w:rsidRPr="00D4165F" w:rsidRDefault="0025202F" w:rsidP="00B6609B">
      <w:pPr>
        <w:spacing w:after="120"/>
        <w:ind w:left="270"/>
        <w:outlineLvl w:val="0"/>
        <w:rPr>
          <w:b/>
          <w:sz w:val="20"/>
          <w:szCs w:val="20"/>
          <w:u w:val="single"/>
        </w:rPr>
      </w:pPr>
      <w:r w:rsidRPr="00D4165F">
        <w:rPr>
          <w:b/>
          <w:sz w:val="20"/>
          <w:szCs w:val="20"/>
          <w:u w:val="single"/>
        </w:rPr>
        <w:t>Marketing Committee</w:t>
      </w:r>
      <w:r w:rsidR="00DC38EF">
        <w:rPr>
          <w:b/>
          <w:sz w:val="20"/>
          <w:szCs w:val="20"/>
          <w:u w:val="single"/>
        </w:rPr>
        <w:t xml:space="preserve"> (Shared Responsibility)</w:t>
      </w:r>
    </w:p>
    <w:p w14:paraId="7634FFCF" w14:textId="77777777" w:rsidR="0025202F" w:rsidRDefault="0025202F" w:rsidP="00B6609B">
      <w:pPr>
        <w:spacing w:after="120"/>
        <w:ind w:left="270"/>
        <w:outlineLvl w:val="0"/>
        <w:rPr>
          <w:sz w:val="20"/>
          <w:szCs w:val="20"/>
        </w:rPr>
      </w:pPr>
      <w:r w:rsidRPr="00D30B78">
        <w:rPr>
          <w:b/>
          <w:sz w:val="20"/>
          <w:szCs w:val="20"/>
        </w:rPr>
        <w:t>Program Lead:</w:t>
      </w:r>
      <w:r>
        <w:rPr>
          <w:b/>
          <w:sz w:val="20"/>
          <w:szCs w:val="20"/>
        </w:rPr>
        <w:t xml:space="preserve"> </w:t>
      </w:r>
      <w:r w:rsidR="00E24974">
        <w:rPr>
          <w:sz w:val="20"/>
          <w:szCs w:val="20"/>
        </w:rPr>
        <w:t>Ken Knight</w:t>
      </w:r>
    </w:p>
    <w:p w14:paraId="6A4695F8" w14:textId="77777777" w:rsidR="008569CB" w:rsidRPr="00AE2104" w:rsidRDefault="008569CB" w:rsidP="00B6609B">
      <w:pPr>
        <w:spacing w:after="120"/>
        <w:ind w:left="270"/>
        <w:outlineLvl w:val="0"/>
        <w:rPr>
          <w:sz w:val="20"/>
          <w:szCs w:val="20"/>
        </w:rPr>
      </w:pPr>
      <w:r w:rsidRPr="00AE2104">
        <w:rPr>
          <w:b/>
          <w:sz w:val="20"/>
          <w:szCs w:val="20"/>
        </w:rPr>
        <w:t xml:space="preserve">Description: </w:t>
      </w:r>
      <w:r w:rsidRPr="00AE2104">
        <w:rPr>
          <w:sz w:val="20"/>
          <w:szCs w:val="20"/>
        </w:rPr>
        <w:t>This committee was formed to bring the Events Co</w:t>
      </w:r>
      <w:r>
        <w:rPr>
          <w:sz w:val="20"/>
          <w:szCs w:val="20"/>
        </w:rPr>
        <w:t>ordination</w:t>
      </w:r>
      <w:r w:rsidRPr="00AE2104">
        <w:rPr>
          <w:sz w:val="20"/>
          <w:szCs w:val="20"/>
        </w:rPr>
        <w:t xml:space="preserve">, Post Activities, Fundraising, Bingo, </w:t>
      </w:r>
      <w:r>
        <w:rPr>
          <w:sz w:val="20"/>
          <w:szCs w:val="20"/>
        </w:rPr>
        <w:t xml:space="preserve">Internal/External Communications </w:t>
      </w:r>
      <w:r w:rsidRPr="00AE2104">
        <w:rPr>
          <w:sz w:val="20"/>
          <w:szCs w:val="20"/>
        </w:rPr>
        <w:t>and the Finance Committee</w:t>
      </w:r>
      <w:r>
        <w:rPr>
          <w:sz w:val="20"/>
          <w:szCs w:val="20"/>
        </w:rPr>
        <w:t>s</w:t>
      </w:r>
      <w:r w:rsidRPr="00AE2104">
        <w:rPr>
          <w:sz w:val="20"/>
          <w:szCs w:val="20"/>
        </w:rPr>
        <w:t xml:space="preserve"> together to identify, research, coordinate, and implement marketing strategies to advertise and generate hall rental opportunities, fundraising events, and social activities.  Since inception its mission has expanded to identify research and recommend to the EC for implementation, new revenue opportunities.  Another primary goal of this committee is to optimize the advertising expenses associate with </w:t>
      </w:r>
      <w:r>
        <w:rPr>
          <w:sz w:val="20"/>
          <w:szCs w:val="20"/>
        </w:rPr>
        <w:t xml:space="preserve">bingo, </w:t>
      </w:r>
      <w:r w:rsidRPr="00AE2104">
        <w:rPr>
          <w:sz w:val="20"/>
          <w:szCs w:val="20"/>
        </w:rPr>
        <w:t xml:space="preserve">fundraising, events, and hall rentals. It is also responsible for </w:t>
      </w:r>
      <w:r>
        <w:rPr>
          <w:sz w:val="20"/>
          <w:szCs w:val="20"/>
        </w:rPr>
        <w:t xml:space="preserve">all </w:t>
      </w:r>
      <w:r w:rsidRPr="00AE2104">
        <w:rPr>
          <w:sz w:val="20"/>
          <w:szCs w:val="20"/>
        </w:rPr>
        <w:t>event pricing</w:t>
      </w:r>
      <w:r>
        <w:rPr>
          <w:sz w:val="20"/>
          <w:szCs w:val="20"/>
        </w:rPr>
        <w:t>, except bingo</w:t>
      </w:r>
      <w:r w:rsidRPr="00AE2104">
        <w:rPr>
          <w:sz w:val="20"/>
          <w:szCs w:val="20"/>
        </w:rPr>
        <w:t>.</w:t>
      </w:r>
    </w:p>
    <w:p w14:paraId="30F428FB" w14:textId="77777777" w:rsidR="0025202F" w:rsidRPr="00AE2104" w:rsidRDefault="0025202F" w:rsidP="00B6609B">
      <w:pPr>
        <w:spacing w:after="120"/>
        <w:ind w:left="270"/>
        <w:outlineLvl w:val="0"/>
        <w:rPr>
          <w:sz w:val="20"/>
          <w:szCs w:val="20"/>
        </w:rPr>
      </w:pPr>
      <w:r w:rsidRPr="00AE2104">
        <w:rPr>
          <w:b/>
          <w:sz w:val="20"/>
          <w:szCs w:val="20"/>
        </w:rPr>
        <w:t>Implementation Date:</w:t>
      </w:r>
      <w:r w:rsidRPr="00AE2104">
        <w:rPr>
          <w:sz w:val="20"/>
          <w:szCs w:val="20"/>
        </w:rPr>
        <w:t xml:space="preserve"> Continuous</w:t>
      </w:r>
    </w:p>
    <w:p w14:paraId="21D4EF84" w14:textId="77777777" w:rsidR="001035CD" w:rsidRPr="00D4165F" w:rsidRDefault="001035CD" w:rsidP="00B6609B">
      <w:pPr>
        <w:spacing w:after="120"/>
        <w:ind w:left="270"/>
        <w:outlineLvl w:val="0"/>
        <w:rPr>
          <w:b/>
          <w:sz w:val="20"/>
          <w:szCs w:val="20"/>
          <w:u w:val="single"/>
        </w:rPr>
      </w:pPr>
      <w:r w:rsidRPr="00AE2104">
        <w:rPr>
          <w:b/>
          <w:sz w:val="20"/>
          <w:szCs w:val="20"/>
          <w:u w:val="single"/>
        </w:rPr>
        <w:t xml:space="preserve">Purchase </w:t>
      </w:r>
      <w:r w:rsidR="004655D7" w:rsidRPr="00AE2104">
        <w:rPr>
          <w:b/>
          <w:sz w:val="20"/>
          <w:szCs w:val="20"/>
          <w:u w:val="single"/>
        </w:rPr>
        <w:t xml:space="preserve">and Account for </w:t>
      </w:r>
      <w:r w:rsidRPr="00AE2104">
        <w:rPr>
          <w:b/>
          <w:sz w:val="20"/>
          <w:szCs w:val="20"/>
          <w:u w:val="single"/>
        </w:rPr>
        <w:t>All Post Alcoholic Beverages</w:t>
      </w:r>
      <w:r w:rsidR="00443AF8" w:rsidRPr="00AE2104">
        <w:rPr>
          <w:b/>
          <w:sz w:val="20"/>
          <w:szCs w:val="20"/>
          <w:u w:val="single"/>
        </w:rPr>
        <w:t xml:space="preserve"> (Bar Manager)</w:t>
      </w:r>
    </w:p>
    <w:p w14:paraId="00F555A0" w14:textId="77777777" w:rsidR="001035CD" w:rsidRDefault="001035CD" w:rsidP="00B6609B">
      <w:pPr>
        <w:spacing w:after="120"/>
        <w:ind w:left="270"/>
        <w:outlineLvl w:val="0"/>
        <w:rPr>
          <w:sz w:val="20"/>
          <w:szCs w:val="20"/>
        </w:rPr>
      </w:pPr>
      <w:r w:rsidRPr="00D30B78">
        <w:rPr>
          <w:b/>
          <w:sz w:val="20"/>
          <w:szCs w:val="20"/>
        </w:rPr>
        <w:t>Program Lead:</w:t>
      </w:r>
      <w:r>
        <w:rPr>
          <w:b/>
          <w:sz w:val="20"/>
          <w:szCs w:val="20"/>
        </w:rPr>
        <w:t xml:space="preserve"> </w:t>
      </w:r>
      <w:r w:rsidR="003E34D6">
        <w:rPr>
          <w:sz w:val="20"/>
          <w:szCs w:val="20"/>
        </w:rPr>
        <w:t>Matt Lilly</w:t>
      </w:r>
    </w:p>
    <w:p w14:paraId="5EE29737" w14:textId="77777777" w:rsidR="001035CD" w:rsidRDefault="001035CD" w:rsidP="00B6609B">
      <w:pPr>
        <w:spacing w:after="120"/>
        <w:ind w:left="270"/>
        <w:outlineLvl w:val="0"/>
        <w:rPr>
          <w:sz w:val="20"/>
          <w:szCs w:val="20"/>
        </w:rPr>
      </w:pPr>
      <w:r w:rsidRPr="00D30B78">
        <w:rPr>
          <w:b/>
          <w:sz w:val="20"/>
          <w:szCs w:val="20"/>
        </w:rPr>
        <w:lastRenderedPageBreak/>
        <w:t>Description:</w:t>
      </w:r>
      <w:r>
        <w:rPr>
          <w:sz w:val="20"/>
          <w:szCs w:val="20"/>
        </w:rPr>
        <w:t xml:space="preserve"> The Events Coordination Committee </w:t>
      </w:r>
      <w:r w:rsidRPr="00AE2104">
        <w:rPr>
          <w:sz w:val="20"/>
          <w:szCs w:val="20"/>
        </w:rPr>
        <w:t xml:space="preserve">oversees Post </w:t>
      </w:r>
      <w:r w:rsidR="00443AF8" w:rsidRPr="00AE2104">
        <w:rPr>
          <w:sz w:val="20"/>
          <w:szCs w:val="20"/>
        </w:rPr>
        <w:t xml:space="preserve">alcoholic beverage </w:t>
      </w:r>
      <w:r w:rsidRPr="00AE2104">
        <w:rPr>
          <w:sz w:val="20"/>
          <w:szCs w:val="20"/>
        </w:rPr>
        <w:t>inventories and places orders for beer, wine, and liquor with established distributors.  Post committees needing beer</w:t>
      </w:r>
      <w:r>
        <w:rPr>
          <w:sz w:val="20"/>
          <w:szCs w:val="20"/>
        </w:rPr>
        <w:t>, wine or liquor for upcoming events must place their requests with the Events Coordination Com</w:t>
      </w:r>
      <w:r w:rsidR="00845FB3">
        <w:rPr>
          <w:sz w:val="20"/>
          <w:szCs w:val="20"/>
        </w:rPr>
        <w:t>mittee one (1) week prior to event.</w:t>
      </w:r>
    </w:p>
    <w:p w14:paraId="35D00CBF" w14:textId="77777777" w:rsidR="00865162" w:rsidRDefault="001035CD" w:rsidP="00B6609B">
      <w:pPr>
        <w:spacing w:after="120"/>
        <w:ind w:left="270"/>
        <w:outlineLvl w:val="0"/>
        <w:rPr>
          <w:sz w:val="20"/>
          <w:szCs w:val="20"/>
        </w:rPr>
      </w:pPr>
      <w:r w:rsidRPr="00D30B78">
        <w:rPr>
          <w:b/>
          <w:sz w:val="20"/>
          <w:szCs w:val="20"/>
        </w:rPr>
        <w:t>Implementation Date:</w:t>
      </w:r>
      <w:r w:rsidRPr="00CF2486">
        <w:rPr>
          <w:sz w:val="20"/>
          <w:szCs w:val="20"/>
        </w:rPr>
        <w:t xml:space="preserve"> </w:t>
      </w:r>
      <w:r w:rsidRPr="00D30B78">
        <w:rPr>
          <w:sz w:val="20"/>
          <w:szCs w:val="20"/>
        </w:rPr>
        <w:t>Continuous</w:t>
      </w:r>
    </w:p>
    <w:p w14:paraId="0985D2AF" w14:textId="77777777" w:rsidR="00516FF2" w:rsidRPr="00D4165F" w:rsidRDefault="00D661B5" w:rsidP="00B6609B">
      <w:pPr>
        <w:spacing w:after="120"/>
        <w:ind w:left="270"/>
        <w:outlineLvl w:val="0"/>
        <w:rPr>
          <w:b/>
          <w:sz w:val="20"/>
          <w:szCs w:val="20"/>
          <w:u w:val="single"/>
        </w:rPr>
      </w:pPr>
      <w:proofErr w:type="spellStart"/>
      <w:r>
        <w:rPr>
          <w:b/>
          <w:sz w:val="20"/>
          <w:szCs w:val="20"/>
          <w:u w:val="single"/>
        </w:rPr>
        <w:t>ShowClix</w:t>
      </w:r>
      <w:proofErr w:type="spellEnd"/>
      <w:r w:rsidR="00516FF2">
        <w:rPr>
          <w:b/>
          <w:sz w:val="20"/>
          <w:szCs w:val="20"/>
          <w:u w:val="single"/>
        </w:rPr>
        <w:t xml:space="preserve"> Coordinator</w:t>
      </w:r>
    </w:p>
    <w:p w14:paraId="6DF02823" w14:textId="77777777" w:rsidR="00516FF2" w:rsidRDefault="00516FF2" w:rsidP="00B6609B">
      <w:pPr>
        <w:spacing w:after="120"/>
        <w:ind w:left="270"/>
        <w:outlineLvl w:val="0"/>
        <w:rPr>
          <w:sz w:val="20"/>
          <w:szCs w:val="20"/>
        </w:rPr>
      </w:pPr>
      <w:r w:rsidRPr="00D30B78">
        <w:rPr>
          <w:b/>
          <w:sz w:val="20"/>
          <w:szCs w:val="20"/>
        </w:rPr>
        <w:t>Program Lead:</w:t>
      </w:r>
      <w:r>
        <w:rPr>
          <w:b/>
          <w:sz w:val="20"/>
          <w:szCs w:val="20"/>
        </w:rPr>
        <w:t xml:space="preserve"> </w:t>
      </w:r>
      <w:r w:rsidR="00BF640D">
        <w:rPr>
          <w:sz w:val="20"/>
          <w:szCs w:val="20"/>
        </w:rPr>
        <w:t>Ken Knight</w:t>
      </w:r>
    </w:p>
    <w:p w14:paraId="3140B922" w14:textId="77777777" w:rsidR="00516FF2" w:rsidRPr="00D4165F" w:rsidRDefault="00516FF2" w:rsidP="00B6609B">
      <w:pPr>
        <w:spacing w:after="120"/>
        <w:ind w:left="270"/>
        <w:outlineLvl w:val="0"/>
        <w:rPr>
          <w:sz w:val="20"/>
          <w:szCs w:val="20"/>
        </w:rPr>
      </w:pPr>
      <w:r w:rsidRPr="00D30B78">
        <w:rPr>
          <w:b/>
          <w:sz w:val="20"/>
          <w:szCs w:val="20"/>
        </w:rPr>
        <w:t>Description:</w:t>
      </w:r>
      <w:r>
        <w:rPr>
          <w:b/>
          <w:sz w:val="20"/>
          <w:szCs w:val="20"/>
        </w:rPr>
        <w:t xml:space="preserve"> </w:t>
      </w:r>
      <w:r>
        <w:rPr>
          <w:sz w:val="20"/>
          <w:szCs w:val="20"/>
        </w:rPr>
        <w:t>The Post uses a ticketing service to manage its public events.  Through this service tickets are purchased, admission fees collected, tickets are issues, our inventory is managed, and proceeds are electronically distributed to the Post.  The event Coordinator manages this service.</w:t>
      </w:r>
    </w:p>
    <w:p w14:paraId="1B0B0EEB" w14:textId="77777777" w:rsidR="00516FF2" w:rsidRDefault="00516FF2" w:rsidP="00B6609B">
      <w:pPr>
        <w:spacing w:after="120"/>
        <w:ind w:left="270"/>
        <w:outlineLvl w:val="0"/>
        <w:rPr>
          <w:sz w:val="20"/>
          <w:szCs w:val="20"/>
        </w:rPr>
      </w:pPr>
      <w:r w:rsidRPr="00D30B78">
        <w:rPr>
          <w:b/>
          <w:sz w:val="20"/>
          <w:szCs w:val="20"/>
        </w:rPr>
        <w:t>Implementation Date:</w:t>
      </w:r>
      <w:r w:rsidRPr="00CF2486">
        <w:rPr>
          <w:sz w:val="20"/>
          <w:szCs w:val="20"/>
        </w:rPr>
        <w:t xml:space="preserve"> </w:t>
      </w:r>
      <w:r w:rsidRPr="00D30B78">
        <w:rPr>
          <w:sz w:val="20"/>
          <w:szCs w:val="20"/>
        </w:rPr>
        <w:t>Continuous</w:t>
      </w:r>
    </w:p>
    <w:p w14:paraId="1247FE61" w14:textId="77777777" w:rsidR="00173293" w:rsidRPr="00FD47CE" w:rsidRDefault="00173293" w:rsidP="00B6609B">
      <w:pPr>
        <w:spacing w:after="120"/>
        <w:outlineLvl w:val="0"/>
        <w:rPr>
          <w:b/>
          <w:u w:val="single"/>
        </w:rPr>
      </w:pPr>
      <w:r w:rsidRPr="00FD47CE">
        <w:rPr>
          <w:b/>
          <w:u w:val="single"/>
        </w:rPr>
        <w:t>Finance Committee</w:t>
      </w:r>
    </w:p>
    <w:p w14:paraId="6EF67AC5" w14:textId="77777777" w:rsidR="00173293" w:rsidRPr="00894A30" w:rsidRDefault="00173293" w:rsidP="00B6609B">
      <w:pPr>
        <w:spacing w:after="120"/>
        <w:outlineLvl w:val="0"/>
        <w:rPr>
          <w:sz w:val="20"/>
          <w:szCs w:val="20"/>
        </w:rPr>
      </w:pPr>
      <w:r w:rsidRPr="00173293">
        <w:rPr>
          <w:b/>
          <w:sz w:val="20"/>
          <w:szCs w:val="20"/>
        </w:rPr>
        <w:t>Chairperson:</w:t>
      </w:r>
      <w:r w:rsidRPr="00173293">
        <w:rPr>
          <w:sz w:val="20"/>
          <w:szCs w:val="20"/>
        </w:rPr>
        <w:t xml:space="preserve"> </w:t>
      </w:r>
      <w:r w:rsidR="00BD2050" w:rsidRPr="00E0049C">
        <w:rPr>
          <w:sz w:val="20"/>
          <w:szCs w:val="20"/>
        </w:rPr>
        <w:t>Randell Lindsay</w:t>
      </w:r>
      <w:r w:rsidRPr="00E0049C">
        <w:rPr>
          <w:sz w:val="20"/>
          <w:szCs w:val="20"/>
        </w:rPr>
        <w:t xml:space="preserve"> (</w:t>
      </w:r>
      <w:r w:rsidRPr="00894A30">
        <w:rPr>
          <w:sz w:val="20"/>
          <w:szCs w:val="20"/>
        </w:rPr>
        <w:t>Financial Officer)</w:t>
      </w:r>
    </w:p>
    <w:p w14:paraId="00D0C5DD" w14:textId="77777777" w:rsidR="00173293" w:rsidRPr="00894A30" w:rsidRDefault="00173293" w:rsidP="00B6609B">
      <w:pPr>
        <w:spacing w:after="120"/>
        <w:rPr>
          <w:sz w:val="20"/>
          <w:szCs w:val="20"/>
        </w:rPr>
      </w:pPr>
      <w:r w:rsidRPr="00894A30">
        <w:rPr>
          <w:b/>
          <w:sz w:val="20"/>
          <w:szCs w:val="20"/>
        </w:rPr>
        <w:t>Purpose:</w:t>
      </w:r>
      <w:r w:rsidRPr="00894A30">
        <w:rPr>
          <w:sz w:val="20"/>
          <w:szCs w:val="20"/>
        </w:rPr>
        <w:t xml:space="preserve"> To supervise the receiving, disbursement with the approval of the membership, depositing, accounting, and reporting on all Post funds.  It also oversees the preparation of the Posts Federal Tax Return and prepares annual budget recommendations for the Post.  It also oversees, tracks, and reports on the Post investment holdings and advises the Post on all financial policies.  (The </w:t>
      </w:r>
      <w:r w:rsidR="00D845C5">
        <w:rPr>
          <w:sz w:val="20"/>
          <w:szCs w:val="20"/>
        </w:rPr>
        <w:t>P</w:t>
      </w:r>
      <w:r w:rsidRPr="00894A30">
        <w:rPr>
          <w:sz w:val="20"/>
          <w:szCs w:val="20"/>
        </w:rPr>
        <w:t xml:space="preserve">ost </w:t>
      </w:r>
      <w:r w:rsidR="00D845C5">
        <w:rPr>
          <w:sz w:val="20"/>
          <w:szCs w:val="20"/>
        </w:rPr>
        <w:t>F</w:t>
      </w:r>
      <w:r w:rsidRPr="00894A30">
        <w:rPr>
          <w:sz w:val="20"/>
          <w:szCs w:val="20"/>
        </w:rPr>
        <w:t xml:space="preserve">inance </w:t>
      </w:r>
      <w:r w:rsidR="00D845C5">
        <w:rPr>
          <w:sz w:val="20"/>
          <w:szCs w:val="20"/>
        </w:rPr>
        <w:t>O</w:t>
      </w:r>
      <w:r w:rsidR="00F448D8">
        <w:rPr>
          <w:sz w:val="20"/>
          <w:szCs w:val="20"/>
        </w:rPr>
        <w:t xml:space="preserve">fficer is </w:t>
      </w:r>
      <w:r w:rsidRPr="00894A30">
        <w:rPr>
          <w:sz w:val="20"/>
          <w:szCs w:val="20"/>
        </w:rPr>
        <w:t>the chair of the Finance Committee.)</w:t>
      </w:r>
    </w:p>
    <w:p w14:paraId="64437125" w14:textId="77777777" w:rsidR="00173293" w:rsidRPr="00EB75BA" w:rsidRDefault="00173293" w:rsidP="00173293">
      <w:pPr>
        <w:tabs>
          <w:tab w:val="left" w:pos="2736"/>
        </w:tabs>
        <w:rPr>
          <w:b/>
          <w:sz w:val="20"/>
          <w:szCs w:val="20"/>
        </w:rPr>
      </w:pPr>
      <w:r w:rsidRPr="00EB75BA">
        <w:rPr>
          <w:b/>
          <w:sz w:val="20"/>
          <w:szCs w:val="20"/>
        </w:rPr>
        <w:t>Goals &amp; Objectives:</w:t>
      </w:r>
    </w:p>
    <w:p w14:paraId="0A588BB0" w14:textId="77777777" w:rsidR="00173293" w:rsidRPr="00B21732" w:rsidRDefault="00173293" w:rsidP="007B78F8">
      <w:pPr>
        <w:numPr>
          <w:ilvl w:val="0"/>
          <w:numId w:val="19"/>
        </w:numPr>
        <w:rPr>
          <w:sz w:val="20"/>
          <w:szCs w:val="20"/>
        </w:rPr>
      </w:pPr>
      <w:r w:rsidRPr="00B21732">
        <w:rPr>
          <w:sz w:val="20"/>
          <w:szCs w:val="20"/>
        </w:rPr>
        <w:t>Produce a “Monthly Budget Report” for distribution at each “General Membership” meeting.</w:t>
      </w:r>
    </w:p>
    <w:p w14:paraId="01F38574" w14:textId="77777777" w:rsidR="00173293" w:rsidRPr="00B21732" w:rsidRDefault="00173293" w:rsidP="007B78F8">
      <w:pPr>
        <w:numPr>
          <w:ilvl w:val="0"/>
          <w:numId w:val="19"/>
        </w:numPr>
        <w:rPr>
          <w:sz w:val="20"/>
          <w:szCs w:val="20"/>
        </w:rPr>
      </w:pPr>
      <w:r w:rsidRPr="00B21732">
        <w:rPr>
          <w:sz w:val="20"/>
          <w:szCs w:val="20"/>
        </w:rPr>
        <w:t>Collaborate with the Post 318 Business Plan editor to produce an “Annual Budget”.</w:t>
      </w:r>
    </w:p>
    <w:p w14:paraId="7653748D" w14:textId="77777777" w:rsidR="00173293" w:rsidRPr="00EB75BA" w:rsidRDefault="00173293" w:rsidP="007B78F8">
      <w:pPr>
        <w:numPr>
          <w:ilvl w:val="0"/>
          <w:numId w:val="19"/>
        </w:numPr>
        <w:rPr>
          <w:sz w:val="20"/>
          <w:szCs w:val="20"/>
        </w:rPr>
      </w:pPr>
      <w:r w:rsidRPr="00B21732">
        <w:rPr>
          <w:sz w:val="20"/>
          <w:szCs w:val="20"/>
        </w:rPr>
        <w:t>Prepare and file the Post 318 990</w:t>
      </w:r>
      <w:r w:rsidR="00D845C5">
        <w:rPr>
          <w:sz w:val="20"/>
          <w:szCs w:val="20"/>
        </w:rPr>
        <w:t>,</w:t>
      </w:r>
      <w:r w:rsidRPr="00B21732">
        <w:rPr>
          <w:sz w:val="20"/>
          <w:szCs w:val="20"/>
        </w:rPr>
        <w:t xml:space="preserve"> by May 15</w:t>
      </w:r>
      <w:r>
        <w:rPr>
          <w:sz w:val="20"/>
          <w:szCs w:val="20"/>
        </w:rPr>
        <w:t xml:space="preserve"> of each year.</w:t>
      </w:r>
    </w:p>
    <w:p w14:paraId="7AAB3504" w14:textId="77777777" w:rsidR="00173293" w:rsidRPr="00B21732" w:rsidRDefault="00173293" w:rsidP="007B78F8">
      <w:pPr>
        <w:numPr>
          <w:ilvl w:val="0"/>
          <w:numId w:val="19"/>
        </w:numPr>
        <w:rPr>
          <w:sz w:val="20"/>
          <w:szCs w:val="20"/>
        </w:rPr>
      </w:pPr>
      <w:r w:rsidRPr="00B21732">
        <w:rPr>
          <w:sz w:val="20"/>
          <w:szCs w:val="20"/>
        </w:rPr>
        <w:t>Oversee “Cash Management” functions associated with all Fund</w:t>
      </w:r>
      <w:r>
        <w:rPr>
          <w:sz w:val="20"/>
          <w:szCs w:val="20"/>
        </w:rPr>
        <w:t>r</w:t>
      </w:r>
      <w:r w:rsidRPr="00B21732">
        <w:rPr>
          <w:sz w:val="20"/>
          <w:szCs w:val="20"/>
        </w:rPr>
        <w:t>aising.</w:t>
      </w:r>
    </w:p>
    <w:p w14:paraId="151DCBAC" w14:textId="77777777" w:rsidR="00173293" w:rsidRPr="00B21732" w:rsidRDefault="00173293" w:rsidP="007B78F8">
      <w:pPr>
        <w:numPr>
          <w:ilvl w:val="0"/>
          <w:numId w:val="19"/>
        </w:numPr>
        <w:spacing w:after="120"/>
        <w:rPr>
          <w:sz w:val="20"/>
          <w:szCs w:val="20"/>
        </w:rPr>
      </w:pPr>
      <w:r w:rsidRPr="00B21732">
        <w:rPr>
          <w:sz w:val="20"/>
          <w:szCs w:val="20"/>
        </w:rPr>
        <w:t>Collaborate with the Post 318 “Statutory Agent” to produce all required financial document filings.</w:t>
      </w:r>
    </w:p>
    <w:p w14:paraId="331B4AA5" w14:textId="77777777" w:rsidR="00173293" w:rsidRPr="00894A30" w:rsidRDefault="00173293" w:rsidP="00B6609B">
      <w:pPr>
        <w:tabs>
          <w:tab w:val="left" w:pos="2736"/>
        </w:tabs>
        <w:spacing w:after="120"/>
        <w:rPr>
          <w:sz w:val="20"/>
          <w:szCs w:val="20"/>
        </w:rPr>
      </w:pPr>
      <w:r w:rsidRPr="00894A30">
        <w:rPr>
          <w:b/>
          <w:sz w:val="20"/>
          <w:szCs w:val="20"/>
        </w:rPr>
        <w:t>Programs Supported / Areas of Responsibility:</w:t>
      </w:r>
    </w:p>
    <w:p w14:paraId="390B6885" w14:textId="77777777" w:rsidR="00173293" w:rsidRPr="00894A30" w:rsidRDefault="00173293" w:rsidP="00B6609B">
      <w:pPr>
        <w:spacing w:after="120"/>
        <w:ind w:left="270"/>
        <w:outlineLvl w:val="0"/>
        <w:rPr>
          <w:b/>
          <w:sz w:val="20"/>
          <w:szCs w:val="20"/>
          <w:u w:val="single"/>
        </w:rPr>
      </w:pPr>
      <w:r w:rsidRPr="00894A30">
        <w:rPr>
          <w:b/>
          <w:sz w:val="20"/>
          <w:szCs w:val="20"/>
          <w:u w:val="single"/>
        </w:rPr>
        <w:t>Annual Audit</w:t>
      </w:r>
    </w:p>
    <w:p w14:paraId="05B58239" w14:textId="77777777" w:rsidR="00173293" w:rsidRPr="00E0049C" w:rsidRDefault="00173293" w:rsidP="00B6609B">
      <w:pPr>
        <w:spacing w:after="120"/>
        <w:ind w:left="270"/>
        <w:outlineLvl w:val="0"/>
        <w:rPr>
          <w:b/>
          <w:sz w:val="20"/>
          <w:szCs w:val="20"/>
        </w:rPr>
      </w:pPr>
      <w:r w:rsidRPr="00894A30">
        <w:rPr>
          <w:b/>
          <w:sz w:val="20"/>
          <w:szCs w:val="20"/>
        </w:rPr>
        <w:t xml:space="preserve">Program </w:t>
      </w:r>
      <w:r w:rsidRPr="00173293">
        <w:rPr>
          <w:b/>
          <w:sz w:val="20"/>
          <w:szCs w:val="20"/>
        </w:rPr>
        <w:t>Lead</w:t>
      </w:r>
      <w:r w:rsidRPr="00E0049C">
        <w:rPr>
          <w:b/>
          <w:sz w:val="20"/>
          <w:szCs w:val="20"/>
        </w:rPr>
        <w:t xml:space="preserve">: </w:t>
      </w:r>
      <w:r w:rsidR="00BD2050" w:rsidRPr="00E0049C">
        <w:rPr>
          <w:sz w:val="20"/>
          <w:szCs w:val="20"/>
        </w:rPr>
        <w:t>Randell Lindsey</w:t>
      </w:r>
    </w:p>
    <w:p w14:paraId="1F517843" w14:textId="77777777" w:rsidR="00173293" w:rsidRPr="00894A30" w:rsidRDefault="00173293" w:rsidP="00B6609B">
      <w:pPr>
        <w:spacing w:after="120"/>
        <w:ind w:left="270"/>
        <w:outlineLvl w:val="0"/>
        <w:rPr>
          <w:sz w:val="20"/>
          <w:szCs w:val="20"/>
        </w:rPr>
      </w:pPr>
      <w:r w:rsidRPr="00894A30">
        <w:rPr>
          <w:b/>
          <w:sz w:val="20"/>
          <w:szCs w:val="20"/>
        </w:rPr>
        <w:t xml:space="preserve">Responsibility Description: </w:t>
      </w:r>
      <w:r w:rsidRPr="00894A30">
        <w:rPr>
          <w:sz w:val="20"/>
          <w:szCs w:val="20"/>
        </w:rPr>
        <w:t>The Finance Committee will meet at least once per year to review in detail the expense and income statements of the Post.  They will certify that all funds were raised, accounted for, and expended, in an appropriate manner.</w:t>
      </w:r>
    </w:p>
    <w:p w14:paraId="137F549F" w14:textId="77777777" w:rsidR="00173293" w:rsidRPr="00894A30" w:rsidRDefault="00173293" w:rsidP="00B6609B">
      <w:pPr>
        <w:spacing w:after="120"/>
        <w:ind w:left="270"/>
        <w:outlineLvl w:val="0"/>
        <w:rPr>
          <w:sz w:val="20"/>
          <w:szCs w:val="20"/>
        </w:rPr>
      </w:pPr>
      <w:r w:rsidRPr="00894A30">
        <w:rPr>
          <w:b/>
          <w:sz w:val="20"/>
          <w:szCs w:val="20"/>
        </w:rPr>
        <w:t>Implementation Date:</w:t>
      </w:r>
      <w:r w:rsidRPr="00894A30">
        <w:rPr>
          <w:sz w:val="20"/>
          <w:szCs w:val="20"/>
        </w:rPr>
        <w:t xml:space="preserve"> Continuous</w:t>
      </w:r>
    </w:p>
    <w:p w14:paraId="16DE06AB" w14:textId="77777777" w:rsidR="00173293" w:rsidRPr="00894A30" w:rsidRDefault="00173293" w:rsidP="001A2BC4">
      <w:pPr>
        <w:spacing w:after="120"/>
        <w:ind w:left="270"/>
        <w:outlineLvl w:val="0"/>
        <w:rPr>
          <w:b/>
          <w:sz w:val="20"/>
          <w:szCs w:val="20"/>
          <w:u w:val="single"/>
        </w:rPr>
      </w:pPr>
      <w:r w:rsidRPr="00894A30">
        <w:rPr>
          <w:b/>
          <w:sz w:val="20"/>
          <w:szCs w:val="20"/>
          <w:u w:val="single"/>
        </w:rPr>
        <w:t>Annual Budget</w:t>
      </w:r>
    </w:p>
    <w:p w14:paraId="5EB29CB8" w14:textId="77777777" w:rsidR="001A2BC4" w:rsidRPr="00E0049C" w:rsidRDefault="00173293" w:rsidP="001A2BC4">
      <w:pPr>
        <w:spacing w:after="120"/>
        <w:ind w:left="270"/>
        <w:outlineLvl w:val="0"/>
        <w:rPr>
          <w:sz w:val="20"/>
          <w:szCs w:val="20"/>
        </w:rPr>
      </w:pPr>
      <w:r w:rsidRPr="00173293">
        <w:rPr>
          <w:b/>
          <w:sz w:val="20"/>
          <w:szCs w:val="20"/>
        </w:rPr>
        <w:t>Program Lead</w:t>
      </w:r>
      <w:r w:rsidRPr="00E0049C">
        <w:rPr>
          <w:b/>
          <w:sz w:val="20"/>
          <w:szCs w:val="20"/>
        </w:rPr>
        <w:t xml:space="preserve">: </w:t>
      </w:r>
      <w:r w:rsidR="00BD2050" w:rsidRPr="00E0049C">
        <w:rPr>
          <w:sz w:val="20"/>
          <w:szCs w:val="20"/>
        </w:rPr>
        <w:t>Randell Lindsey</w:t>
      </w:r>
    </w:p>
    <w:p w14:paraId="05332D71" w14:textId="77777777" w:rsidR="00173293" w:rsidRDefault="00173293" w:rsidP="00173293">
      <w:pPr>
        <w:ind w:left="270"/>
        <w:outlineLvl w:val="0"/>
        <w:rPr>
          <w:sz w:val="20"/>
          <w:szCs w:val="20"/>
        </w:rPr>
      </w:pPr>
      <w:r w:rsidRPr="00D30B78">
        <w:rPr>
          <w:b/>
          <w:sz w:val="20"/>
          <w:szCs w:val="20"/>
        </w:rPr>
        <w:t>Responsibility Description:</w:t>
      </w:r>
      <w:r>
        <w:rPr>
          <w:sz w:val="20"/>
          <w:szCs w:val="20"/>
        </w:rPr>
        <w:t xml:space="preserve"> Using historical data, and making reasonable and understandable assumptions, Finance Committee takes the lead in developing the initial cut on the annual budget.</w:t>
      </w:r>
    </w:p>
    <w:p w14:paraId="1762FF6D" w14:textId="77777777" w:rsidR="00173293" w:rsidRDefault="00173293" w:rsidP="001A2BC4">
      <w:pPr>
        <w:spacing w:after="120"/>
        <w:ind w:left="270"/>
        <w:rPr>
          <w:sz w:val="20"/>
          <w:szCs w:val="20"/>
        </w:rPr>
      </w:pPr>
      <w:r>
        <w:rPr>
          <w:sz w:val="20"/>
          <w:szCs w:val="20"/>
        </w:rPr>
        <w:t>Once the budget is finalized, the Financial Committee creates a baseline and the methodologies and processes necessary to track and report on actual revenues and expenses.</w:t>
      </w:r>
    </w:p>
    <w:p w14:paraId="4BEDB4FD" w14:textId="77777777" w:rsidR="00173293" w:rsidRDefault="00173293" w:rsidP="001A2BC4">
      <w:pPr>
        <w:spacing w:after="120"/>
        <w:ind w:left="270"/>
        <w:outlineLvl w:val="0"/>
        <w:rPr>
          <w:sz w:val="20"/>
          <w:szCs w:val="20"/>
        </w:rPr>
      </w:pPr>
      <w:r w:rsidRPr="00D30B78">
        <w:rPr>
          <w:b/>
          <w:sz w:val="20"/>
          <w:szCs w:val="20"/>
        </w:rPr>
        <w:t>Implementation Date:</w:t>
      </w:r>
      <w:r w:rsidRPr="00CF2486">
        <w:rPr>
          <w:sz w:val="20"/>
          <w:szCs w:val="20"/>
        </w:rPr>
        <w:t xml:space="preserve"> </w:t>
      </w:r>
      <w:r>
        <w:rPr>
          <w:sz w:val="20"/>
          <w:szCs w:val="20"/>
        </w:rPr>
        <w:t>July 1</w:t>
      </w:r>
      <w:r w:rsidRPr="002E2C7A">
        <w:rPr>
          <w:sz w:val="20"/>
          <w:szCs w:val="20"/>
          <w:vertAlign w:val="superscript"/>
        </w:rPr>
        <w:t>st</w:t>
      </w:r>
      <w:r>
        <w:rPr>
          <w:sz w:val="20"/>
          <w:szCs w:val="20"/>
        </w:rPr>
        <w:t xml:space="preserve"> of each year</w:t>
      </w:r>
    </w:p>
    <w:p w14:paraId="7945372E" w14:textId="77777777" w:rsidR="00173293" w:rsidRPr="00D30B78" w:rsidRDefault="00173293" w:rsidP="001A2BC4">
      <w:pPr>
        <w:spacing w:after="120"/>
        <w:ind w:left="270"/>
        <w:outlineLvl w:val="0"/>
        <w:rPr>
          <w:sz w:val="20"/>
          <w:szCs w:val="20"/>
        </w:rPr>
      </w:pPr>
      <w:r>
        <w:rPr>
          <w:b/>
          <w:sz w:val="20"/>
          <w:szCs w:val="20"/>
          <w:u w:val="single"/>
        </w:rPr>
        <w:t>Cash Management</w:t>
      </w:r>
    </w:p>
    <w:p w14:paraId="6F62E7C7" w14:textId="77777777" w:rsidR="00173293" w:rsidRPr="00E0049C" w:rsidRDefault="00173293" w:rsidP="001A2BC4">
      <w:pPr>
        <w:spacing w:after="120"/>
        <w:ind w:left="270"/>
        <w:outlineLvl w:val="0"/>
        <w:rPr>
          <w:sz w:val="20"/>
          <w:szCs w:val="20"/>
        </w:rPr>
      </w:pPr>
      <w:r w:rsidRPr="00894A30">
        <w:rPr>
          <w:b/>
          <w:sz w:val="20"/>
          <w:szCs w:val="20"/>
        </w:rPr>
        <w:t xml:space="preserve">Program </w:t>
      </w:r>
      <w:r w:rsidRPr="00173293">
        <w:rPr>
          <w:b/>
          <w:sz w:val="20"/>
          <w:szCs w:val="20"/>
        </w:rPr>
        <w:t>Lead</w:t>
      </w:r>
      <w:r w:rsidRPr="00E0049C">
        <w:rPr>
          <w:b/>
          <w:sz w:val="20"/>
          <w:szCs w:val="20"/>
        </w:rPr>
        <w:t xml:space="preserve">: </w:t>
      </w:r>
      <w:r w:rsidR="00BD2050" w:rsidRPr="00E0049C">
        <w:rPr>
          <w:sz w:val="20"/>
          <w:szCs w:val="20"/>
        </w:rPr>
        <w:t>Randell Lindsey</w:t>
      </w:r>
    </w:p>
    <w:p w14:paraId="4062B81A" w14:textId="77777777" w:rsidR="00173293" w:rsidRPr="00894A30" w:rsidRDefault="00173293" w:rsidP="001A2BC4">
      <w:pPr>
        <w:autoSpaceDE w:val="0"/>
        <w:autoSpaceDN w:val="0"/>
        <w:adjustRightInd w:val="0"/>
        <w:spacing w:after="120"/>
        <w:ind w:left="270"/>
        <w:rPr>
          <w:sz w:val="20"/>
          <w:szCs w:val="20"/>
        </w:rPr>
      </w:pPr>
      <w:r w:rsidRPr="00894A30">
        <w:rPr>
          <w:b/>
          <w:sz w:val="20"/>
          <w:szCs w:val="20"/>
        </w:rPr>
        <w:t>Program Description:</w:t>
      </w:r>
      <w:r w:rsidRPr="00894A30">
        <w:rPr>
          <w:sz w:val="20"/>
          <w:szCs w:val="20"/>
        </w:rPr>
        <w:t xml:space="preserve"> Throughout the program year the Post conducts various fund raisers.  Each of these events has unique cash start-up cash and accounting requirements.  The finance committee is to assure that processes are put in place to appropriately and securely handle all cash generated by the fund raiser and to pay out any expenses associated with cash generation.</w:t>
      </w:r>
    </w:p>
    <w:p w14:paraId="263D8C32" w14:textId="77777777" w:rsidR="00173293" w:rsidRPr="00894A30" w:rsidRDefault="00173293" w:rsidP="001A2BC4">
      <w:pPr>
        <w:spacing w:after="120"/>
        <w:ind w:left="270"/>
        <w:outlineLvl w:val="0"/>
        <w:rPr>
          <w:sz w:val="20"/>
          <w:szCs w:val="20"/>
        </w:rPr>
      </w:pPr>
      <w:r w:rsidRPr="00894A30">
        <w:rPr>
          <w:b/>
          <w:sz w:val="20"/>
          <w:szCs w:val="20"/>
        </w:rPr>
        <w:t xml:space="preserve">Program Implementation Date: </w:t>
      </w:r>
      <w:r w:rsidRPr="00894A30">
        <w:rPr>
          <w:sz w:val="20"/>
          <w:szCs w:val="20"/>
        </w:rPr>
        <w:t>on-going</w:t>
      </w:r>
    </w:p>
    <w:p w14:paraId="22383055" w14:textId="77777777" w:rsidR="00173293" w:rsidRPr="00173293" w:rsidRDefault="00173293" w:rsidP="001A2BC4">
      <w:pPr>
        <w:spacing w:after="120"/>
        <w:ind w:left="270"/>
        <w:outlineLvl w:val="0"/>
        <w:rPr>
          <w:b/>
          <w:sz w:val="20"/>
          <w:szCs w:val="20"/>
          <w:u w:val="single"/>
        </w:rPr>
      </w:pPr>
      <w:r w:rsidRPr="00173293">
        <w:rPr>
          <w:b/>
          <w:sz w:val="20"/>
          <w:szCs w:val="20"/>
          <w:u w:val="single"/>
        </w:rPr>
        <w:lastRenderedPageBreak/>
        <w:t xml:space="preserve">Federal Tax Return (990) </w:t>
      </w:r>
      <w:r w:rsidR="00867584">
        <w:rPr>
          <w:b/>
          <w:sz w:val="20"/>
          <w:szCs w:val="20"/>
          <w:u w:val="single"/>
        </w:rPr>
        <w:t>/</w:t>
      </w:r>
      <w:r w:rsidRPr="00173293">
        <w:rPr>
          <w:b/>
          <w:sz w:val="20"/>
          <w:szCs w:val="20"/>
          <w:u w:val="single"/>
        </w:rPr>
        <w:t xml:space="preserve"> State Filings</w:t>
      </w:r>
      <w:r w:rsidR="00A4444C">
        <w:rPr>
          <w:b/>
          <w:sz w:val="20"/>
          <w:szCs w:val="20"/>
          <w:u w:val="single"/>
        </w:rPr>
        <w:t xml:space="preserve"> if Required</w:t>
      </w:r>
    </w:p>
    <w:p w14:paraId="60A3025F" w14:textId="77777777" w:rsidR="00087F90" w:rsidRPr="00E0049C" w:rsidRDefault="00173293" w:rsidP="001A2BC4">
      <w:pPr>
        <w:spacing w:after="120"/>
        <w:ind w:left="270"/>
        <w:outlineLvl w:val="0"/>
        <w:rPr>
          <w:sz w:val="20"/>
          <w:szCs w:val="20"/>
        </w:rPr>
      </w:pPr>
      <w:r w:rsidRPr="00173293">
        <w:rPr>
          <w:b/>
          <w:sz w:val="20"/>
          <w:szCs w:val="20"/>
        </w:rPr>
        <w:t>Program Lead</w:t>
      </w:r>
      <w:r w:rsidRPr="00E0049C">
        <w:rPr>
          <w:b/>
          <w:sz w:val="20"/>
          <w:szCs w:val="20"/>
        </w:rPr>
        <w:t xml:space="preserve">: </w:t>
      </w:r>
      <w:r w:rsidR="00BD2050" w:rsidRPr="00E0049C">
        <w:rPr>
          <w:sz w:val="20"/>
          <w:szCs w:val="20"/>
        </w:rPr>
        <w:t>Randell Lindsey</w:t>
      </w:r>
    </w:p>
    <w:p w14:paraId="689EDA04" w14:textId="77777777" w:rsidR="00173293" w:rsidRPr="00173293" w:rsidRDefault="00173293" w:rsidP="001A2BC4">
      <w:pPr>
        <w:spacing w:after="120"/>
        <w:ind w:left="270"/>
        <w:outlineLvl w:val="0"/>
        <w:rPr>
          <w:sz w:val="20"/>
          <w:szCs w:val="20"/>
        </w:rPr>
      </w:pPr>
      <w:r w:rsidRPr="00173293">
        <w:rPr>
          <w:b/>
          <w:sz w:val="20"/>
          <w:szCs w:val="20"/>
        </w:rPr>
        <w:t xml:space="preserve">Responsibility Description: </w:t>
      </w:r>
      <w:r w:rsidRPr="00173293">
        <w:rPr>
          <w:sz w:val="20"/>
          <w:szCs w:val="20"/>
        </w:rPr>
        <w:t>The Finance Committee will either prepare, or supervise the preparation of the Post federal tax return.  If prepared by an outside firm, the Finance Committee will select the appropriate service provider and act as the interface to the Post on all tax preparation and filing issues.  A copy of the Federal Tax Return will be provided to the Post 318 Corporation Statutory Agent as soon as possible to timely facilitate required Ohio Attorney General Annual Report filing."</w:t>
      </w:r>
    </w:p>
    <w:p w14:paraId="311EADAF" w14:textId="77777777" w:rsidR="00173293" w:rsidRPr="00173293" w:rsidRDefault="00173293" w:rsidP="001A2BC4">
      <w:pPr>
        <w:spacing w:after="120"/>
        <w:ind w:left="270"/>
        <w:rPr>
          <w:sz w:val="20"/>
          <w:szCs w:val="20"/>
        </w:rPr>
      </w:pPr>
      <w:r w:rsidRPr="00173293">
        <w:rPr>
          <w:b/>
          <w:sz w:val="20"/>
          <w:szCs w:val="20"/>
        </w:rPr>
        <w:t xml:space="preserve">Implementation Date: </w:t>
      </w:r>
      <w:r w:rsidRPr="00173293">
        <w:rPr>
          <w:sz w:val="20"/>
          <w:szCs w:val="20"/>
        </w:rPr>
        <w:t>1</w:t>
      </w:r>
      <w:r w:rsidRPr="00173293">
        <w:rPr>
          <w:sz w:val="20"/>
          <w:szCs w:val="20"/>
          <w:vertAlign w:val="superscript"/>
        </w:rPr>
        <w:t>st</w:t>
      </w:r>
      <w:r w:rsidRPr="00173293">
        <w:rPr>
          <w:sz w:val="20"/>
          <w:szCs w:val="20"/>
        </w:rPr>
        <w:t xml:space="preserve"> quarter of each year</w:t>
      </w:r>
    </w:p>
    <w:p w14:paraId="00F9F170" w14:textId="77777777" w:rsidR="00173293" w:rsidRPr="00173293" w:rsidRDefault="00173293" w:rsidP="001A2BC4">
      <w:pPr>
        <w:spacing w:after="120"/>
        <w:ind w:left="270"/>
        <w:outlineLvl w:val="0"/>
        <w:rPr>
          <w:b/>
          <w:sz w:val="20"/>
          <w:szCs w:val="20"/>
          <w:u w:val="single"/>
        </w:rPr>
      </w:pPr>
      <w:r w:rsidRPr="00173293">
        <w:rPr>
          <w:b/>
          <w:sz w:val="20"/>
          <w:szCs w:val="20"/>
          <w:u w:val="single"/>
        </w:rPr>
        <w:t>Financial Reporting</w:t>
      </w:r>
    </w:p>
    <w:p w14:paraId="0FB00785" w14:textId="77777777" w:rsidR="00173293" w:rsidRPr="00173293" w:rsidRDefault="00173293" w:rsidP="001A2BC4">
      <w:pPr>
        <w:spacing w:after="120"/>
        <w:ind w:left="270"/>
        <w:outlineLvl w:val="0"/>
        <w:rPr>
          <w:sz w:val="20"/>
          <w:szCs w:val="20"/>
          <w:u w:val="single"/>
        </w:rPr>
      </w:pPr>
      <w:r w:rsidRPr="00173293">
        <w:rPr>
          <w:b/>
          <w:sz w:val="20"/>
          <w:szCs w:val="20"/>
        </w:rPr>
        <w:t>Program Lead</w:t>
      </w:r>
      <w:r w:rsidRPr="00E0049C">
        <w:rPr>
          <w:b/>
          <w:sz w:val="20"/>
          <w:szCs w:val="20"/>
        </w:rPr>
        <w:t xml:space="preserve">: </w:t>
      </w:r>
      <w:r w:rsidR="00BD2050" w:rsidRPr="00E0049C">
        <w:rPr>
          <w:sz w:val="20"/>
          <w:szCs w:val="20"/>
        </w:rPr>
        <w:t>Randell Lindsey</w:t>
      </w:r>
    </w:p>
    <w:p w14:paraId="6F1D24C6" w14:textId="77777777" w:rsidR="00867584" w:rsidRDefault="00173293" w:rsidP="001A2BC4">
      <w:pPr>
        <w:spacing w:after="120"/>
        <w:ind w:left="270"/>
        <w:rPr>
          <w:sz w:val="20"/>
          <w:szCs w:val="20"/>
        </w:rPr>
      </w:pPr>
      <w:r w:rsidRPr="00173293">
        <w:rPr>
          <w:b/>
          <w:sz w:val="20"/>
          <w:szCs w:val="20"/>
        </w:rPr>
        <w:t>Responsibility Description:</w:t>
      </w:r>
      <w:r w:rsidRPr="00173293">
        <w:rPr>
          <w:sz w:val="20"/>
          <w:szCs w:val="20"/>
        </w:rPr>
        <w:t xml:space="preserve"> The finance committee has a responsibility to provide summary financial reports on a regular basis (monthly).  It also updates and reports monthly on the budgeted expenses, projected revenues/income, and the current cash flow position.</w:t>
      </w:r>
    </w:p>
    <w:p w14:paraId="4C18B2C2" w14:textId="77777777" w:rsidR="00173293" w:rsidRPr="00173293" w:rsidRDefault="00173293" w:rsidP="001A2BC4">
      <w:pPr>
        <w:spacing w:after="120"/>
        <w:ind w:left="270"/>
        <w:rPr>
          <w:sz w:val="20"/>
          <w:szCs w:val="20"/>
        </w:rPr>
      </w:pPr>
      <w:r w:rsidRPr="00173293">
        <w:rPr>
          <w:b/>
          <w:sz w:val="20"/>
          <w:szCs w:val="20"/>
        </w:rPr>
        <w:t>Implementation Date:</w:t>
      </w:r>
      <w:r w:rsidRPr="00173293">
        <w:rPr>
          <w:sz w:val="20"/>
          <w:szCs w:val="20"/>
        </w:rPr>
        <w:t xml:space="preserve"> Continuous</w:t>
      </w:r>
    </w:p>
    <w:p w14:paraId="6A8E9138" w14:textId="77777777" w:rsidR="00DC38EF" w:rsidRPr="00D4165F" w:rsidRDefault="00DC38EF" w:rsidP="001A2BC4">
      <w:pPr>
        <w:spacing w:after="120"/>
        <w:ind w:left="270"/>
        <w:outlineLvl w:val="0"/>
        <w:rPr>
          <w:b/>
          <w:sz w:val="20"/>
          <w:szCs w:val="20"/>
          <w:u w:val="single"/>
        </w:rPr>
      </w:pPr>
      <w:r w:rsidRPr="00D4165F">
        <w:rPr>
          <w:b/>
          <w:sz w:val="20"/>
          <w:szCs w:val="20"/>
          <w:u w:val="single"/>
        </w:rPr>
        <w:t>Marketing Committee</w:t>
      </w:r>
      <w:r>
        <w:rPr>
          <w:b/>
          <w:sz w:val="20"/>
          <w:szCs w:val="20"/>
          <w:u w:val="single"/>
        </w:rPr>
        <w:t xml:space="preserve"> (Shared Responsibility)</w:t>
      </w:r>
    </w:p>
    <w:p w14:paraId="7A65FBE3" w14:textId="77777777" w:rsidR="00DC38EF" w:rsidRDefault="00DC38EF" w:rsidP="001A2BC4">
      <w:pPr>
        <w:spacing w:after="120"/>
        <w:ind w:left="270"/>
        <w:outlineLvl w:val="0"/>
        <w:rPr>
          <w:sz w:val="20"/>
          <w:szCs w:val="20"/>
        </w:rPr>
      </w:pPr>
      <w:r w:rsidRPr="00D30B78">
        <w:rPr>
          <w:b/>
          <w:sz w:val="20"/>
          <w:szCs w:val="20"/>
        </w:rPr>
        <w:t>Program Lead:</w:t>
      </w:r>
      <w:r>
        <w:rPr>
          <w:b/>
          <w:sz w:val="20"/>
          <w:szCs w:val="20"/>
        </w:rPr>
        <w:t xml:space="preserve"> </w:t>
      </w:r>
      <w:r>
        <w:rPr>
          <w:sz w:val="20"/>
          <w:szCs w:val="20"/>
        </w:rPr>
        <w:t>Ken Knight</w:t>
      </w:r>
    </w:p>
    <w:p w14:paraId="357D3EE8" w14:textId="77777777" w:rsidR="00D348A3" w:rsidRPr="00AE2104" w:rsidRDefault="00D348A3" w:rsidP="001A2BC4">
      <w:pPr>
        <w:spacing w:after="120"/>
        <w:ind w:left="270"/>
        <w:outlineLvl w:val="0"/>
        <w:rPr>
          <w:sz w:val="20"/>
          <w:szCs w:val="20"/>
        </w:rPr>
      </w:pPr>
      <w:r w:rsidRPr="00AE2104">
        <w:rPr>
          <w:b/>
          <w:sz w:val="20"/>
          <w:szCs w:val="20"/>
        </w:rPr>
        <w:t xml:space="preserve">Description: </w:t>
      </w:r>
      <w:r w:rsidRPr="00AE2104">
        <w:rPr>
          <w:sz w:val="20"/>
          <w:szCs w:val="20"/>
        </w:rPr>
        <w:t>This committee was formed to bring the Events Co</w:t>
      </w:r>
      <w:r>
        <w:rPr>
          <w:sz w:val="20"/>
          <w:szCs w:val="20"/>
        </w:rPr>
        <w:t>ordination</w:t>
      </w:r>
      <w:r w:rsidRPr="00AE2104">
        <w:rPr>
          <w:sz w:val="20"/>
          <w:szCs w:val="20"/>
        </w:rPr>
        <w:t xml:space="preserve">, Post Activities, Fundraising, Bingo, </w:t>
      </w:r>
      <w:r>
        <w:rPr>
          <w:sz w:val="20"/>
          <w:szCs w:val="20"/>
        </w:rPr>
        <w:t xml:space="preserve">Internal/External Communications </w:t>
      </w:r>
      <w:r w:rsidRPr="00AE2104">
        <w:rPr>
          <w:sz w:val="20"/>
          <w:szCs w:val="20"/>
        </w:rPr>
        <w:t>and the Finance Committee</w:t>
      </w:r>
      <w:r>
        <w:rPr>
          <w:sz w:val="20"/>
          <w:szCs w:val="20"/>
        </w:rPr>
        <w:t>s</w:t>
      </w:r>
      <w:r w:rsidRPr="00AE2104">
        <w:rPr>
          <w:sz w:val="20"/>
          <w:szCs w:val="20"/>
        </w:rPr>
        <w:t xml:space="preserve"> together to identify, research, coordinate, and implement marketing strategies to advertise and generate hall rental opportunities, fundraising events, and social activities.  Since inception its mission has expanded to identify research and recommend to the EC for implementation, new revenue opportunities.  Another primary goal of this committee is to optimize the advertising expenses associate with </w:t>
      </w:r>
      <w:r>
        <w:rPr>
          <w:sz w:val="20"/>
          <w:szCs w:val="20"/>
        </w:rPr>
        <w:t xml:space="preserve">bingo, </w:t>
      </w:r>
      <w:r w:rsidRPr="00AE2104">
        <w:rPr>
          <w:sz w:val="20"/>
          <w:szCs w:val="20"/>
        </w:rPr>
        <w:t xml:space="preserve">fundraising, events, and hall rentals. It is also responsible for </w:t>
      </w:r>
      <w:r>
        <w:rPr>
          <w:sz w:val="20"/>
          <w:szCs w:val="20"/>
        </w:rPr>
        <w:t xml:space="preserve">all </w:t>
      </w:r>
      <w:r w:rsidRPr="00AE2104">
        <w:rPr>
          <w:sz w:val="20"/>
          <w:szCs w:val="20"/>
        </w:rPr>
        <w:t>event pricing</w:t>
      </w:r>
      <w:r>
        <w:rPr>
          <w:sz w:val="20"/>
          <w:szCs w:val="20"/>
        </w:rPr>
        <w:t>, except bingo</w:t>
      </w:r>
      <w:r w:rsidRPr="00AE2104">
        <w:rPr>
          <w:sz w:val="20"/>
          <w:szCs w:val="20"/>
        </w:rPr>
        <w:t>.</w:t>
      </w:r>
    </w:p>
    <w:p w14:paraId="20E32579" w14:textId="77777777" w:rsidR="00DC38EF" w:rsidRPr="00AE2104" w:rsidRDefault="00DC38EF" w:rsidP="001A2BC4">
      <w:pPr>
        <w:spacing w:after="120"/>
        <w:ind w:left="270"/>
        <w:outlineLvl w:val="0"/>
        <w:rPr>
          <w:sz w:val="20"/>
          <w:szCs w:val="20"/>
        </w:rPr>
      </w:pPr>
      <w:r w:rsidRPr="00AE2104">
        <w:rPr>
          <w:b/>
          <w:sz w:val="20"/>
          <w:szCs w:val="20"/>
        </w:rPr>
        <w:t>Implementation Date:</w:t>
      </w:r>
      <w:r w:rsidRPr="00AE2104">
        <w:rPr>
          <w:sz w:val="20"/>
          <w:szCs w:val="20"/>
        </w:rPr>
        <w:t xml:space="preserve"> Continuous</w:t>
      </w:r>
    </w:p>
    <w:p w14:paraId="4521489B" w14:textId="77777777" w:rsidR="0045726E" w:rsidRPr="00D30B78" w:rsidRDefault="0045726E" w:rsidP="001A2BC4">
      <w:pPr>
        <w:spacing w:after="120"/>
        <w:ind w:left="270"/>
        <w:outlineLvl w:val="0"/>
        <w:rPr>
          <w:sz w:val="20"/>
          <w:szCs w:val="20"/>
        </w:rPr>
      </w:pPr>
      <w:r w:rsidRPr="00D30B78">
        <w:rPr>
          <w:b/>
          <w:sz w:val="20"/>
          <w:szCs w:val="20"/>
          <w:u w:val="single"/>
        </w:rPr>
        <w:t>Memorial Day Event Funding</w:t>
      </w:r>
    </w:p>
    <w:p w14:paraId="28EB3E3F" w14:textId="77777777" w:rsidR="0045726E" w:rsidRPr="00E0049C" w:rsidRDefault="0045726E" w:rsidP="001A2BC4">
      <w:pPr>
        <w:spacing w:after="120"/>
        <w:ind w:left="270"/>
        <w:outlineLvl w:val="0"/>
        <w:rPr>
          <w:sz w:val="20"/>
          <w:szCs w:val="20"/>
        </w:rPr>
      </w:pPr>
      <w:r w:rsidRPr="0045726E">
        <w:rPr>
          <w:b/>
          <w:sz w:val="20"/>
          <w:szCs w:val="20"/>
        </w:rPr>
        <w:t>Program Lead</w:t>
      </w:r>
      <w:r w:rsidRPr="00E0049C">
        <w:rPr>
          <w:b/>
          <w:sz w:val="20"/>
          <w:szCs w:val="20"/>
        </w:rPr>
        <w:t xml:space="preserve">: </w:t>
      </w:r>
      <w:r w:rsidR="00D00E64" w:rsidRPr="00E0049C">
        <w:rPr>
          <w:sz w:val="20"/>
          <w:szCs w:val="20"/>
        </w:rPr>
        <w:t xml:space="preserve"> Randell Lindsey</w:t>
      </w:r>
    </w:p>
    <w:p w14:paraId="63BFCBDB" w14:textId="77777777" w:rsidR="0045726E" w:rsidRPr="00F80E4F" w:rsidRDefault="0045726E" w:rsidP="001A2BC4">
      <w:pPr>
        <w:autoSpaceDE w:val="0"/>
        <w:autoSpaceDN w:val="0"/>
        <w:adjustRightInd w:val="0"/>
        <w:spacing w:after="120"/>
        <w:ind w:left="270"/>
        <w:rPr>
          <w:sz w:val="20"/>
          <w:szCs w:val="20"/>
        </w:rPr>
      </w:pPr>
      <w:r w:rsidRPr="00894A30">
        <w:rPr>
          <w:b/>
          <w:sz w:val="20"/>
          <w:szCs w:val="20"/>
        </w:rPr>
        <w:t>Program Description:</w:t>
      </w:r>
      <w:r w:rsidRPr="00894A30">
        <w:rPr>
          <w:sz w:val="20"/>
          <w:szCs w:val="20"/>
        </w:rPr>
        <w:t xml:space="preserve"> For Memorial Day, Post 318 organizes an event to visit and perform recognition ceremonies at several local cemeteries.  The funding to support this event comes from Anderson Township and Hamilton County.  To receive this funding, the post must apply annually.  Hamilton County Veteran’s Service contacts for this program are Jaclyn </w:t>
      </w:r>
      <w:proofErr w:type="spellStart"/>
      <w:r w:rsidRPr="00894A30">
        <w:rPr>
          <w:sz w:val="20"/>
          <w:szCs w:val="20"/>
        </w:rPr>
        <w:t>Panioto</w:t>
      </w:r>
      <w:proofErr w:type="spellEnd"/>
      <w:r w:rsidRPr="00F80E4F">
        <w:rPr>
          <w:sz w:val="20"/>
          <w:szCs w:val="20"/>
        </w:rPr>
        <w:t xml:space="preserve"> at 946-4414, or Deloris at 946-4415. </w:t>
      </w:r>
      <w:r>
        <w:rPr>
          <w:sz w:val="20"/>
          <w:szCs w:val="20"/>
        </w:rPr>
        <w:t xml:space="preserve"> </w:t>
      </w:r>
      <w:r w:rsidRPr="00F80E4F">
        <w:rPr>
          <w:sz w:val="20"/>
          <w:szCs w:val="20"/>
        </w:rPr>
        <w:t>The p</w:t>
      </w:r>
      <w:r>
        <w:rPr>
          <w:sz w:val="20"/>
          <w:szCs w:val="20"/>
        </w:rPr>
        <w:t>rocess for receiving Memorial Da</w:t>
      </w:r>
      <w:r w:rsidRPr="00F80E4F">
        <w:rPr>
          <w:sz w:val="20"/>
          <w:szCs w:val="20"/>
        </w:rPr>
        <w:t>y funds is as follows:</w:t>
      </w:r>
    </w:p>
    <w:p w14:paraId="4FFC69A6" w14:textId="77777777" w:rsidR="0045726E" w:rsidRPr="00F80E4F" w:rsidRDefault="0045726E" w:rsidP="007B78F8">
      <w:pPr>
        <w:numPr>
          <w:ilvl w:val="0"/>
          <w:numId w:val="21"/>
        </w:numPr>
        <w:autoSpaceDE w:val="0"/>
        <w:autoSpaceDN w:val="0"/>
        <w:adjustRightInd w:val="0"/>
        <w:ind w:left="1030" w:hanging="380"/>
        <w:rPr>
          <w:sz w:val="20"/>
          <w:szCs w:val="20"/>
        </w:rPr>
      </w:pPr>
      <w:r w:rsidRPr="00F80E4F">
        <w:rPr>
          <w:sz w:val="20"/>
          <w:szCs w:val="20"/>
        </w:rPr>
        <w:t>Post must fill out and submit a "Pre-form" indication how much money will be spent</w:t>
      </w:r>
    </w:p>
    <w:p w14:paraId="216DDE06" w14:textId="77777777" w:rsidR="0045726E" w:rsidRPr="00F80E4F" w:rsidRDefault="0045726E" w:rsidP="007B78F8">
      <w:pPr>
        <w:numPr>
          <w:ilvl w:val="0"/>
          <w:numId w:val="21"/>
        </w:numPr>
        <w:autoSpaceDE w:val="0"/>
        <w:autoSpaceDN w:val="0"/>
        <w:adjustRightInd w:val="0"/>
        <w:ind w:left="1030" w:hanging="380"/>
        <w:rPr>
          <w:sz w:val="20"/>
          <w:szCs w:val="20"/>
        </w:rPr>
      </w:pPr>
      <w:r w:rsidRPr="00F80E4F">
        <w:rPr>
          <w:sz w:val="20"/>
          <w:szCs w:val="20"/>
        </w:rPr>
        <w:t>The Hamilton County Veterans Service Commission then issues a check</w:t>
      </w:r>
    </w:p>
    <w:p w14:paraId="0EEB420E" w14:textId="77777777" w:rsidR="0045726E" w:rsidRPr="00F80E4F" w:rsidRDefault="0045726E" w:rsidP="007B78F8">
      <w:pPr>
        <w:numPr>
          <w:ilvl w:val="0"/>
          <w:numId w:val="21"/>
        </w:numPr>
        <w:autoSpaceDE w:val="0"/>
        <w:autoSpaceDN w:val="0"/>
        <w:adjustRightInd w:val="0"/>
        <w:ind w:left="1030" w:hanging="380"/>
        <w:rPr>
          <w:sz w:val="20"/>
          <w:szCs w:val="20"/>
        </w:rPr>
      </w:pPr>
      <w:r w:rsidRPr="00F80E4F">
        <w:rPr>
          <w:sz w:val="20"/>
          <w:szCs w:val="20"/>
        </w:rPr>
        <w:t>After Memorial Day an itemized list of expenses is submitted with a refund check if less than $ 500 is spent</w:t>
      </w:r>
      <w:r>
        <w:rPr>
          <w:sz w:val="20"/>
          <w:szCs w:val="20"/>
        </w:rPr>
        <w:t>.</w:t>
      </w:r>
    </w:p>
    <w:p w14:paraId="7251DD90" w14:textId="77777777" w:rsidR="0045726E" w:rsidRDefault="0045726E" w:rsidP="001A2BC4">
      <w:pPr>
        <w:spacing w:before="120"/>
        <w:ind w:left="270"/>
        <w:outlineLvl w:val="0"/>
        <w:rPr>
          <w:sz w:val="20"/>
          <w:szCs w:val="20"/>
        </w:rPr>
      </w:pPr>
      <w:r w:rsidRPr="00D30B78">
        <w:rPr>
          <w:b/>
          <w:sz w:val="20"/>
          <w:szCs w:val="20"/>
        </w:rPr>
        <w:t>Program Implementation Date:</w:t>
      </w:r>
      <w:r>
        <w:rPr>
          <w:b/>
          <w:sz w:val="20"/>
          <w:szCs w:val="20"/>
        </w:rPr>
        <w:t xml:space="preserve"> </w:t>
      </w:r>
      <w:r w:rsidRPr="000D268E">
        <w:rPr>
          <w:sz w:val="20"/>
          <w:szCs w:val="20"/>
        </w:rPr>
        <w:t>November of each year</w:t>
      </w:r>
    </w:p>
    <w:p w14:paraId="49ADCC48" w14:textId="77777777" w:rsidR="00173293" w:rsidRPr="00894A30" w:rsidRDefault="00173293" w:rsidP="001A2BC4">
      <w:pPr>
        <w:spacing w:before="120"/>
        <w:ind w:left="270"/>
        <w:rPr>
          <w:sz w:val="20"/>
          <w:szCs w:val="20"/>
          <w:u w:val="single"/>
        </w:rPr>
      </w:pPr>
      <w:r w:rsidRPr="00894A30">
        <w:rPr>
          <w:b/>
          <w:sz w:val="20"/>
          <w:szCs w:val="20"/>
          <w:u w:val="single"/>
        </w:rPr>
        <w:t>Post Investments</w:t>
      </w:r>
    </w:p>
    <w:p w14:paraId="2B82C072" w14:textId="77777777" w:rsidR="00173293" w:rsidRPr="00894A30" w:rsidRDefault="00173293" w:rsidP="001A2BC4">
      <w:pPr>
        <w:spacing w:before="120" w:after="120"/>
        <w:ind w:left="270"/>
        <w:outlineLvl w:val="0"/>
        <w:rPr>
          <w:sz w:val="20"/>
          <w:szCs w:val="20"/>
          <w:u w:val="single"/>
        </w:rPr>
      </w:pPr>
      <w:r w:rsidRPr="00894A30">
        <w:rPr>
          <w:b/>
          <w:sz w:val="20"/>
          <w:szCs w:val="20"/>
        </w:rPr>
        <w:t>Pro</w:t>
      </w:r>
      <w:r w:rsidRPr="0045726E">
        <w:rPr>
          <w:b/>
          <w:sz w:val="20"/>
          <w:szCs w:val="20"/>
        </w:rPr>
        <w:t xml:space="preserve">gram Lead: </w:t>
      </w:r>
      <w:r w:rsidR="00BD2050" w:rsidRPr="00E0049C">
        <w:rPr>
          <w:sz w:val="20"/>
          <w:szCs w:val="20"/>
        </w:rPr>
        <w:t>Randell Lindsey</w:t>
      </w:r>
    </w:p>
    <w:p w14:paraId="521DAA88" w14:textId="77777777" w:rsidR="00173293" w:rsidRDefault="00173293" w:rsidP="004F08E1">
      <w:pPr>
        <w:spacing w:after="120"/>
        <w:ind w:left="270"/>
        <w:rPr>
          <w:sz w:val="20"/>
          <w:szCs w:val="20"/>
        </w:rPr>
      </w:pPr>
      <w:r w:rsidRPr="00894A30">
        <w:rPr>
          <w:b/>
          <w:sz w:val="20"/>
          <w:szCs w:val="20"/>
        </w:rPr>
        <w:t xml:space="preserve">Responsibility Description: </w:t>
      </w:r>
      <w:r w:rsidRPr="00894A30">
        <w:rPr>
          <w:sz w:val="20"/>
          <w:szCs w:val="20"/>
        </w:rPr>
        <w:t>The Finance Committee tracks</w:t>
      </w:r>
      <w:r w:rsidRPr="00D30B78">
        <w:rPr>
          <w:sz w:val="20"/>
          <w:szCs w:val="20"/>
        </w:rPr>
        <w:t xml:space="preserve"> and reports on the Post investment holdings.  It also evaluates current portfolio holdings and makes recommendations on future investments.</w:t>
      </w:r>
    </w:p>
    <w:p w14:paraId="57240A6E" w14:textId="77777777" w:rsidR="00173293" w:rsidRDefault="00173293" w:rsidP="004F08E1">
      <w:pPr>
        <w:spacing w:after="120"/>
        <w:ind w:left="270"/>
        <w:outlineLvl w:val="0"/>
        <w:rPr>
          <w:sz w:val="20"/>
          <w:szCs w:val="20"/>
        </w:rPr>
      </w:pPr>
      <w:r w:rsidRPr="00D30B78">
        <w:rPr>
          <w:b/>
          <w:sz w:val="20"/>
          <w:szCs w:val="20"/>
        </w:rPr>
        <w:t>Implementation Date:</w:t>
      </w:r>
      <w:r w:rsidRPr="00CF2486">
        <w:rPr>
          <w:sz w:val="20"/>
          <w:szCs w:val="20"/>
        </w:rPr>
        <w:t xml:space="preserve"> </w:t>
      </w:r>
      <w:r w:rsidRPr="00D30B78">
        <w:rPr>
          <w:sz w:val="20"/>
          <w:szCs w:val="20"/>
        </w:rPr>
        <w:t>Continuous</w:t>
      </w:r>
    </w:p>
    <w:p w14:paraId="1CB114CD" w14:textId="77777777" w:rsidR="00F709DF" w:rsidRDefault="00F709DF" w:rsidP="004F08E1">
      <w:pPr>
        <w:spacing w:after="120"/>
        <w:ind w:left="270"/>
        <w:rPr>
          <w:b/>
          <w:sz w:val="20"/>
          <w:szCs w:val="20"/>
          <w:u w:val="single"/>
        </w:rPr>
      </w:pPr>
      <w:r w:rsidRPr="006F49EA">
        <w:rPr>
          <w:b/>
          <w:sz w:val="20"/>
          <w:szCs w:val="20"/>
          <w:u w:val="single"/>
        </w:rPr>
        <w:t>State Sales/Use Tax</w:t>
      </w:r>
      <w:r>
        <w:rPr>
          <w:b/>
          <w:sz w:val="20"/>
          <w:szCs w:val="20"/>
          <w:u w:val="single"/>
        </w:rPr>
        <w:t xml:space="preserve"> </w:t>
      </w:r>
      <w:r w:rsidR="006D1367">
        <w:rPr>
          <w:b/>
          <w:sz w:val="20"/>
          <w:szCs w:val="20"/>
          <w:u w:val="single"/>
        </w:rPr>
        <w:t xml:space="preserve">Preparation, </w:t>
      </w:r>
      <w:r>
        <w:rPr>
          <w:b/>
          <w:sz w:val="20"/>
          <w:szCs w:val="20"/>
          <w:u w:val="single"/>
        </w:rPr>
        <w:t>Reporting and Payment</w:t>
      </w:r>
    </w:p>
    <w:p w14:paraId="5077B318" w14:textId="77777777" w:rsidR="0045726E" w:rsidRPr="0048719C" w:rsidRDefault="0045726E" w:rsidP="004F08E1">
      <w:pPr>
        <w:spacing w:after="120"/>
        <w:ind w:left="270"/>
        <w:outlineLvl w:val="0"/>
        <w:rPr>
          <w:sz w:val="20"/>
          <w:szCs w:val="20"/>
          <w:u w:val="single"/>
        </w:rPr>
      </w:pPr>
      <w:r w:rsidRPr="00894A30">
        <w:rPr>
          <w:b/>
          <w:sz w:val="20"/>
          <w:szCs w:val="20"/>
        </w:rPr>
        <w:t>Pro</w:t>
      </w:r>
      <w:r w:rsidRPr="0045726E">
        <w:rPr>
          <w:b/>
          <w:sz w:val="20"/>
          <w:szCs w:val="20"/>
        </w:rPr>
        <w:t xml:space="preserve">gram Lead: </w:t>
      </w:r>
      <w:r w:rsidR="00BD2050" w:rsidRPr="0048719C">
        <w:rPr>
          <w:sz w:val="20"/>
          <w:szCs w:val="20"/>
        </w:rPr>
        <w:t>Randell Lindsey</w:t>
      </w:r>
    </w:p>
    <w:p w14:paraId="1B1E8985" w14:textId="77777777" w:rsidR="00F709DF" w:rsidRDefault="00F709DF" w:rsidP="004F08E1">
      <w:pPr>
        <w:spacing w:after="120"/>
        <w:ind w:left="270"/>
        <w:rPr>
          <w:sz w:val="20"/>
          <w:szCs w:val="20"/>
        </w:rPr>
      </w:pPr>
      <w:r>
        <w:rPr>
          <w:b/>
          <w:sz w:val="20"/>
          <w:szCs w:val="20"/>
        </w:rPr>
        <w:lastRenderedPageBreak/>
        <w:t>Program Description:</w:t>
      </w:r>
      <w:r>
        <w:rPr>
          <w:sz w:val="20"/>
          <w:szCs w:val="20"/>
        </w:rPr>
        <w:t xml:space="preserve"> Each month the Post must calculate and pay sales and use taxes to the State of Ohio.  The sales/use tax is calculated on taxable revenues received from the previous month.  The reporting and payment process requires on-line access to the State of Ohio payment system.</w:t>
      </w:r>
    </w:p>
    <w:p w14:paraId="7D8E7912" w14:textId="77777777" w:rsidR="00F709DF" w:rsidRDefault="00F709DF" w:rsidP="004F08E1">
      <w:pPr>
        <w:spacing w:after="120"/>
        <w:ind w:left="270"/>
        <w:rPr>
          <w:sz w:val="20"/>
          <w:szCs w:val="20"/>
        </w:rPr>
      </w:pPr>
      <w:r>
        <w:rPr>
          <w:b/>
          <w:sz w:val="20"/>
          <w:szCs w:val="20"/>
        </w:rPr>
        <w:t xml:space="preserve">Program </w:t>
      </w:r>
      <w:r w:rsidRPr="00D30B78">
        <w:rPr>
          <w:b/>
          <w:sz w:val="20"/>
          <w:szCs w:val="20"/>
        </w:rPr>
        <w:t>Implementation Date:</w:t>
      </w:r>
      <w:r w:rsidRPr="00B74198">
        <w:rPr>
          <w:sz w:val="20"/>
          <w:szCs w:val="20"/>
        </w:rPr>
        <w:t xml:space="preserve"> </w:t>
      </w:r>
      <w:r>
        <w:rPr>
          <w:sz w:val="20"/>
          <w:szCs w:val="20"/>
        </w:rPr>
        <w:t>Each monthly prion to the 20</w:t>
      </w:r>
      <w:r w:rsidRPr="002A4AB3">
        <w:rPr>
          <w:sz w:val="20"/>
          <w:szCs w:val="20"/>
          <w:vertAlign w:val="superscript"/>
        </w:rPr>
        <w:t>th</w:t>
      </w:r>
      <w:r>
        <w:rPr>
          <w:sz w:val="20"/>
          <w:szCs w:val="20"/>
        </w:rPr>
        <w:t>.</w:t>
      </w:r>
    </w:p>
    <w:p w14:paraId="5DC7ABDC" w14:textId="77777777" w:rsidR="006918CF" w:rsidRPr="00FD47CE" w:rsidRDefault="006918CF" w:rsidP="004F08E1">
      <w:pPr>
        <w:spacing w:after="120"/>
        <w:outlineLvl w:val="0"/>
        <w:rPr>
          <w:b/>
          <w:u w:val="single"/>
        </w:rPr>
      </w:pPr>
      <w:r w:rsidRPr="00FD47CE">
        <w:rPr>
          <w:b/>
          <w:u w:val="single"/>
        </w:rPr>
        <w:t>Fund</w:t>
      </w:r>
      <w:r w:rsidR="0014048F">
        <w:rPr>
          <w:b/>
          <w:u w:val="single"/>
        </w:rPr>
        <w:t>r</w:t>
      </w:r>
      <w:r w:rsidRPr="00FD47CE">
        <w:rPr>
          <w:b/>
          <w:u w:val="single"/>
        </w:rPr>
        <w:t>aising Committee</w:t>
      </w:r>
    </w:p>
    <w:p w14:paraId="50190EBB" w14:textId="77777777" w:rsidR="00087F90" w:rsidRDefault="00971A81" w:rsidP="004F08E1">
      <w:pPr>
        <w:spacing w:after="120"/>
        <w:outlineLvl w:val="0"/>
        <w:rPr>
          <w:sz w:val="20"/>
          <w:szCs w:val="20"/>
        </w:rPr>
      </w:pPr>
      <w:r w:rsidRPr="00AE2104">
        <w:rPr>
          <w:b/>
          <w:sz w:val="20"/>
          <w:szCs w:val="20"/>
        </w:rPr>
        <w:t>Chairperson:</w:t>
      </w:r>
      <w:r w:rsidRPr="00AE2104">
        <w:rPr>
          <w:sz w:val="20"/>
          <w:szCs w:val="20"/>
        </w:rPr>
        <w:t xml:space="preserve"> </w:t>
      </w:r>
      <w:r w:rsidR="00D86BE6">
        <w:rPr>
          <w:sz w:val="20"/>
          <w:szCs w:val="20"/>
        </w:rPr>
        <w:t>Open</w:t>
      </w:r>
    </w:p>
    <w:p w14:paraId="6C5706C7" w14:textId="77777777" w:rsidR="006918CF" w:rsidRPr="00D30B78" w:rsidRDefault="006918CF" w:rsidP="004F08E1">
      <w:pPr>
        <w:spacing w:after="120"/>
        <w:rPr>
          <w:sz w:val="20"/>
          <w:szCs w:val="20"/>
        </w:rPr>
      </w:pPr>
      <w:r w:rsidRPr="00D30B78">
        <w:rPr>
          <w:b/>
          <w:sz w:val="20"/>
          <w:szCs w:val="20"/>
        </w:rPr>
        <w:t>Purpose:</w:t>
      </w:r>
      <w:r w:rsidRPr="00D30B78">
        <w:rPr>
          <w:sz w:val="20"/>
          <w:szCs w:val="20"/>
        </w:rPr>
        <w:t xml:space="preserve"> </w:t>
      </w:r>
      <w:r>
        <w:rPr>
          <w:sz w:val="20"/>
          <w:szCs w:val="20"/>
        </w:rPr>
        <w:t>This committee is responsible for planning, organizing and implementing all Post fund raising activities.</w:t>
      </w:r>
    </w:p>
    <w:p w14:paraId="61AC013E" w14:textId="77777777" w:rsidR="00461543" w:rsidRPr="007C1CEF" w:rsidRDefault="00461543" w:rsidP="00461543">
      <w:pPr>
        <w:rPr>
          <w:b/>
          <w:sz w:val="20"/>
          <w:szCs w:val="20"/>
        </w:rPr>
      </w:pPr>
      <w:r w:rsidRPr="007C1CEF">
        <w:rPr>
          <w:b/>
          <w:sz w:val="20"/>
          <w:szCs w:val="20"/>
        </w:rPr>
        <w:t>Goals &amp; Objectives:</w:t>
      </w:r>
    </w:p>
    <w:p w14:paraId="1EB89898" w14:textId="77777777" w:rsidR="00461543" w:rsidRPr="008F6A90" w:rsidRDefault="00461543" w:rsidP="00461543">
      <w:pPr>
        <w:numPr>
          <w:ilvl w:val="0"/>
          <w:numId w:val="1"/>
        </w:numPr>
        <w:rPr>
          <w:sz w:val="20"/>
          <w:szCs w:val="20"/>
        </w:rPr>
      </w:pPr>
      <w:r w:rsidRPr="008F6A90">
        <w:rPr>
          <w:sz w:val="20"/>
          <w:szCs w:val="20"/>
        </w:rPr>
        <w:t>Sell</w:t>
      </w:r>
      <w:r w:rsidR="005179F0">
        <w:rPr>
          <w:sz w:val="20"/>
          <w:szCs w:val="20"/>
        </w:rPr>
        <w:t>s</w:t>
      </w:r>
      <w:r w:rsidRPr="008F6A90">
        <w:rPr>
          <w:sz w:val="20"/>
          <w:szCs w:val="20"/>
        </w:rPr>
        <w:t xml:space="preserve"> HoopsMania</w:t>
      </w:r>
      <w:r w:rsidRPr="00A3655C">
        <w:rPr>
          <w:sz w:val="20"/>
          <w:szCs w:val="20"/>
          <w:vertAlign w:val="superscript"/>
        </w:rPr>
        <w:t xml:space="preserve">TM </w:t>
      </w:r>
      <w:r w:rsidRPr="008F6A90">
        <w:rPr>
          <w:sz w:val="20"/>
          <w:szCs w:val="20"/>
        </w:rPr>
        <w:t xml:space="preserve">Tickets </w:t>
      </w:r>
    </w:p>
    <w:p w14:paraId="2AC2B65E" w14:textId="77777777" w:rsidR="00461543" w:rsidRPr="008F6A90" w:rsidRDefault="00461543" w:rsidP="00461543">
      <w:pPr>
        <w:numPr>
          <w:ilvl w:val="0"/>
          <w:numId w:val="1"/>
        </w:numPr>
        <w:rPr>
          <w:sz w:val="20"/>
          <w:szCs w:val="20"/>
        </w:rPr>
      </w:pPr>
      <w:r w:rsidRPr="008F6A90">
        <w:rPr>
          <w:sz w:val="20"/>
          <w:szCs w:val="20"/>
        </w:rPr>
        <w:t>Sell</w:t>
      </w:r>
      <w:r w:rsidR="005179F0">
        <w:rPr>
          <w:sz w:val="20"/>
          <w:szCs w:val="20"/>
        </w:rPr>
        <w:t>s</w:t>
      </w:r>
      <w:r w:rsidRPr="008F6A90">
        <w:rPr>
          <w:sz w:val="20"/>
          <w:szCs w:val="20"/>
        </w:rPr>
        <w:t xml:space="preserve"> FootballMania</w:t>
      </w:r>
      <w:r w:rsidRPr="00A3655C">
        <w:rPr>
          <w:sz w:val="20"/>
          <w:szCs w:val="20"/>
          <w:vertAlign w:val="superscript"/>
        </w:rPr>
        <w:t>TM</w:t>
      </w:r>
      <w:r w:rsidRPr="008F6A90">
        <w:rPr>
          <w:sz w:val="20"/>
          <w:szCs w:val="20"/>
        </w:rPr>
        <w:t xml:space="preserve"> Tickets </w:t>
      </w:r>
    </w:p>
    <w:p w14:paraId="0ADB0201" w14:textId="77777777" w:rsidR="00461543" w:rsidRPr="008F6A90" w:rsidRDefault="00443AF8" w:rsidP="00461543">
      <w:pPr>
        <w:numPr>
          <w:ilvl w:val="0"/>
          <w:numId w:val="1"/>
        </w:numPr>
        <w:rPr>
          <w:sz w:val="20"/>
          <w:szCs w:val="20"/>
        </w:rPr>
      </w:pPr>
      <w:r w:rsidRPr="00AE2104">
        <w:rPr>
          <w:sz w:val="20"/>
          <w:szCs w:val="20"/>
        </w:rPr>
        <w:t>Implements new</w:t>
      </w:r>
      <w:r>
        <w:rPr>
          <w:sz w:val="20"/>
          <w:szCs w:val="20"/>
        </w:rPr>
        <w:t xml:space="preserve"> </w:t>
      </w:r>
      <w:r w:rsidR="00461543" w:rsidRPr="008F6A90">
        <w:rPr>
          <w:sz w:val="20"/>
          <w:szCs w:val="20"/>
        </w:rPr>
        <w:t>Fund Raiser</w:t>
      </w:r>
      <w:r w:rsidR="005179F0">
        <w:rPr>
          <w:sz w:val="20"/>
          <w:szCs w:val="20"/>
        </w:rPr>
        <w:t>s</w:t>
      </w:r>
    </w:p>
    <w:p w14:paraId="0EE88947" w14:textId="77777777" w:rsidR="00461543" w:rsidRPr="008F6A90" w:rsidRDefault="005179F0" w:rsidP="00461543">
      <w:pPr>
        <w:numPr>
          <w:ilvl w:val="0"/>
          <w:numId w:val="1"/>
        </w:numPr>
        <w:rPr>
          <w:sz w:val="20"/>
          <w:szCs w:val="20"/>
        </w:rPr>
      </w:pPr>
      <w:r>
        <w:rPr>
          <w:sz w:val="20"/>
          <w:szCs w:val="20"/>
        </w:rPr>
        <w:t xml:space="preserve">Schedules and Coordinates </w:t>
      </w:r>
      <w:r w:rsidR="00461543" w:rsidRPr="008F6A90">
        <w:rPr>
          <w:sz w:val="20"/>
          <w:szCs w:val="20"/>
        </w:rPr>
        <w:t>Restaurant fund raisers</w:t>
      </w:r>
      <w:r>
        <w:rPr>
          <w:sz w:val="20"/>
          <w:szCs w:val="20"/>
        </w:rPr>
        <w:t>.</w:t>
      </w:r>
    </w:p>
    <w:p w14:paraId="09E72304" w14:textId="77777777" w:rsidR="00461543" w:rsidRDefault="00461543" w:rsidP="00461543">
      <w:pPr>
        <w:numPr>
          <w:ilvl w:val="0"/>
          <w:numId w:val="1"/>
        </w:numPr>
        <w:rPr>
          <w:sz w:val="20"/>
          <w:szCs w:val="20"/>
        </w:rPr>
      </w:pPr>
      <w:r>
        <w:rPr>
          <w:sz w:val="20"/>
          <w:szCs w:val="20"/>
        </w:rPr>
        <w:t>Participate</w:t>
      </w:r>
      <w:r w:rsidR="004D0265">
        <w:rPr>
          <w:sz w:val="20"/>
          <w:szCs w:val="20"/>
        </w:rPr>
        <w:t>s</w:t>
      </w:r>
      <w:r>
        <w:rPr>
          <w:sz w:val="20"/>
          <w:szCs w:val="20"/>
        </w:rPr>
        <w:t xml:space="preserve"> on Post Marketing Committee</w:t>
      </w:r>
      <w:r w:rsidR="00D86BE6">
        <w:rPr>
          <w:sz w:val="20"/>
          <w:szCs w:val="20"/>
        </w:rPr>
        <w:t xml:space="preserve"> </w:t>
      </w:r>
      <w:r w:rsidR="00D86BE6" w:rsidRPr="008F6A90">
        <w:rPr>
          <w:sz w:val="20"/>
          <w:szCs w:val="20"/>
        </w:rPr>
        <w:t>to identify and coordinate fund raising</w:t>
      </w:r>
      <w:r w:rsidR="00D86BE6">
        <w:rPr>
          <w:sz w:val="20"/>
          <w:szCs w:val="20"/>
        </w:rPr>
        <w:t xml:space="preserve"> opportunities</w:t>
      </w:r>
      <w:r w:rsidR="00D86BE6" w:rsidRPr="008F6A90">
        <w:rPr>
          <w:sz w:val="20"/>
          <w:szCs w:val="20"/>
        </w:rPr>
        <w:t>.</w:t>
      </w:r>
    </w:p>
    <w:p w14:paraId="0337091A" w14:textId="77777777" w:rsidR="00461543" w:rsidRPr="008F6A90" w:rsidRDefault="00461543" w:rsidP="004F08E1">
      <w:pPr>
        <w:numPr>
          <w:ilvl w:val="0"/>
          <w:numId w:val="1"/>
        </w:numPr>
        <w:spacing w:after="120"/>
        <w:rPr>
          <w:sz w:val="20"/>
          <w:szCs w:val="20"/>
        </w:rPr>
      </w:pPr>
      <w:r w:rsidRPr="008F6A90">
        <w:rPr>
          <w:sz w:val="20"/>
          <w:szCs w:val="20"/>
        </w:rPr>
        <w:t>Recruit</w:t>
      </w:r>
      <w:r w:rsidR="004D0265">
        <w:rPr>
          <w:sz w:val="20"/>
          <w:szCs w:val="20"/>
        </w:rPr>
        <w:t>s</w:t>
      </w:r>
      <w:r w:rsidRPr="008F6A90">
        <w:rPr>
          <w:sz w:val="20"/>
          <w:szCs w:val="20"/>
        </w:rPr>
        <w:t xml:space="preserve"> Post Members or Friends of the Legion to participate on the Post 318 Fund Raising Committee.</w:t>
      </w:r>
    </w:p>
    <w:p w14:paraId="7164EA35" w14:textId="77777777" w:rsidR="006918CF" w:rsidRDefault="006918CF" w:rsidP="004F08E1">
      <w:pPr>
        <w:spacing w:after="120"/>
        <w:outlineLvl w:val="0"/>
        <w:rPr>
          <w:b/>
          <w:sz w:val="20"/>
          <w:szCs w:val="20"/>
        </w:rPr>
      </w:pPr>
      <w:r w:rsidRPr="00D30B78">
        <w:rPr>
          <w:b/>
          <w:sz w:val="20"/>
          <w:szCs w:val="20"/>
        </w:rPr>
        <w:t>Programs Supported / Areas of Responsibility:</w:t>
      </w:r>
    </w:p>
    <w:p w14:paraId="4779E333" w14:textId="77777777" w:rsidR="00F448D8" w:rsidRPr="0048719C" w:rsidRDefault="00F448D8" w:rsidP="004F08E1">
      <w:pPr>
        <w:spacing w:after="120"/>
        <w:ind w:left="270"/>
        <w:rPr>
          <w:b/>
          <w:sz w:val="20"/>
          <w:szCs w:val="20"/>
          <w:u w:val="single"/>
        </w:rPr>
      </w:pPr>
      <w:r w:rsidRPr="0048719C">
        <w:rPr>
          <w:b/>
          <w:sz w:val="20"/>
          <w:szCs w:val="20"/>
          <w:u w:val="single"/>
        </w:rPr>
        <w:t>Concerts / Dances</w:t>
      </w:r>
      <w:r w:rsidR="0090177B" w:rsidRPr="0048719C">
        <w:rPr>
          <w:b/>
          <w:sz w:val="20"/>
          <w:szCs w:val="20"/>
          <w:u w:val="single"/>
        </w:rPr>
        <w:t>: Event Planner</w:t>
      </w:r>
    </w:p>
    <w:p w14:paraId="2A0DF452" w14:textId="77777777" w:rsidR="004F08E1" w:rsidRPr="0048719C" w:rsidRDefault="005C0787" w:rsidP="004F08E1">
      <w:pPr>
        <w:spacing w:after="120"/>
        <w:ind w:left="270"/>
        <w:outlineLvl w:val="0"/>
        <w:rPr>
          <w:sz w:val="20"/>
          <w:szCs w:val="20"/>
        </w:rPr>
      </w:pPr>
      <w:r w:rsidRPr="0048719C">
        <w:rPr>
          <w:b/>
          <w:sz w:val="20"/>
          <w:szCs w:val="20"/>
        </w:rPr>
        <w:t xml:space="preserve">Program Lead: </w:t>
      </w:r>
      <w:r w:rsidR="0090177B" w:rsidRPr="0048719C">
        <w:rPr>
          <w:sz w:val="20"/>
          <w:szCs w:val="20"/>
        </w:rPr>
        <w:t>Don Bishop</w:t>
      </w:r>
    </w:p>
    <w:p w14:paraId="7462AAA1" w14:textId="77777777" w:rsidR="005C0787" w:rsidRPr="0048719C" w:rsidRDefault="005C0787" w:rsidP="004F08E1">
      <w:pPr>
        <w:spacing w:after="120"/>
        <w:ind w:left="270"/>
        <w:outlineLvl w:val="0"/>
        <w:rPr>
          <w:sz w:val="20"/>
          <w:szCs w:val="20"/>
        </w:rPr>
      </w:pPr>
      <w:r w:rsidRPr="0048719C">
        <w:rPr>
          <w:b/>
          <w:sz w:val="20"/>
          <w:szCs w:val="20"/>
        </w:rPr>
        <w:t xml:space="preserve">Program Description: </w:t>
      </w:r>
      <w:r w:rsidRPr="0048719C">
        <w:rPr>
          <w:bCs/>
          <w:sz w:val="20"/>
          <w:szCs w:val="20"/>
        </w:rPr>
        <w:t>T</w:t>
      </w:r>
      <w:r w:rsidRPr="0048719C">
        <w:rPr>
          <w:sz w:val="20"/>
          <w:szCs w:val="20"/>
        </w:rPr>
        <w:t xml:space="preserve">he Post conducts concerts and dances as part of its fundraising.   The </w:t>
      </w:r>
      <w:r w:rsidR="0072182E" w:rsidRPr="0048719C">
        <w:rPr>
          <w:sz w:val="20"/>
          <w:szCs w:val="20"/>
        </w:rPr>
        <w:t xml:space="preserve">Event Planner </w:t>
      </w:r>
      <w:r w:rsidRPr="0048719C">
        <w:rPr>
          <w:sz w:val="20"/>
          <w:szCs w:val="20"/>
        </w:rPr>
        <w:t xml:space="preserve">is responsible for all aspects of </w:t>
      </w:r>
      <w:r w:rsidR="0072182E" w:rsidRPr="0048719C">
        <w:rPr>
          <w:sz w:val="20"/>
          <w:szCs w:val="20"/>
        </w:rPr>
        <w:t>scheduling, booking and marketing the individual events.</w:t>
      </w:r>
      <w:r w:rsidRPr="0048719C">
        <w:rPr>
          <w:sz w:val="20"/>
          <w:szCs w:val="20"/>
        </w:rPr>
        <w:t xml:space="preserve">  This includes, but is not limited to working with the Marketing Committee </w:t>
      </w:r>
      <w:r w:rsidR="0072182E" w:rsidRPr="0048719C">
        <w:rPr>
          <w:sz w:val="20"/>
          <w:szCs w:val="20"/>
        </w:rPr>
        <w:t xml:space="preserve">and the individual bands to create the </w:t>
      </w:r>
      <w:proofErr w:type="spellStart"/>
      <w:r w:rsidR="0072182E" w:rsidRPr="0048719C">
        <w:rPr>
          <w:sz w:val="20"/>
          <w:szCs w:val="20"/>
        </w:rPr>
        <w:t>ShowClix</w:t>
      </w:r>
      <w:proofErr w:type="spellEnd"/>
      <w:r w:rsidR="0072182E" w:rsidRPr="0048719C">
        <w:rPr>
          <w:sz w:val="20"/>
          <w:szCs w:val="20"/>
        </w:rPr>
        <w:t xml:space="preserve"> Ticketing pages, Facebook Events and Email blasts.</w:t>
      </w:r>
    </w:p>
    <w:p w14:paraId="0838CF37" w14:textId="77777777" w:rsidR="00870EEE" w:rsidRPr="0048719C" w:rsidRDefault="00870EEE" w:rsidP="00870EEE">
      <w:pPr>
        <w:spacing w:after="120"/>
        <w:ind w:left="270"/>
        <w:outlineLvl w:val="0"/>
        <w:rPr>
          <w:b/>
          <w:sz w:val="20"/>
          <w:szCs w:val="20"/>
          <w:u w:val="single"/>
        </w:rPr>
      </w:pPr>
      <w:r w:rsidRPr="0048719C">
        <w:rPr>
          <w:b/>
          <w:sz w:val="20"/>
          <w:szCs w:val="20"/>
        </w:rPr>
        <w:t>Program Implementation Date:</w:t>
      </w:r>
      <w:r w:rsidRPr="0048719C">
        <w:rPr>
          <w:sz w:val="20"/>
          <w:szCs w:val="20"/>
        </w:rPr>
        <w:t xml:space="preserve"> September through mid-June</w:t>
      </w:r>
    </w:p>
    <w:p w14:paraId="067213AD" w14:textId="77777777" w:rsidR="0090177B" w:rsidRPr="0048719C" w:rsidRDefault="0090177B" w:rsidP="0090177B">
      <w:pPr>
        <w:spacing w:after="120"/>
        <w:ind w:left="270"/>
        <w:rPr>
          <w:b/>
          <w:sz w:val="20"/>
          <w:szCs w:val="20"/>
          <w:u w:val="single"/>
        </w:rPr>
      </w:pPr>
      <w:r w:rsidRPr="0048719C">
        <w:rPr>
          <w:b/>
          <w:sz w:val="20"/>
          <w:szCs w:val="20"/>
          <w:u w:val="single"/>
        </w:rPr>
        <w:t>Concerts / Dances: Event Manager</w:t>
      </w:r>
    </w:p>
    <w:p w14:paraId="61698B25" w14:textId="77777777" w:rsidR="0090177B" w:rsidRPr="0048719C" w:rsidRDefault="0090177B" w:rsidP="0090177B">
      <w:pPr>
        <w:spacing w:after="120"/>
        <w:ind w:left="270"/>
        <w:outlineLvl w:val="0"/>
        <w:rPr>
          <w:sz w:val="20"/>
          <w:szCs w:val="20"/>
        </w:rPr>
      </w:pPr>
      <w:r w:rsidRPr="0048719C">
        <w:rPr>
          <w:b/>
          <w:sz w:val="20"/>
          <w:szCs w:val="20"/>
        </w:rPr>
        <w:t xml:space="preserve">Program Lead: </w:t>
      </w:r>
      <w:r w:rsidRPr="0048719C">
        <w:rPr>
          <w:sz w:val="20"/>
          <w:szCs w:val="20"/>
        </w:rPr>
        <w:t>Various</w:t>
      </w:r>
    </w:p>
    <w:p w14:paraId="290BE63B" w14:textId="77777777" w:rsidR="0090177B" w:rsidRPr="0048719C" w:rsidRDefault="0090177B" w:rsidP="0090177B">
      <w:pPr>
        <w:spacing w:after="120"/>
        <w:ind w:left="270"/>
        <w:outlineLvl w:val="0"/>
        <w:rPr>
          <w:sz w:val="20"/>
          <w:szCs w:val="20"/>
        </w:rPr>
      </w:pPr>
      <w:r w:rsidRPr="0048719C">
        <w:rPr>
          <w:b/>
          <w:sz w:val="20"/>
          <w:szCs w:val="20"/>
        </w:rPr>
        <w:t xml:space="preserve">Program Description: </w:t>
      </w:r>
      <w:r w:rsidRPr="0048719C">
        <w:rPr>
          <w:bCs/>
          <w:sz w:val="20"/>
          <w:szCs w:val="20"/>
        </w:rPr>
        <w:t>T</w:t>
      </w:r>
      <w:r w:rsidRPr="0048719C">
        <w:rPr>
          <w:sz w:val="20"/>
          <w:szCs w:val="20"/>
        </w:rPr>
        <w:t xml:space="preserve">he Post conducts concerts and dances as part of its fundraising.   The </w:t>
      </w:r>
      <w:r w:rsidR="00870EEE" w:rsidRPr="0048719C">
        <w:rPr>
          <w:sz w:val="20"/>
          <w:szCs w:val="20"/>
        </w:rPr>
        <w:t xml:space="preserve">Event Manager </w:t>
      </w:r>
      <w:r w:rsidRPr="0048719C">
        <w:rPr>
          <w:sz w:val="20"/>
          <w:szCs w:val="20"/>
        </w:rPr>
        <w:t xml:space="preserve">is responsible for </w:t>
      </w:r>
      <w:r w:rsidR="00870EEE" w:rsidRPr="0048719C">
        <w:rPr>
          <w:sz w:val="20"/>
          <w:szCs w:val="20"/>
        </w:rPr>
        <w:t>staffing and managing the individual events.  The includes coordinating with the band to set up each event, to staff the events, to ensure that band and customer concerns are addressed, to handle settlement and produce dance financials.</w:t>
      </w:r>
    </w:p>
    <w:p w14:paraId="488C2C77" w14:textId="77777777" w:rsidR="0090177B" w:rsidRPr="0048719C" w:rsidRDefault="0090177B" w:rsidP="0090177B">
      <w:pPr>
        <w:spacing w:after="120"/>
        <w:ind w:left="270"/>
        <w:outlineLvl w:val="0"/>
        <w:rPr>
          <w:b/>
          <w:sz w:val="20"/>
          <w:szCs w:val="20"/>
          <w:u w:val="single"/>
        </w:rPr>
      </w:pPr>
      <w:r w:rsidRPr="0048719C">
        <w:rPr>
          <w:b/>
          <w:sz w:val="20"/>
          <w:szCs w:val="20"/>
        </w:rPr>
        <w:t>Program Implementation Date:</w:t>
      </w:r>
      <w:r w:rsidRPr="0048719C">
        <w:rPr>
          <w:sz w:val="20"/>
          <w:szCs w:val="20"/>
        </w:rPr>
        <w:t xml:space="preserve"> </w:t>
      </w:r>
      <w:r w:rsidR="00870EEE" w:rsidRPr="0048719C">
        <w:rPr>
          <w:sz w:val="20"/>
          <w:szCs w:val="20"/>
        </w:rPr>
        <w:t>September through mid-June</w:t>
      </w:r>
    </w:p>
    <w:p w14:paraId="4492B290" w14:textId="77777777" w:rsidR="00784EF0" w:rsidRPr="00AE2104" w:rsidRDefault="00784EF0" w:rsidP="004F08E1">
      <w:pPr>
        <w:spacing w:after="120"/>
        <w:ind w:left="270"/>
        <w:rPr>
          <w:b/>
          <w:sz w:val="20"/>
          <w:szCs w:val="20"/>
          <w:u w:val="single"/>
        </w:rPr>
      </w:pPr>
      <w:r w:rsidRPr="00AE2104">
        <w:rPr>
          <w:b/>
          <w:sz w:val="20"/>
          <w:szCs w:val="20"/>
          <w:u w:val="single"/>
        </w:rPr>
        <w:t>Euchre</w:t>
      </w:r>
    </w:p>
    <w:p w14:paraId="4AD91647" w14:textId="77777777" w:rsidR="00784EF0" w:rsidRPr="00AE2104" w:rsidRDefault="00784EF0" w:rsidP="004F08E1">
      <w:pPr>
        <w:spacing w:after="120"/>
        <w:ind w:left="270"/>
        <w:outlineLvl w:val="0"/>
        <w:rPr>
          <w:sz w:val="20"/>
          <w:szCs w:val="20"/>
          <w:u w:val="single"/>
        </w:rPr>
      </w:pPr>
      <w:r w:rsidRPr="00AE2104">
        <w:rPr>
          <w:b/>
          <w:sz w:val="20"/>
          <w:szCs w:val="20"/>
        </w:rPr>
        <w:t xml:space="preserve">Program Lead: </w:t>
      </w:r>
      <w:r w:rsidRPr="00AE2104">
        <w:rPr>
          <w:sz w:val="20"/>
          <w:szCs w:val="20"/>
        </w:rPr>
        <w:t>Joe Baker</w:t>
      </w:r>
    </w:p>
    <w:p w14:paraId="05388514" w14:textId="77777777" w:rsidR="00784EF0" w:rsidRPr="006D3F4F" w:rsidRDefault="00784EF0" w:rsidP="004F08E1">
      <w:pPr>
        <w:spacing w:after="120"/>
        <w:ind w:left="270"/>
        <w:rPr>
          <w:sz w:val="20"/>
          <w:szCs w:val="20"/>
          <w:u w:val="single"/>
        </w:rPr>
      </w:pPr>
      <w:r w:rsidRPr="00AE2104">
        <w:rPr>
          <w:b/>
          <w:sz w:val="20"/>
          <w:szCs w:val="20"/>
        </w:rPr>
        <w:t>Program Description:</w:t>
      </w:r>
      <w:r w:rsidRPr="00AE2104">
        <w:rPr>
          <w:sz w:val="20"/>
          <w:szCs w:val="20"/>
        </w:rPr>
        <w:t xml:space="preserve"> Each Thursday </w:t>
      </w:r>
      <w:r w:rsidRPr="0048719C">
        <w:rPr>
          <w:sz w:val="20"/>
          <w:szCs w:val="20"/>
        </w:rPr>
        <w:t xml:space="preserve">night </w:t>
      </w:r>
      <w:r w:rsidR="009E3865" w:rsidRPr="0048719C">
        <w:rPr>
          <w:sz w:val="20"/>
          <w:szCs w:val="20"/>
        </w:rPr>
        <w:t xml:space="preserve">and Friday at noon, </w:t>
      </w:r>
      <w:r w:rsidRPr="0048719C">
        <w:rPr>
          <w:sz w:val="20"/>
          <w:szCs w:val="20"/>
        </w:rPr>
        <w:t>the Post conducts a Euchre tournament that is open to both Post members and the public.  Doors open at 6:45 PM and the tournaments begin at 7:00 PM</w:t>
      </w:r>
      <w:r w:rsidR="009E3865" w:rsidRPr="0048719C">
        <w:rPr>
          <w:sz w:val="20"/>
          <w:szCs w:val="20"/>
        </w:rPr>
        <w:t xml:space="preserve"> and 11:45 AM on Friday</w:t>
      </w:r>
      <w:r w:rsidRPr="0048719C">
        <w:rPr>
          <w:sz w:val="20"/>
          <w:szCs w:val="20"/>
        </w:rPr>
        <w:t xml:space="preserve">.  Buy in is $ </w:t>
      </w:r>
      <w:r w:rsidR="003A2F12" w:rsidRPr="0048719C">
        <w:rPr>
          <w:sz w:val="20"/>
          <w:szCs w:val="20"/>
        </w:rPr>
        <w:t>5.  $ 2.5</w:t>
      </w:r>
      <w:r w:rsidRPr="0048719C">
        <w:rPr>
          <w:sz w:val="20"/>
          <w:szCs w:val="20"/>
        </w:rPr>
        <w:t xml:space="preserve">0 goes to the Post, and $ </w:t>
      </w:r>
      <w:r w:rsidR="003A2F12" w:rsidRPr="0048719C">
        <w:rPr>
          <w:sz w:val="20"/>
          <w:szCs w:val="20"/>
        </w:rPr>
        <w:t>2</w:t>
      </w:r>
      <w:r w:rsidRPr="0048719C">
        <w:rPr>
          <w:sz w:val="20"/>
          <w:szCs w:val="20"/>
        </w:rPr>
        <w:t>.</w:t>
      </w:r>
      <w:r w:rsidR="003A2F12">
        <w:rPr>
          <w:sz w:val="20"/>
          <w:szCs w:val="20"/>
        </w:rPr>
        <w:t>5</w:t>
      </w:r>
      <w:r w:rsidRPr="00AE2104">
        <w:rPr>
          <w:sz w:val="20"/>
          <w:szCs w:val="20"/>
        </w:rPr>
        <w:t>0 goes to prize money.</w:t>
      </w:r>
    </w:p>
    <w:p w14:paraId="6455F73A" w14:textId="77777777" w:rsidR="00F448D8" w:rsidRDefault="00F448D8" w:rsidP="004F08E1">
      <w:pPr>
        <w:spacing w:after="120"/>
        <w:ind w:left="270"/>
        <w:rPr>
          <w:b/>
          <w:sz w:val="20"/>
          <w:szCs w:val="20"/>
          <w:u w:val="single"/>
        </w:rPr>
      </w:pPr>
      <w:r>
        <w:rPr>
          <w:b/>
          <w:sz w:val="20"/>
          <w:szCs w:val="20"/>
          <w:u w:val="single"/>
        </w:rPr>
        <w:t>Fish Fr</w:t>
      </w:r>
      <w:r w:rsidR="0073030A">
        <w:rPr>
          <w:b/>
          <w:sz w:val="20"/>
          <w:szCs w:val="20"/>
          <w:u w:val="single"/>
        </w:rPr>
        <w:t>ies</w:t>
      </w:r>
    </w:p>
    <w:p w14:paraId="50FA574B" w14:textId="77777777" w:rsidR="00F448D8" w:rsidRPr="00D72BB0" w:rsidRDefault="00F448D8" w:rsidP="004F08E1">
      <w:pPr>
        <w:spacing w:after="120"/>
        <w:ind w:left="270"/>
        <w:outlineLvl w:val="0"/>
        <w:rPr>
          <w:sz w:val="20"/>
          <w:szCs w:val="20"/>
          <w:u w:val="single"/>
        </w:rPr>
      </w:pPr>
      <w:r w:rsidRPr="00894A30">
        <w:rPr>
          <w:b/>
          <w:sz w:val="20"/>
          <w:szCs w:val="20"/>
        </w:rPr>
        <w:t>Program Lead</w:t>
      </w:r>
      <w:r w:rsidRPr="00AE2104">
        <w:rPr>
          <w:b/>
          <w:sz w:val="20"/>
          <w:szCs w:val="20"/>
        </w:rPr>
        <w:t xml:space="preserve">: </w:t>
      </w:r>
      <w:r w:rsidR="00EA6957">
        <w:rPr>
          <w:sz w:val="20"/>
          <w:szCs w:val="20"/>
        </w:rPr>
        <w:t>Open</w:t>
      </w:r>
    </w:p>
    <w:p w14:paraId="2EF3AF50" w14:textId="77777777" w:rsidR="00F448D8" w:rsidRPr="003A13BD" w:rsidRDefault="00F448D8" w:rsidP="00F06146">
      <w:pPr>
        <w:spacing w:after="120"/>
        <w:ind w:left="270"/>
        <w:rPr>
          <w:sz w:val="20"/>
          <w:szCs w:val="20"/>
        </w:rPr>
      </w:pPr>
      <w:r w:rsidRPr="00894A30">
        <w:rPr>
          <w:b/>
          <w:sz w:val="20"/>
          <w:szCs w:val="20"/>
        </w:rPr>
        <w:t xml:space="preserve">Program Description: </w:t>
      </w:r>
      <w:r>
        <w:rPr>
          <w:sz w:val="20"/>
          <w:szCs w:val="20"/>
        </w:rPr>
        <w:t xml:space="preserve">Each </w:t>
      </w:r>
      <w:r w:rsidR="00D661B5">
        <w:rPr>
          <w:sz w:val="20"/>
          <w:szCs w:val="20"/>
        </w:rPr>
        <w:t>Lenten</w:t>
      </w:r>
      <w:r>
        <w:rPr>
          <w:sz w:val="20"/>
          <w:szCs w:val="20"/>
        </w:rPr>
        <w:t xml:space="preserve"> season the Post conducts Fish Fry’s as part of its fundraising.  </w:t>
      </w:r>
      <w:r w:rsidRPr="00894A30">
        <w:rPr>
          <w:sz w:val="20"/>
          <w:szCs w:val="20"/>
        </w:rPr>
        <w:t xml:space="preserve"> </w:t>
      </w:r>
      <w:r>
        <w:rPr>
          <w:sz w:val="20"/>
          <w:szCs w:val="20"/>
        </w:rPr>
        <w:t>The leader of this project is responsible for all aspects of planning, organizing and implementing the annual Fish Fry’s.  This includes, but is not limited to menu development, shopping, and staffing.</w:t>
      </w:r>
    </w:p>
    <w:p w14:paraId="55996C73" w14:textId="77777777" w:rsidR="00F448D8" w:rsidRPr="00894A30" w:rsidRDefault="00F448D8" w:rsidP="00F06146">
      <w:pPr>
        <w:spacing w:after="120"/>
        <w:ind w:left="270"/>
        <w:outlineLvl w:val="0"/>
        <w:rPr>
          <w:sz w:val="20"/>
          <w:szCs w:val="20"/>
          <w:u w:val="single"/>
        </w:rPr>
      </w:pPr>
      <w:r w:rsidRPr="00894A30">
        <w:rPr>
          <w:b/>
          <w:sz w:val="20"/>
          <w:szCs w:val="20"/>
        </w:rPr>
        <w:t>Program Implementation Date:</w:t>
      </w:r>
      <w:r w:rsidRPr="00894A30">
        <w:rPr>
          <w:sz w:val="20"/>
          <w:szCs w:val="20"/>
        </w:rPr>
        <w:t xml:space="preserve"> </w:t>
      </w:r>
      <w:r>
        <w:rPr>
          <w:sz w:val="20"/>
          <w:szCs w:val="20"/>
        </w:rPr>
        <w:t>February/March</w:t>
      </w:r>
      <w:r w:rsidRPr="00894A30">
        <w:rPr>
          <w:sz w:val="20"/>
          <w:szCs w:val="20"/>
        </w:rPr>
        <w:t xml:space="preserve"> of each year</w:t>
      </w:r>
    </w:p>
    <w:p w14:paraId="79E25031" w14:textId="77777777" w:rsidR="00D72BB0" w:rsidRPr="00894A30" w:rsidRDefault="00D72BB0" w:rsidP="00F06146">
      <w:pPr>
        <w:spacing w:after="120"/>
        <w:ind w:left="270"/>
        <w:rPr>
          <w:b/>
          <w:sz w:val="20"/>
          <w:szCs w:val="20"/>
          <w:u w:val="single"/>
        </w:rPr>
      </w:pPr>
      <w:r w:rsidRPr="00894A30">
        <w:rPr>
          <w:b/>
          <w:sz w:val="20"/>
          <w:szCs w:val="20"/>
          <w:u w:val="single"/>
        </w:rPr>
        <w:t>FootballMania</w:t>
      </w:r>
      <w:r w:rsidRPr="00894A30">
        <w:rPr>
          <w:b/>
          <w:sz w:val="20"/>
          <w:szCs w:val="20"/>
          <w:u w:val="single"/>
          <w:vertAlign w:val="superscript"/>
        </w:rPr>
        <w:t>TM</w:t>
      </w:r>
    </w:p>
    <w:p w14:paraId="7A2B4E86" w14:textId="77777777" w:rsidR="00D72BB0" w:rsidRPr="0048719C" w:rsidRDefault="00D72BB0" w:rsidP="00F06146">
      <w:pPr>
        <w:spacing w:after="120"/>
        <w:ind w:left="270"/>
        <w:outlineLvl w:val="0"/>
        <w:rPr>
          <w:sz w:val="20"/>
          <w:szCs w:val="20"/>
          <w:u w:val="single"/>
        </w:rPr>
      </w:pPr>
      <w:r w:rsidRPr="00894A30">
        <w:rPr>
          <w:b/>
          <w:sz w:val="20"/>
          <w:szCs w:val="20"/>
        </w:rPr>
        <w:t>Program Lead</w:t>
      </w:r>
      <w:r w:rsidRPr="00D72BB0">
        <w:rPr>
          <w:b/>
          <w:sz w:val="20"/>
          <w:szCs w:val="20"/>
        </w:rPr>
        <w:t xml:space="preserve">: </w:t>
      </w:r>
      <w:r w:rsidR="009E3865" w:rsidRPr="0048719C">
        <w:rPr>
          <w:b/>
          <w:sz w:val="20"/>
          <w:szCs w:val="20"/>
        </w:rPr>
        <w:t>Matt Lilly</w:t>
      </w:r>
    </w:p>
    <w:p w14:paraId="6A706C14" w14:textId="77777777" w:rsidR="00D72BB0" w:rsidRPr="00894A30" w:rsidRDefault="00D72BB0" w:rsidP="003B0CC3">
      <w:pPr>
        <w:spacing w:after="120"/>
        <w:ind w:left="270"/>
        <w:rPr>
          <w:b/>
          <w:sz w:val="20"/>
          <w:szCs w:val="20"/>
          <w:u w:val="single"/>
        </w:rPr>
      </w:pPr>
      <w:r w:rsidRPr="00894A30">
        <w:rPr>
          <w:b/>
          <w:sz w:val="20"/>
          <w:szCs w:val="20"/>
        </w:rPr>
        <w:lastRenderedPageBreak/>
        <w:t xml:space="preserve">Program Description: </w:t>
      </w:r>
      <w:r w:rsidRPr="00894A30">
        <w:rPr>
          <w:sz w:val="20"/>
          <w:szCs w:val="20"/>
        </w:rPr>
        <w:t xml:space="preserve">The Post sells </w:t>
      </w:r>
      <w:proofErr w:type="spellStart"/>
      <w:r w:rsidRPr="00894A30">
        <w:rPr>
          <w:b/>
          <w:i/>
          <w:sz w:val="20"/>
          <w:szCs w:val="20"/>
        </w:rPr>
        <w:t>CharityStudio</w:t>
      </w:r>
      <w:proofErr w:type="spellEnd"/>
      <w:r w:rsidRPr="00894A30">
        <w:rPr>
          <w:sz w:val="20"/>
          <w:szCs w:val="20"/>
        </w:rPr>
        <w:t xml:space="preserve"> music and entertainment package downloads.  These tickets cost $20 each and entitle the participant to one (1) music or entertainment download.  For each ticket that’s sold, $14 goes directly to the Post.  With the purchase of a </w:t>
      </w:r>
      <w:proofErr w:type="spellStart"/>
      <w:r w:rsidRPr="00894A30">
        <w:rPr>
          <w:b/>
          <w:i/>
          <w:sz w:val="20"/>
          <w:szCs w:val="20"/>
        </w:rPr>
        <w:t>CharityStudio</w:t>
      </w:r>
      <w:proofErr w:type="spellEnd"/>
      <w:r w:rsidRPr="00894A30">
        <w:rPr>
          <w:sz w:val="20"/>
          <w:szCs w:val="20"/>
        </w:rPr>
        <w:t xml:space="preserve"> ticket each participant is entered into the </w:t>
      </w:r>
      <w:r w:rsidRPr="00894A30">
        <w:rPr>
          <w:b/>
          <w:i/>
          <w:sz w:val="20"/>
          <w:szCs w:val="20"/>
        </w:rPr>
        <w:t>FootballMania</w:t>
      </w:r>
      <w:r w:rsidRPr="00894A30">
        <w:rPr>
          <w:b/>
          <w:i/>
          <w:sz w:val="20"/>
          <w:szCs w:val="20"/>
          <w:vertAlign w:val="superscript"/>
        </w:rPr>
        <w:t xml:space="preserve">TM </w:t>
      </w:r>
      <w:r w:rsidRPr="00894A30">
        <w:rPr>
          <w:sz w:val="20"/>
          <w:szCs w:val="20"/>
        </w:rPr>
        <w:t>Sweepstakes.  This sweepstake is tied to the NFL season and provides an opportunity to win several monetary prizes each week of the seventeen (17) weeks season.  These prizes range from $ 25 to $ 500.  The specific details of the sweepstakes are clearly stated on each ticket.</w:t>
      </w:r>
    </w:p>
    <w:p w14:paraId="75EF2FC7" w14:textId="77777777" w:rsidR="00D72BB0" w:rsidRPr="00894A30" w:rsidRDefault="00D72BB0" w:rsidP="003B0CC3">
      <w:pPr>
        <w:spacing w:after="120"/>
        <w:ind w:left="270"/>
        <w:outlineLvl w:val="0"/>
        <w:rPr>
          <w:sz w:val="20"/>
          <w:szCs w:val="20"/>
          <w:u w:val="single"/>
        </w:rPr>
      </w:pPr>
      <w:r w:rsidRPr="00894A30">
        <w:rPr>
          <w:b/>
          <w:sz w:val="20"/>
          <w:szCs w:val="20"/>
        </w:rPr>
        <w:t>Program Implementation Date:</w:t>
      </w:r>
      <w:r w:rsidRPr="00894A30">
        <w:rPr>
          <w:sz w:val="20"/>
          <w:szCs w:val="20"/>
        </w:rPr>
        <w:t xml:space="preserve"> July of each year</w:t>
      </w:r>
    </w:p>
    <w:p w14:paraId="7408D070" w14:textId="77777777" w:rsidR="000D5604" w:rsidRPr="00894A30" w:rsidRDefault="00CB459F" w:rsidP="003B0CC3">
      <w:pPr>
        <w:spacing w:after="120"/>
        <w:ind w:left="270"/>
        <w:rPr>
          <w:b/>
          <w:sz w:val="20"/>
          <w:szCs w:val="20"/>
          <w:u w:val="single"/>
        </w:rPr>
      </w:pPr>
      <w:r w:rsidRPr="00894A30">
        <w:rPr>
          <w:b/>
          <w:sz w:val="20"/>
          <w:szCs w:val="20"/>
          <w:u w:val="single"/>
        </w:rPr>
        <w:t>HoopsMania</w:t>
      </w:r>
      <w:r w:rsidRPr="00894A30">
        <w:rPr>
          <w:b/>
          <w:sz w:val="20"/>
          <w:szCs w:val="20"/>
          <w:u w:val="single"/>
          <w:vertAlign w:val="superscript"/>
        </w:rPr>
        <w:t>TM</w:t>
      </w:r>
    </w:p>
    <w:p w14:paraId="11314F4D" w14:textId="77777777" w:rsidR="000D5604" w:rsidRPr="0048719C" w:rsidRDefault="000D5604" w:rsidP="003B0CC3">
      <w:pPr>
        <w:spacing w:after="120"/>
        <w:ind w:left="270"/>
        <w:outlineLvl w:val="0"/>
        <w:rPr>
          <w:sz w:val="20"/>
          <w:szCs w:val="20"/>
          <w:u w:val="single"/>
        </w:rPr>
      </w:pPr>
      <w:r w:rsidRPr="00AE2104">
        <w:rPr>
          <w:b/>
          <w:sz w:val="20"/>
          <w:szCs w:val="20"/>
        </w:rPr>
        <w:t>Program Lead</w:t>
      </w:r>
      <w:r w:rsidR="00D72BB0" w:rsidRPr="00AE2104">
        <w:rPr>
          <w:b/>
          <w:sz w:val="20"/>
          <w:szCs w:val="20"/>
        </w:rPr>
        <w:t xml:space="preserve">: </w:t>
      </w:r>
      <w:r w:rsidR="009E3865" w:rsidRPr="0048719C">
        <w:rPr>
          <w:b/>
          <w:sz w:val="20"/>
          <w:szCs w:val="20"/>
        </w:rPr>
        <w:t>Matt Lilly</w:t>
      </w:r>
    </w:p>
    <w:p w14:paraId="2BBC0521" w14:textId="77777777" w:rsidR="000D5604" w:rsidRPr="00894A30" w:rsidRDefault="000D5604" w:rsidP="003B0CC3">
      <w:pPr>
        <w:spacing w:after="120"/>
        <w:ind w:left="270"/>
        <w:rPr>
          <w:b/>
          <w:sz w:val="20"/>
          <w:szCs w:val="20"/>
          <w:u w:val="single"/>
        </w:rPr>
      </w:pPr>
      <w:r w:rsidRPr="00894A30">
        <w:rPr>
          <w:b/>
          <w:sz w:val="20"/>
          <w:szCs w:val="20"/>
        </w:rPr>
        <w:t xml:space="preserve">Program Description: </w:t>
      </w:r>
      <w:r w:rsidRPr="00894A30">
        <w:rPr>
          <w:sz w:val="20"/>
          <w:szCs w:val="20"/>
        </w:rPr>
        <w:t xml:space="preserve">The Post sells </w:t>
      </w:r>
      <w:proofErr w:type="spellStart"/>
      <w:r w:rsidRPr="00894A30">
        <w:rPr>
          <w:b/>
          <w:i/>
          <w:sz w:val="20"/>
          <w:szCs w:val="20"/>
        </w:rPr>
        <w:t>CharityStudio</w:t>
      </w:r>
      <w:proofErr w:type="spellEnd"/>
      <w:r w:rsidRPr="00894A30">
        <w:rPr>
          <w:sz w:val="20"/>
          <w:szCs w:val="20"/>
        </w:rPr>
        <w:t xml:space="preserve"> music and entertainment package downloads.  These tickets cost $20 each and entitle the participant to one (1) music or entertainment download.  For each ticket that’s sold, $14 goes directly to the Post.  With the purchase of a </w:t>
      </w:r>
      <w:proofErr w:type="spellStart"/>
      <w:r w:rsidRPr="00894A30">
        <w:rPr>
          <w:b/>
          <w:i/>
          <w:sz w:val="20"/>
          <w:szCs w:val="20"/>
        </w:rPr>
        <w:t>CharityStudio</w:t>
      </w:r>
      <w:proofErr w:type="spellEnd"/>
      <w:r w:rsidRPr="00894A30">
        <w:rPr>
          <w:sz w:val="20"/>
          <w:szCs w:val="20"/>
        </w:rPr>
        <w:t xml:space="preserve"> ticket each participant is entered into the </w:t>
      </w:r>
      <w:r w:rsidRPr="00894A30">
        <w:rPr>
          <w:b/>
          <w:i/>
          <w:sz w:val="20"/>
          <w:szCs w:val="20"/>
        </w:rPr>
        <w:t>HoopsMania</w:t>
      </w:r>
      <w:r w:rsidRPr="00894A30">
        <w:rPr>
          <w:b/>
          <w:i/>
          <w:sz w:val="20"/>
          <w:szCs w:val="20"/>
          <w:vertAlign w:val="superscript"/>
        </w:rPr>
        <w:t xml:space="preserve">TM </w:t>
      </w:r>
      <w:r w:rsidRPr="00894A30">
        <w:rPr>
          <w:sz w:val="20"/>
          <w:szCs w:val="20"/>
        </w:rPr>
        <w:t>Sweepstakes.  This sweepstake is tied to the NCAA Basketball Tournament and provides an opportunity to win several monetary prizes.  The specific details of the sweepstakes are clearly stated on each ticket.</w:t>
      </w:r>
    </w:p>
    <w:p w14:paraId="671D99C1" w14:textId="77777777" w:rsidR="000D5604" w:rsidRPr="00894A30" w:rsidRDefault="000D5604" w:rsidP="003B0CC3">
      <w:pPr>
        <w:spacing w:after="120"/>
        <w:ind w:left="270"/>
        <w:outlineLvl w:val="0"/>
        <w:rPr>
          <w:sz w:val="20"/>
          <w:szCs w:val="20"/>
          <w:u w:val="single"/>
        </w:rPr>
      </w:pPr>
      <w:r w:rsidRPr="00894A30">
        <w:rPr>
          <w:b/>
          <w:sz w:val="20"/>
          <w:szCs w:val="20"/>
        </w:rPr>
        <w:t>Program Implementation Date:</w:t>
      </w:r>
      <w:r w:rsidRPr="00894A30">
        <w:rPr>
          <w:sz w:val="20"/>
          <w:szCs w:val="20"/>
        </w:rPr>
        <w:t xml:space="preserve"> January of each year</w:t>
      </w:r>
    </w:p>
    <w:p w14:paraId="75A067FD" w14:textId="77777777" w:rsidR="00DC38EF" w:rsidRPr="00D4165F" w:rsidRDefault="00DC38EF" w:rsidP="003B0CC3">
      <w:pPr>
        <w:spacing w:after="120"/>
        <w:ind w:left="270"/>
        <w:outlineLvl w:val="0"/>
        <w:rPr>
          <w:b/>
          <w:sz w:val="20"/>
          <w:szCs w:val="20"/>
          <w:u w:val="single"/>
        </w:rPr>
      </w:pPr>
      <w:r w:rsidRPr="00D4165F">
        <w:rPr>
          <w:b/>
          <w:sz w:val="20"/>
          <w:szCs w:val="20"/>
          <w:u w:val="single"/>
        </w:rPr>
        <w:t>Marketing Committee</w:t>
      </w:r>
      <w:r>
        <w:rPr>
          <w:b/>
          <w:sz w:val="20"/>
          <w:szCs w:val="20"/>
          <w:u w:val="single"/>
        </w:rPr>
        <w:t xml:space="preserve"> (Shared Responsibility)</w:t>
      </w:r>
    </w:p>
    <w:p w14:paraId="25C23DD0" w14:textId="77777777" w:rsidR="00DC38EF" w:rsidRDefault="00DC38EF" w:rsidP="003B0CC3">
      <w:pPr>
        <w:spacing w:after="120"/>
        <w:ind w:left="270"/>
        <w:outlineLvl w:val="0"/>
        <w:rPr>
          <w:sz w:val="20"/>
          <w:szCs w:val="20"/>
        </w:rPr>
      </w:pPr>
      <w:r w:rsidRPr="00D30B78">
        <w:rPr>
          <w:b/>
          <w:sz w:val="20"/>
          <w:szCs w:val="20"/>
        </w:rPr>
        <w:t>Program Lead:</w:t>
      </w:r>
      <w:r>
        <w:rPr>
          <w:b/>
          <w:sz w:val="20"/>
          <w:szCs w:val="20"/>
        </w:rPr>
        <w:t xml:space="preserve"> </w:t>
      </w:r>
      <w:r>
        <w:rPr>
          <w:sz w:val="20"/>
          <w:szCs w:val="20"/>
        </w:rPr>
        <w:t>Ken Knight</w:t>
      </w:r>
    </w:p>
    <w:p w14:paraId="27CA136E" w14:textId="77777777" w:rsidR="00D348A3" w:rsidRPr="00AE2104" w:rsidRDefault="00D348A3" w:rsidP="003B0CC3">
      <w:pPr>
        <w:spacing w:after="120"/>
        <w:ind w:left="270"/>
        <w:outlineLvl w:val="0"/>
        <w:rPr>
          <w:sz w:val="20"/>
          <w:szCs w:val="20"/>
        </w:rPr>
      </w:pPr>
      <w:r w:rsidRPr="00AE2104">
        <w:rPr>
          <w:b/>
          <w:sz w:val="20"/>
          <w:szCs w:val="20"/>
        </w:rPr>
        <w:t xml:space="preserve">Description: </w:t>
      </w:r>
      <w:r w:rsidRPr="00AE2104">
        <w:rPr>
          <w:sz w:val="20"/>
          <w:szCs w:val="20"/>
        </w:rPr>
        <w:t>This committee was formed to bring the Events Co</w:t>
      </w:r>
      <w:r>
        <w:rPr>
          <w:sz w:val="20"/>
          <w:szCs w:val="20"/>
        </w:rPr>
        <w:t>ordination</w:t>
      </w:r>
      <w:r w:rsidRPr="00AE2104">
        <w:rPr>
          <w:sz w:val="20"/>
          <w:szCs w:val="20"/>
        </w:rPr>
        <w:t xml:space="preserve">, Post Activities, Fundraising, Bingo, </w:t>
      </w:r>
      <w:r>
        <w:rPr>
          <w:sz w:val="20"/>
          <w:szCs w:val="20"/>
        </w:rPr>
        <w:t xml:space="preserve">Internal/External Communications </w:t>
      </w:r>
      <w:r w:rsidRPr="00AE2104">
        <w:rPr>
          <w:sz w:val="20"/>
          <w:szCs w:val="20"/>
        </w:rPr>
        <w:t>and the Finance Committee</w:t>
      </w:r>
      <w:r>
        <w:rPr>
          <w:sz w:val="20"/>
          <w:szCs w:val="20"/>
        </w:rPr>
        <w:t>s</w:t>
      </w:r>
      <w:r w:rsidRPr="00AE2104">
        <w:rPr>
          <w:sz w:val="20"/>
          <w:szCs w:val="20"/>
        </w:rPr>
        <w:t xml:space="preserve"> together to identify, research, coordinate, and implement marketing strategies to advertise and generate hall rental opportunities, fundraising events, and social activities.  Since inception its mission has expanded to identify research and recommend to the EC for implementation, new revenue opportunities.  Another primary goal of this committee is to optimize the advertising expenses associate with </w:t>
      </w:r>
      <w:r>
        <w:rPr>
          <w:sz w:val="20"/>
          <w:szCs w:val="20"/>
        </w:rPr>
        <w:t xml:space="preserve">bingo, </w:t>
      </w:r>
      <w:r w:rsidRPr="00AE2104">
        <w:rPr>
          <w:sz w:val="20"/>
          <w:szCs w:val="20"/>
        </w:rPr>
        <w:t xml:space="preserve">fundraising, events, and hall rentals. It is also responsible for </w:t>
      </w:r>
      <w:r>
        <w:rPr>
          <w:sz w:val="20"/>
          <w:szCs w:val="20"/>
        </w:rPr>
        <w:t xml:space="preserve">all </w:t>
      </w:r>
      <w:r w:rsidRPr="00AE2104">
        <w:rPr>
          <w:sz w:val="20"/>
          <w:szCs w:val="20"/>
        </w:rPr>
        <w:t>event pricing</w:t>
      </w:r>
      <w:r>
        <w:rPr>
          <w:sz w:val="20"/>
          <w:szCs w:val="20"/>
        </w:rPr>
        <w:t>, except bingo</w:t>
      </w:r>
      <w:r w:rsidRPr="00AE2104">
        <w:rPr>
          <w:sz w:val="20"/>
          <w:szCs w:val="20"/>
        </w:rPr>
        <w:t>.</w:t>
      </w:r>
    </w:p>
    <w:p w14:paraId="0E5825A7" w14:textId="77777777" w:rsidR="00DC38EF" w:rsidRPr="00AE2104" w:rsidRDefault="00DC38EF" w:rsidP="003B0CC3">
      <w:pPr>
        <w:spacing w:after="120"/>
        <w:ind w:left="270"/>
        <w:outlineLvl w:val="0"/>
        <w:rPr>
          <w:sz w:val="20"/>
          <w:szCs w:val="20"/>
        </w:rPr>
      </w:pPr>
      <w:r w:rsidRPr="00AE2104">
        <w:rPr>
          <w:b/>
          <w:sz w:val="20"/>
          <w:szCs w:val="20"/>
        </w:rPr>
        <w:t>Implementation Date:</w:t>
      </w:r>
      <w:r w:rsidRPr="00AE2104">
        <w:rPr>
          <w:sz w:val="20"/>
          <w:szCs w:val="20"/>
        </w:rPr>
        <w:t xml:space="preserve"> Continuous</w:t>
      </w:r>
    </w:p>
    <w:p w14:paraId="66A91E1B" w14:textId="77777777" w:rsidR="0014048F" w:rsidRPr="00421F93" w:rsidRDefault="0014048F" w:rsidP="003B0CC3">
      <w:pPr>
        <w:spacing w:after="120"/>
        <w:ind w:left="270"/>
        <w:outlineLvl w:val="0"/>
        <w:rPr>
          <w:b/>
          <w:sz w:val="20"/>
          <w:szCs w:val="20"/>
          <w:u w:val="single"/>
        </w:rPr>
      </w:pPr>
      <w:r w:rsidRPr="00421F93">
        <w:rPr>
          <w:b/>
          <w:sz w:val="20"/>
          <w:szCs w:val="20"/>
          <w:u w:val="single"/>
        </w:rPr>
        <w:t>Newsletter Advertising</w:t>
      </w:r>
    </w:p>
    <w:p w14:paraId="00F4D29F" w14:textId="77777777" w:rsidR="0014048F" w:rsidRPr="00AE2104" w:rsidRDefault="0014048F" w:rsidP="003B0CC3">
      <w:pPr>
        <w:spacing w:after="120"/>
        <w:ind w:left="270"/>
        <w:rPr>
          <w:sz w:val="20"/>
          <w:szCs w:val="20"/>
        </w:rPr>
      </w:pPr>
      <w:r w:rsidRPr="00AE2104">
        <w:rPr>
          <w:b/>
          <w:sz w:val="20"/>
          <w:szCs w:val="20"/>
        </w:rPr>
        <w:t xml:space="preserve">Program Lead: </w:t>
      </w:r>
      <w:r w:rsidR="00EA6957">
        <w:rPr>
          <w:sz w:val="20"/>
          <w:szCs w:val="20"/>
        </w:rPr>
        <w:t>Open</w:t>
      </w:r>
    </w:p>
    <w:p w14:paraId="4B40C4F3" w14:textId="77777777" w:rsidR="0014048F" w:rsidRPr="00AE2104" w:rsidRDefault="0014048F" w:rsidP="003B0CC3">
      <w:pPr>
        <w:spacing w:after="120"/>
        <w:ind w:left="270"/>
        <w:outlineLvl w:val="0"/>
        <w:rPr>
          <w:sz w:val="20"/>
          <w:szCs w:val="20"/>
        </w:rPr>
      </w:pPr>
      <w:r w:rsidRPr="00AE2104">
        <w:rPr>
          <w:b/>
          <w:sz w:val="20"/>
          <w:szCs w:val="20"/>
        </w:rPr>
        <w:t>Program Description:</w:t>
      </w:r>
      <w:r w:rsidRPr="00AE2104">
        <w:rPr>
          <w:sz w:val="20"/>
          <w:szCs w:val="20"/>
        </w:rPr>
        <w:t xml:space="preserve"> The Post distributes a monthly newsletter.  We have received inquiries regarding the availability of advertising in this publication.  This program is intended to develop a plan to accommodate this requirement.  This plan would include advertising terms and pricing.</w:t>
      </w:r>
    </w:p>
    <w:p w14:paraId="0ED0780C" w14:textId="77777777" w:rsidR="0014048F" w:rsidRPr="00AE2104" w:rsidRDefault="0014048F" w:rsidP="003B0CC3">
      <w:pPr>
        <w:spacing w:after="120"/>
        <w:ind w:left="270"/>
        <w:rPr>
          <w:sz w:val="20"/>
          <w:szCs w:val="20"/>
        </w:rPr>
      </w:pPr>
      <w:r w:rsidRPr="00AE2104">
        <w:rPr>
          <w:b/>
          <w:sz w:val="20"/>
          <w:szCs w:val="20"/>
        </w:rPr>
        <w:t>Program Implementation:</w:t>
      </w:r>
      <w:r w:rsidRPr="00AE2104">
        <w:rPr>
          <w:sz w:val="20"/>
          <w:szCs w:val="20"/>
        </w:rPr>
        <w:t xml:space="preserve"> ASAP</w:t>
      </w:r>
    </w:p>
    <w:p w14:paraId="6E9A1429" w14:textId="77777777" w:rsidR="00F4577C" w:rsidRPr="00EE41B7" w:rsidRDefault="00F4577C" w:rsidP="003B0CC3">
      <w:pPr>
        <w:spacing w:after="120"/>
        <w:ind w:left="270"/>
        <w:rPr>
          <w:b/>
          <w:sz w:val="20"/>
          <w:szCs w:val="20"/>
          <w:u w:val="single"/>
        </w:rPr>
      </w:pPr>
      <w:r w:rsidRPr="00EE41B7">
        <w:rPr>
          <w:b/>
          <w:sz w:val="20"/>
          <w:szCs w:val="20"/>
          <w:u w:val="single"/>
        </w:rPr>
        <w:t>Purchasing</w:t>
      </w:r>
    </w:p>
    <w:p w14:paraId="280464C1" w14:textId="77777777" w:rsidR="00F4577C" w:rsidRPr="0048719C" w:rsidRDefault="00F4577C" w:rsidP="003B0CC3">
      <w:pPr>
        <w:spacing w:after="120"/>
        <w:ind w:left="270"/>
        <w:outlineLvl w:val="0"/>
        <w:rPr>
          <w:sz w:val="20"/>
          <w:szCs w:val="20"/>
        </w:rPr>
      </w:pPr>
      <w:r w:rsidRPr="00D30B78">
        <w:rPr>
          <w:b/>
          <w:sz w:val="20"/>
          <w:szCs w:val="20"/>
        </w:rPr>
        <w:t>Program Lead</w:t>
      </w:r>
      <w:r w:rsidRPr="0048719C">
        <w:rPr>
          <w:b/>
          <w:sz w:val="20"/>
          <w:szCs w:val="20"/>
        </w:rPr>
        <w:t xml:space="preserve">: </w:t>
      </w:r>
      <w:r w:rsidRPr="0048719C">
        <w:rPr>
          <w:sz w:val="20"/>
          <w:szCs w:val="20"/>
        </w:rPr>
        <w:t xml:space="preserve"> </w:t>
      </w:r>
      <w:r w:rsidR="00870EEE" w:rsidRPr="0048719C">
        <w:rPr>
          <w:sz w:val="20"/>
          <w:szCs w:val="20"/>
        </w:rPr>
        <w:t>Ed Sears</w:t>
      </w:r>
    </w:p>
    <w:p w14:paraId="4B99FD54" w14:textId="77777777" w:rsidR="00F4577C" w:rsidRDefault="00F4577C" w:rsidP="003B0CC3">
      <w:pPr>
        <w:spacing w:after="120"/>
        <w:ind w:left="270"/>
        <w:rPr>
          <w:sz w:val="20"/>
          <w:szCs w:val="20"/>
        </w:rPr>
      </w:pPr>
      <w:r w:rsidRPr="00D30B78">
        <w:rPr>
          <w:b/>
          <w:sz w:val="20"/>
          <w:szCs w:val="20"/>
        </w:rPr>
        <w:t>Responsibility Description:</w:t>
      </w:r>
      <w:r>
        <w:rPr>
          <w:b/>
          <w:sz w:val="20"/>
          <w:szCs w:val="20"/>
        </w:rPr>
        <w:t xml:space="preserve"> </w:t>
      </w:r>
      <w:r>
        <w:rPr>
          <w:sz w:val="20"/>
          <w:szCs w:val="20"/>
        </w:rPr>
        <w:t xml:space="preserve">Post 318 maintains a single inventory of food, beverages and supplies to support its concession operations, and events.  Because most of the purchasing requirements are a byproduct of </w:t>
      </w:r>
      <w:r w:rsidR="004E32E4">
        <w:rPr>
          <w:sz w:val="20"/>
          <w:szCs w:val="20"/>
        </w:rPr>
        <w:t>Fund-Raising</w:t>
      </w:r>
      <w:r>
        <w:rPr>
          <w:sz w:val="20"/>
          <w:szCs w:val="20"/>
        </w:rPr>
        <w:t xml:space="preserve"> events, this committee owns responsibility for overall inventory management and Post purchasing.  Exceptions to this responsibility are the purchase of alcoholic beverages, and house cleaning and maintenance supplies.  </w:t>
      </w:r>
    </w:p>
    <w:p w14:paraId="6D9868B6" w14:textId="77777777" w:rsidR="00F4577C" w:rsidRDefault="00F4577C" w:rsidP="003B0CC3">
      <w:pPr>
        <w:spacing w:after="120"/>
        <w:ind w:left="270"/>
        <w:outlineLvl w:val="0"/>
        <w:rPr>
          <w:sz w:val="20"/>
          <w:szCs w:val="20"/>
        </w:rPr>
      </w:pPr>
      <w:r w:rsidRPr="00D30B78">
        <w:rPr>
          <w:b/>
          <w:sz w:val="20"/>
          <w:szCs w:val="20"/>
        </w:rPr>
        <w:t>Implementation Date:</w:t>
      </w:r>
      <w:r w:rsidRPr="00CF2486">
        <w:rPr>
          <w:sz w:val="20"/>
          <w:szCs w:val="20"/>
        </w:rPr>
        <w:t xml:space="preserve"> </w:t>
      </w:r>
      <w:r w:rsidRPr="00D30B78">
        <w:rPr>
          <w:sz w:val="20"/>
          <w:szCs w:val="20"/>
        </w:rPr>
        <w:t>Continuous</w:t>
      </w:r>
    </w:p>
    <w:p w14:paraId="0AF60F39" w14:textId="77777777" w:rsidR="00CC3404" w:rsidRPr="00894A30" w:rsidRDefault="00CC3404" w:rsidP="003B0CC3">
      <w:pPr>
        <w:spacing w:after="120"/>
        <w:ind w:left="270"/>
        <w:rPr>
          <w:b/>
          <w:sz w:val="20"/>
          <w:szCs w:val="20"/>
          <w:u w:val="single"/>
        </w:rPr>
      </w:pPr>
      <w:r w:rsidRPr="00894A30">
        <w:rPr>
          <w:b/>
          <w:sz w:val="20"/>
          <w:szCs w:val="20"/>
          <w:u w:val="single"/>
        </w:rPr>
        <w:t>Restaurant Fund</w:t>
      </w:r>
      <w:r w:rsidR="00051207">
        <w:rPr>
          <w:b/>
          <w:sz w:val="20"/>
          <w:szCs w:val="20"/>
          <w:u w:val="single"/>
        </w:rPr>
        <w:t>r</w:t>
      </w:r>
      <w:r w:rsidRPr="00894A30">
        <w:rPr>
          <w:b/>
          <w:sz w:val="20"/>
          <w:szCs w:val="20"/>
          <w:u w:val="single"/>
        </w:rPr>
        <w:t>aisers</w:t>
      </w:r>
    </w:p>
    <w:p w14:paraId="1CB2AFFD" w14:textId="77777777" w:rsidR="00CC3404" w:rsidRPr="00894A30" w:rsidRDefault="00CC3404" w:rsidP="003B0CC3">
      <w:pPr>
        <w:spacing w:after="120"/>
        <w:ind w:left="270"/>
        <w:outlineLvl w:val="0"/>
        <w:rPr>
          <w:sz w:val="20"/>
          <w:szCs w:val="20"/>
          <w:u w:val="single"/>
        </w:rPr>
      </w:pPr>
      <w:r w:rsidRPr="00894A30">
        <w:rPr>
          <w:b/>
          <w:sz w:val="20"/>
          <w:szCs w:val="20"/>
        </w:rPr>
        <w:t>Program Lead</w:t>
      </w:r>
      <w:r w:rsidR="00D72BB0" w:rsidRPr="00AE2104">
        <w:rPr>
          <w:b/>
          <w:sz w:val="20"/>
          <w:szCs w:val="20"/>
        </w:rPr>
        <w:t xml:space="preserve">: </w:t>
      </w:r>
      <w:r w:rsidR="008569CB">
        <w:rPr>
          <w:sz w:val="20"/>
          <w:szCs w:val="20"/>
        </w:rPr>
        <w:t>Open</w:t>
      </w:r>
    </w:p>
    <w:p w14:paraId="0E162BD2" w14:textId="77777777" w:rsidR="00CC3404" w:rsidRPr="00894A30" w:rsidRDefault="00CC3404" w:rsidP="003B0CC3">
      <w:pPr>
        <w:spacing w:after="240"/>
        <w:ind w:left="270"/>
        <w:outlineLvl w:val="0"/>
        <w:rPr>
          <w:b/>
          <w:sz w:val="20"/>
          <w:szCs w:val="20"/>
        </w:rPr>
      </w:pPr>
      <w:r w:rsidRPr="00894A30">
        <w:rPr>
          <w:b/>
          <w:sz w:val="20"/>
          <w:szCs w:val="20"/>
        </w:rPr>
        <w:t xml:space="preserve">Program Description: </w:t>
      </w:r>
      <w:r w:rsidR="00F947A9" w:rsidRPr="00894A30">
        <w:rPr>
          <w:sz w:val="20"/>
          <w:szCs w:val="20"/>
        </w:rPr>
        <w:t xml:space="preserve">Fridays, </w:t>
      </w:r>
      <w:r w:rsidR="00506E43" w:rsidRPr="00894A30">
        <w:rPr>
          <w:sz w:val="20"/>
          <w:szCs w:val="20"/>
        </w:rPr>
        <w:t>Applebee’s</w:t>
      </w:r>
      <w:r w:rsidR="00F947A9" w:rsidRPr="00894A30">
        <w:rPr>
          <w:sz w:val="20"/>
          <w:szCs w:val="20"/>
        </w:rPr>
        <w:t>, and</w:t>
      </w:r>
      <w:r w:rsidRPr="00894A30">
        <w:rPr>
          <w:sz w:val="20"/>
          <w:szCs w:val="20"/>
        </w:rPr>
        <w:t xml:space="preserve"> other restaurant giving back 10% </w:t>
      </w:r>
      <w:r w:rsidR="00F947A9" w:rsidRPr="00894A30">
        <w:rPr>
          <w:sz w:val="20"/>
          <w:szCs w:val="20"/>
        </w:rPr>
        <w:t>to 20% of revenue generated by P</w:t>
      </w:r>
      <w:r w:rsidRPr="00894A30">
        <w:rPr>
          <w:sz w:val="20"/>
          <w:szCs w:val="20"/>
        </w:rPr>
        <w:t>ost members, and Friends of the Legion</w:t>
      </w:r>
      <w:r w:rsidR="00F947A9" w:rsidRPr="00894A30">
        <w:rPr>
          <w:sz w:val="20"/>
          <w:szCs w:val="20"/>
        </w:rPr>
        <w:t>!</w:t>
      </w:r>
    </w:p>
    <w:p w14:paraId="039BBF88" w14:textId="77777777" w:rsidR="00CC3404" w:rsidRPr="00894A30" w:rsidRDefault="00CC3404" w:rsidP="003B0CC3">
      <w:pPr>
        <w:spacing w:after="120"/>
        <w:ind w:left="270"/>
        <w:outlineLvl w:val="0"/>
        <w:rPr>
          <w:sz w:val="20"/>
          <w:szCs w:val="20"/>
          <w:u w:val="single"/>
        </w:rPr>
      </w:pPr>
      <w:r w:rsidRPr="00894A30">
        <w:rPr>
          <w:b/>
          <w:sz w:val="20"/>
          <w:szCs w:val="20"/>
        </w:rPr>
        <w:lastRenderedPageBreak/>
        <w:t>Program Implementation Date:</w:t>
      </w:r>
      <w:r w:rsidRPr="00894A30">
        <w:rPr>
          <w:sz w:val="20"/>
          <w:szCs w:val="20"/>
        </w:rPr>
        <w:t xml:space="preserve"> 2</w:t>
      </w:r>
      <w:r w:rsidRPr="00894A30">
        <w:rPr>
          <w:sz w:val="20"/>
          <w:szCs w:val="20"/>
          <w:vertAlign w:val="superscript"/>
        </w:rPr>
        <w:t>nd</w:t>
      </w:r>
      <w:r w:rsidRPr="00894A30">
        <w:rPr>
          <w:sz w:val="20"/>
          <w:szCs w:val="20"/>
        </w:rPr>
        <w:t xml:space="preserve"> Quarter </w:t>
      </w:r>
      <w:r w:rsidR="00425FDB" w:rsidRPr="00894A30">
        <w:rPr>
          <w:sz w:val="20"/>
          <w:szCs w:val="20"/>
        </w:rPr>
        <w:t>one (1) r</w:t>
      </w:r>
      <w:r w:rsidRPr="00894A30">
        <w:rPr>
          <w:sz w:val="20"/>
          <w:szCs w:val="20"/>
        </w:rPr>
        <w:t>estaurant</w:t>
      </w:r>
      <w:r w:rsidR="00425FDB" w:rsidRPr="00894A30">
        <w:rPr>
          <w:sz w:val="20"/>
          <w:szCs w:val="20"/>
        </w:rPr>
        <w:t xml:space="preserve"> (</w:t>
      </w:r>
      <w:r w:rsidRPr="00894A30">
        <w:rPr>
          <w:sz w:val="20"/>
          <w:szCs w:val="20"/>
        </w:rPr>
        <w:t>Est. $100</w:t>
      </w:r>
      <w:r w:rsidR="00425FDB" w:rsidRPr="00894A30">
        <w:rPr>
          <w:sz w:val="20"/>
          <w:szCs w:val="20"/>
        </w:rPr>
        <w:t xml:space="preserve">), </w:t>
      </w:r>
      <w:r w:rsidR="00506E43" w:rsidRPr="00894A30">
        <w:rPr>
          <w:sz w:val="20"/>
          <w:szCs w:val="20"/>
        </w:rPr>
        <w:t>3</w:t>
      </w:r>
      <w:r w:rsidR="00506E43" w:rsidRPr="00894A30">
        <w:rPr>
          <w:sz w:val="20"/>
          <w:szCs w:val="20"/>
          <w:vertAlign w:val="superscript"/>
        </w:rPr>
        <w:t>rd</w:t>
      </w:r>
      <w:r w:rsidRPr="00894A30">
        <w:rPr>
          <w:sz w:val="20"/>
          <w:szCs w:val="20"/>
        </w:rPr>
        <w:t xml:space="preserve"> Quarter </w:t>
      </w:r>
      <w:r w:rsidR="00425FDB" w:rsidRPr="00894A30">
        <w:rPr>
          <w:sz w:val="20"/>
          <w:szCs w:val="20"/>
        </w:rPr>
        <w:t>one (1) r</w:t>
      </w:r>
      <w:r w:rsidRPr="00894A30">
        <w:rPr>
          <w:sz w:val="20"/>
          <w:szCs w:val="20"/>
        </w:rPr>
        <w:t>estaurant</w:t>
      </w:r>
      <w:r w:rsidR="00425FDB" w:rsidRPr="00894A30">
        <w:rPr>
          <w:sz w:val="20"/>
          <w:szCs w:val="20"/>
        </w:rPr>
        <w:t xml:space="preserve"> (</w:t>
      </w:r>
      <w:r w:rsidRPr="00894A30">
        <w:rPr>
          <w:sz w:val="20"/>
          <w:szCs w:val="20"/>
        </w:rPr>
        <w:t>Est. $100</w:t>
      </w:r>
      <w:r w:rsidR="00425FDB" w:rsidRPr="00894A30">
        <w:rPr>
          <w:sz w:val="20"/>
          <w:szCs w:val="20"/>
        </w:rPr>
        <w:t xml:space="preserve">), </w:t>
      </w:r>
      <w:r w:rsidRPr="00894A30">
        <w:rPr>
          <w:sz w:val="20"/>
          <w:szCs w:val="20"/>
        </w:rPr>
        <w:t>4</w:t>
      </w:r>
      <w:r w:rsidRPr="00894A30">
        <w:rPr>
          <w:sz w:val="20"/>
          <w:szCs w:val="20"/>
          <w:vertAlign w:val="superscript"/>
        </w:rPr>
        <w:t>th</w:t>
      </w:r>
      <w:r w:rsidRPr="00894A30">
        <w:rPr>
          <w:sz w:val="20"/>
          <w:szCs w:val="20"/>
        </w:rPr>
        <w:t xml:space="preserve"> Quarter </w:t>
      </w:r>
      <w:r w:rsidR="00425FDB" w:rsidRPr="00894A30">
        <w:rPr>
          <w:sz w:val="20"/>
          <w:szCs w:val="20"/>
        </w:rPr>
        <w:t>one (1)</w:t>
      </w:r>
      <w:r w:rsidRPr="00894A30">
        <w:rPr>
          <w:sz w:val="20"/>
          <w:szCs w:val="20"/>
        </w:rPr>
        <w:t xml:space="preserve"> </w:t>
      </w:r>
      <w:r w:rsidR="00425FDB" w:rsidRPr="00894A30">
        <w:rPr>
          <w:sz w:val="20"/>
          <w:szCs w:val="20"/>
        </w:rPr>
        <w:t>r</w:t>
      </w:r>
      <w:r w:rsidRPr="00894A30">
        <w:rPr>
          <w:sz w:val="20"/>
          <w:szCs w:val="20"/>
        </w:rPr>
        <w:t>estaurant</w:t>
      </w:r>
      <w:r w:rsidR="00425FDB" w:rsidRPr="00894A30">
        <w:rPr>
          <w:sz w:val="20"/>
          <w:szCs w:val="20"/>
        </w:rPr>
        <w:t xml:space="preserve"> (</w:t>
      </w:r>
      <w:r w:rsidRPr="00894A30">
        <w:rPr>
          <w:sz w:val="20"/>
          <w:szCs w:val="20"/>
        </w:rPr>
        <w:t>Est. $100</w:t>
      </w:r>
      <w:r w:rsidR="00425FDB" w:rsidRPr="00894A30">
        <w:rPr>
          <w:sz w:val="20"/>
          <w:szCs w:val="20"/>
        </w:rPr>
        <w:t>).</w:t>
      </w:r>
    </w:p>
    <w:p w14:paraId="090F6647" w14:textId="77777777" w:rsidR="00080ADD" w:rsidRPr="00FD47CE" w:rsidRDefault="00080ADD" w:rsidP="003B0CC3">
      <w:pPr>
        <w:spacing w:after="120"/>
        <w:rPr>
          <w:b/>
          <w:u w:val="single"/>
        </w:rPr>
      </w:pPr>
      <w:r w:rsidRPr="00FD47CE">
        <w:rPr>
          <w:b/>
          <w:u w:val="single"/>
        </w:rPr>
        <w:t>House Committee</w:t>
      </w:r>
    </w:p>
    <w:p w14:paraId="2ED3692B" w14:textId="77777777" w:rsidR="00080ADD" w:rsidRPr="00464333" w:rsidRDefault="00971A81" w:rsidP="003B0CC3">
      <w:pPr>
        <w:spacing w:after="120"/>
        <w:outlineLvl w:val="0"/>
        <w:rPr>
          <w:sz w:val="20"/>
          <w:szCs w:val="20"/>
        </w:rPr>
      </w:pPr>
      <w:r w:rsidRPr="00D30B78">
        <w:rPr>
          <w:b/>
          <w:sz w:val="20"/>
          <w:szCs w:val="20"/>
        </w:rPr>
        <w:t>Chair</w:t>
      </w:r>
      <w:r>
        <w:rPr>
          <w:b/>
          <w:sz w:val="20"/>
          <w:szCs w:val="20"/>
        </w:rPr>
        <w:t>person</w:t>
      </w:r>
      <w:r w:rsidRPr="00AE2104">
        <w:rPr>
          <w:b/>
          <w:sz w:val="20"/>
          <w:szCs w:val="20"/>
        </w:rPr>
        <w:t>:</w:t>
      </w:r>
      <w:r w:rsidR="00BC0DF6" w:rsidRPr="00AE2104">
        <w:rPr>
          <w:sz w:val="20"/>
          <w:szCs w:val="20"/>
        </w:rPr>
        <w:t xml:space="preserve"> </w:t>
      </w:r>
      <w:r w:rsidR="00784EF0" w:rsidRPr="00AE2104">
        <w:rPr>
          <w:sz w:val="20"/>
          <w:szCs w:val="20"/>
        </w:rPr>
        <w:t>Bob Alfieri</w:t>
      </w:r>
    </w:p>
    <w:p w14:paraId="7F765302" w14:textId="77777777" w:rsidR="00080ADD" w:rsidRPr="00D30B78" w:rsidRDefault="00080ADD" w:rsidP="003B0CC3">
      <w:pPr>
        <w:spacing w:after="120"/>
        <w:rPr>
          <w:sz w:val="20"/>
          <w:szCs w:val="20"/>
        </w:rPr>
      </w:pPr>
      <w:r w:rsidRPr="00D30B78">
        <w:rPr>
          <w:b/>
          <w:sz w:val="20"/>
          <w:szCs w:val="20"/>
        </w:rPr>
        <w:t>Purpose:</w:t>
      </w:r>
      <w:r w:rsidRPr="00D30B78">
        <w:rPr>
          <w:sz w:val="20"/>
          <w:szCs w:val="20"/>
        </w:rPr>
        <w:t xml:space="preserve"> The House Committee manages the operation of the physic</w:t>
      </w:r>
      <w:r w:rsidR="00BD47D4">
        <w:rPr>
          <w:sz w:val="20"/>
          <w:szCs w:val="20"/>
        </w:rPr>
        <w:t>al facilities of the Post. Its s</w:t>
      </w:r>
      <w:r w:rsidRPr="00D30B78">
        <w:rPr>
          <w:sz w:val="20"/>
          <w:szCs w:val="20"/>
        </w:rPr>
        <w:t>upervision responsibilities include; 1) administrative activities such as inventory of chairs, tables, and other post equipment, 2) post infrastructure equipment (heating, A</w:t>
      </w:r>
      <w:r>
        <w:rPr>
          <w:sz w:val="20"/>
          <w:szCs w:val="20"/>
        </w:rPr>
        <w:t>C</w:t>
      </w:r>
      <w:r w:rsidRPr="00D30B78">
        <w:rPr>
          <w:sz w:val="20"/>
          <w:szCs w:val="20"/>
        </w:rPr>
        <w:t>, etc.), 3) the physical condition of facilities and grounds</w:t>
      </w:r>
      <w:r w:rsidR="00BD47D4">
        <w:rPr>
          <w:sz w:val="20"/>
          <w:szCs w:val="20"/>
        </w:rPr>
        <w:t>, and 4) key control access to the Post</w:t>
      </w:r>
      <w:r w:rsidR="00EC526E">
        <w:rPr>
          <w:sz w:val="20"/>
          <w:szCs w:val="20"/>
        </w:rPr>
        <w:t>.</w:t>
      </w:r>
    </w:p>
    <w:p w14:paraId="795B835C" w14:textId="77777777" w:rsidR="00B64B0D" w:rsidRDefault="00080ADD" w:rsidP="003B0CC3">
      <w:pPr>
        <w:spacing w:after="120"/>
        <w:rPr>
          <w:sz w:val="20"/>
          <w:szCs w:val="20"/>
        </w:rPr>
      </w:pPr>
      <w:r w:rsidRPr="00D30B78">
        <w:rPr>
          <w:sz w:val="20"/>
          <w:szCs w:val="20"/>
        </w:rPr>
        <w:t xml:space="preserve">The House Committee is also responsible for </w:t>
      </w:r>
      <w:r>
        <w:rPr>
          <w:sz w:val="20"/>
          <w:szCs w:val="20"/>
        </w:rPr>
        <w:t xml:space="preserve">insuring </w:t>
      </w:r>
      <w:r w:rsidRPr="00D30B78">
        <w:rPr>
          <w:sz w:val="20"/>
          <w:szCs w:val="20"/>
        </w:rPr>
        <w:t xml:space="preserve">all garbage </w:t>
      </w:r>
      <w:r>
        <w:rPr>
          <w:sz w:val="20"/>
          <w:szCs w:val="20"/>
        </w:rPr>
        <w:t xml:space="preserve">is removed from the building </w:t>
      </w:r>
      <w:r w:rsidRPr="00D30B78">
        <w:rPr>
          <w:sz w:val="20"/>
          <w:szCs w:val="20"/>
        </w:rPr>
        <w:t>for T</w:t>
      </w:r>
      <w:r w:rsidR="00EC526E">
        <w:rPr>
          <w:sz w:val="20"/>
          <w:szCs w:val="20"/>
        </w:rPr>
        <w:t xml:space="preserve">uesday AM </w:t>
      </w:r>
      <w:r w:rsidRPr="00D30B78">
        <w:rPr>
          <w:sz w:val="20"/>
          <w:szCs w:val="20"/>
        </w:rPr>
        <w:t>pick-up, and support</w:t>
      </w:r>
      <w:r w:rsidR="00EC526E">
        <w:rPr>
          <w:sz w:val="20"/>
          <w:szCs w:val="20"/>
        </w:rPr>
        <w:t>ing</w:t>
      </w:r>
      <w:r w:rsidRPr="00D30B78">
        <w:rPr>
          <w:sz w:val="20"/>
          <w:szCs w:val="20"/>
        </w:rPr>
        <w:t xml:space="preserve"> </w:t>
      </w:r>
      <w:r w:rsidR="00EC526E">
        <w:rPr>
          <w:sz w:val="20"/>
          <w:szCs w:val="20"/>
        </w:rPr>
        <w:t>P</w:t>
      </w:r>
      <w:r w:rsidRPr="00D30B78">
        <w:rPr>
          <w:sz w:val="20"/>
          <w:szCs w:val="20"/>
        </w:rPr>
        <w:t>ost operations and special events.</w:t>
      </w:r>
    </w:p>
    <w:p w14:paraId="46CB6891" w14:textId="77777777" w:rsidR="00651A18" w:rsidRPr="007C1CEF" w:rsidRDefault="00651A18" w:rsidP="00651A18">
      <w:pPr>
        <w:rPr>
          <w:b/>
          <w:sz w:val="20"/>
          <w:szCs w:val="20"/>
        </w:rPr>
      </w:pPr>
      <w:r w:rsidRPr="007C1CEF">
        <w:rPr>
          <w:b/>
          <w:sz w:val="20"/>
          <w:szCs w:val="20"/>
        </w:rPr>
        <w:t>Goals &amp; Objectives:</w:t>
      </w:r>
    </w:p>
    <w:p w14:paraId="04775E2B" w14:textId="77777777" w:rsidR="00651A18" w:rsidRDefault="00651A18" w:rsidP="00651A18">
      <w:pPr>
        <w:numPr>
          <w:ilvl w:val="0"/>
          <w:numId w:val="1"/>
        </w:numPr>
        <w:rPr>
          <w:sz w:val="20"/>
          <w:szCs w:val="20"/>
        </w:rPr>
      </w:pPr>
      <w:r>
        <w:rPr>
          <w:sz w:val="20"/>
          <w:szCs w:val="20"/>
        </w:rPr>
        <w:t>Recruit Post Members or supporters of the Legion to participate on the Post 318 House Committee.</w:t>
      </w:r>
    </w:p>
    <w:p w14:paraId="726442C7" w14:textId="77777777" w:rsidR="00651A18" w:rsidRDefault="00651A18" w:rsidP="003B0CC3">
      <w:pPr>
        <w:numPr>
          <w:ilvl w:val="0"/>
          <w:numId w:val="1"/>
        </w:numPr>
        <w:spacing w:after="120"/>
        <w:rPr>
          <w:sz w:val="20"/>
          <w:szCs w:val="20"/>
        </w:rPr>
      </w:pPr>
      <w:r>
        <w:rPr>
          <w:sz w:val="20"/>
          <w:szCs w:val="20"/>
        </w:rPr>
        <w:t xml:space="preserve">On a regular basis, schedule and oversee routine maintenance of </w:t>
      </w:r>
      <w:r w:rsidR="00BC0DF6">
        <w:rPr>
          <w:sz w:val="20"/>
          <w:szCs w:val="20"/>
        </w:rPr>
        <w:t xml:space="preserve">the Post including; </w:t>
      </w:r>
      <w:r>
        <w:rPr>
          <w:sz w:val="20"/>
          <w:szCs w:val="20"/>
        </w:rPr>
        <w:t>HVAC, Fire Suppression, rodent control and other necessary and/or required infrastructure inspections.</w:t>
      </w:r>
    </w:p>
    <w:p w14:paraId="0B62BE1D" w14:textId="77777777" w:rsidR="00080ADD" w:rsidRPr="00D30B78" w:rsidRDefault="00080ADD" w:rsidP="003B0CC3">
      <w:pPr>
        <w:spacing w:after="120"/>
        <w:outlineLvl w:val="0"/>
        <w:rPr>
          <w:sz w:val="20"/>
          <w:szCs w:val="20"/>
        </w:rPr>
      </w:pPr>
      <w:r w:rsidRPr="00D30B78">
        <w:rPr>
          <w:b/>
          <w:sz w:val="20"/>
          <w:szCs w:val="20"/>
        </w:rPr>
        <w:t>Programs Supported / Areas of Responsibility:</w:t>
      </w:r>
    </w:p>
    <w:p w14:paraId="66240EB6" w14:textId="77777777" w:rsidR="00080ADD" w:rsidRPr="004402EF" w:rsidRDefault="00080ADD" w:rsidP="003B0CC3">
      <w:pPr>
        <w:spacing w:after="120"/>
        <w:ind w:left="270"/>
        <w:outlineLvl w:val="0"/>
        <w:rPr>
          <w:b/>
          <w:sz w:val="20"/>
          <w:szCs w:val="20"/>
          <w:u w:val="single"/>
        </w:rPr>
      </w:pPr>
      <w:r w:rsidRPr="004402EF">
        <w:rPr>
          <w:b/>
          <w:sz w:val="20"/>
          <w:szCs w:val="20"/>
          <w:u w:val="single"/>
        </w:rPr>
        <w:t xml:space="preserve">Custodial Care of </w:t>
      </w:r>
      <w:r w:rsidRPr="00AE2104">
        <w:rPr>
          <w:b/>
          <w:sz w:val="20"/>
          <w:szCs w:val="20"/>
          <w:u w:val="single"/>
        </w:rPr>
        <w:t xml:space="preserve">our </w:t>
      </w:r>
      <w:r w:rsidR="00784EF0" w:rsidRPr="00AE2104">
        <w:rPr>
          <w:b/>
          <w:sz w:val="20"/>
          <w:szCs w:val="20"/>
          <w:u w:val="single"/>
        </w:rPr>
        <w:t>Post</w:t>
      </w:r>
    </w:p>
    <w:p w14:paraId="10555475" w14:textId="77777777" w:rsidR="00784EF0" w:rsidRPr="00464333" w:rsidRDefault="00080ADD" w:rsidP="003B0CC3">
      <w:pPr>
        <w:spacing w:after="120"/>
        <w:ind w:left="270"/>
        <w:outlineLvl w:val="0"/>
        <w:rPr>
          <w:sz w:val="20"/>
          <w:szCs w:val="20"/>
        </w:rPr>
      </w:pPr>
      <w:r>
        <w:rPr>
          <w:b/>
          <w:sz w:val="20"/>
          <w:szCs w:val="20"/>
        </w:rPr>
        <w:t>Task</w:t>
      </w:r>
      <w:r w:rsidRPr="00D30B78">
        <w:rPr>
          <w:b/>
          <w:sz w:val="20"/>
          <w:szCs w:val="20"/>
        </w:rPr>
        <w:t xml:space="preserve"> Lead</w:t>
      </w:r>
      <w:r w:rsidRPr="00AE2104">
        <w:rPr>
          <w:b/>
          <w:sz w:val="20"/>
          <w:szCs w:val="20"/>
        </w:rPr>
        <w:t xml:space="preserve">: </w:t>
      </w:r>
      <w:r w:rsidR="00784EF0" w:rsidRPr="00AE2104">
        <w:rPr>
          <w:sz w:val="20"/>
          <w:szCs w:val="20"/>
        </w:rPr>
        <w:t>Bob Alfieri</w:t>
      </w:r>
    </w:p>
    <w:p w14:paraId="3495B50B" w14:textId="77777777" w:rsidR="003B0CC3" w:rsidRDefault="00080ADD" w:rsidP="003B0CC3">
      <w:pPr>
        <w:spacing w:after="120"/>
        <w:ind w:left="270"/>
        <w:outlineLvl w:val="0"/>
        <w:rPr>
          <w:sz w:val="20"/>
          <w:szCs w:val="20"/>
        </w:rPr>
      </w:pPr>
      <w:r w:rsidRPr="00D30B78">
        <w:rPr>
          <w:b/>
          <w:sz w:val="20"/>
          <w:szCs w:val="20"/>
        </w:rPr>
        <w:t>Responsibility Description:</w:t>
      </w:r>
      <w:r>
        <w:rPr>
          <w:sz w:val="20"/>
          <w:szCs w:val="20"/>
        </w:rPr>
        <w:t xml:space="preserve"> This position is responsible for the general appearance and routine maintenance of the American Legion Hall.  He or she is responsible for organizing work parties to perform routine cleanings and maintenance of the hall</w:t>
      </w:r>
      <w:r w:rsidR="009C15D2">
        <w:rPr>
          <w:sz w:val="20"/>
          <w:szCs w:val="20"/>
        </w:rPr>
        <w:t>.</w:t>
      </w:r>
    </w:p>
    <w:p w14:paraId="6E4F24BC" w14:textId="77777777" w:rsidR="00AF335F" w:rsidRDefault="00AF335F" w:rsidP="003B0CC3">
      <w:pPr>
        <w:spacing w:after="120"/>
        <w:ind w:left="270"/>
        <w:outlineLvl w:val="0"/>
        <w:rPr>
          <w:sz w:val="20"/>
          <w:szCs w:val="20"/>
        </w:rPr>
      </w:pPr>
      <w:r w:rsidRPr="00D30B78">
        <w:rPr>
          <w:b/>
          <w:sz w:val="20"/>
          <w:szCs w:val="20"/>
        </w:rPr>
        <w:t>Implementation Date:</w:t>
      </w:r>
      <w:r w:rsidRPr="00CF2486">
        <w:rPr>
          <w:sz w:val="20"/>
          <w:szCs w:val="20"/>
        </w:rPr>
        <w:t xml:space="preserve"> </w:t>
      </w:r>
      <w:r w:rsidRPr="00D30B78">
        <w:rPr>
          <w:sz w:val="20"/>
          <w:szCs w:val="20"/>
        </w:rPr>
        <w:t>Continuous</w:t>
      </w:r>
    </w:p>
    <w:p w14:paraId="6D4133E9" w14:textId="77777777" w:rsidR="00B64B0D" w:rsidRPr="00442C1C" w:rsidRDefault="00B64B0D" w:rsidP="003B0CC3">
      <w:pPr>
        <w:spacing w:after="120"/>
        <w:ind w:left="270"/>
        <w:outlineLvl w:val="0"/>
        <w:rPr>
          <w:sz w:val="20"/>
          <w:szCs w:val="20"/>
          <w:u w:val="single"/>
        </w:rPr>
      </w:pPr>
      <w:r w:rsidRPr="00442C1C">
        <w:rPr>
          <w:b/>
          <w:sz w:val="20"/>
          <w:szCs w:val="20"/>
          <w:u w:val="single"/>
        </w:rPr>
        <w:t>Grounds Maintenance</w:t>
      </w:r>
    </w:p>
    <w:p w14:paraId="797155F8" w14:textId="77777777" w:rsidR="00784EF0" w:rsidRPr="00C4109B" w:rsidRDefault="00B64B0D" w:rsidP="003B0CC3">
      <w:pPr>
        <w:spacing w:after="120"/>
        <w:ind w:left="270"/>
        <w:outlineLvl w:val="0"/>
        <w:rPr>
          <w:sz w:val="20"/>
          <w:szCs w:val="20"/>
        </w:rPr>
      </w:pPr>
      <w:r w:rsidRPr="00C4109B">
        <w:rPr>
          <w:b/>
          <w:sz w:val="20"/>
          <w:szCs w:val="20"/>
        </w:rPr>
        <w:t xml:space="preserve">Task Lead: </w:t>
      </w:r>
      <w:r w:rsidR="00784EF0" w:rsidRPr="00C4109B">
        <w:rPr>
          <w:sz w:val="20"/>
          <w:szCs w:val="20"/>
        </w:rPr>
        <w:t>Bob Alfieri</w:t>
      </w:r>
    </w:p>
    <w:p w14:paraId="0BFC13B1" w14:textId="77777777" w:rsidR="00B64B0D" w:rsidRPr="00C4109B" w:rsidRDefault="00B64B0D" w:rsidP="003B0CC3">
      <w:pPr>
        <w:spacing w:after="120"/>
        <w:ind w:left="270"/>
        <w:rPr>
          <w:sz w:val="20"/>
          <w:szCs w:val="20"/>
        </w:rPr>
      </w:pPr>
      <w:r w:rsidRPr="00C4109B">
        <w:rPr>
          <w:b/>
          <w:sz w:val="20"/>
          <w:szCs w:val="20"/>
        </w:rPr>
        <w:t>Responsibility Description:</w:t>
      </w:r>
      <w:r w:rsidRPr="00C4109B">
        <w:rPr>
          <w:sz w:val="20"/>
          <w:szCs w:val="20"/>
        </w:rPr>
        <w:t xml:space="preserve"> The House Committee is responsible for maintaining the appearance of the Post grounds.  This includes, but is not limited to, mowing grass, trimming bushes, and maintaining the Post equipment necessary to perform these tasks.</w:t>
      </w:r>
    </w:p>
    <w:p w14:paraId="608C25DF" w14:textId="77777777" w:rsidR="00B64B0D" w:rsidRPr="00C4109B" w:rsidRDefault="00B64B0D" w:rsidP="003B0CC3">
      <w:pPr>
        <w:spacing w:after="120"/>
        <w:ind w:left="270"/>
        <w:outlineLvl w:val="0"/>
        <w:rPr>
          <w:sz w:val="20"/>
          <w:szCs w:val="20"/>
        </w:rPr>
      </w:pPr>
      <w:r w:rsidRPr="00C4109B">
        <w:rPr>
          <w:b/>
          <w:sz w:val="20"/>
          <w:szCs w:val="20"/>
        </w:rPr>
        <w:t>Implementation Date:</w:t>
      </w:r>
      <w:r w:rsidRPr="00C4109B">
        <w:rPr>
          <w:sz w:val="20"/>
          <w:szCs w:val="20"/>
        </w:rPr>
        <w:t xml:space="preserve"> Continuous</w:t>
      </w:r>
    </w:p>
    <w:p w14:paraId="7B95BB2B" w14:textId="77777777" w:rsidR="00080ADD" w:rsidRPr="00C4109B" w:rsidRDefault="00080ADD" w:rsidP="003B0CC3">
      <w:pPr>
        <w:spacing w:after="120"/>
        <w:ind w:left="270"/>
        <w:outlineLvl w:val="0"/>
        <w:rPr>
          <w:b/>
          <w:sz w:val="20"/>
          <w:szCs w:val="20"/>
          <w:u w:val="single"/>
        </w:rPr>
      </w:pPr>
      <w:r w:rsidRPr="00C4109B">
        <w:rPr>
          <w:b/>
          <w:sz w:val="20"/>
          <w:szCs w:val="20"/>
          <w:u w:val="single"/>
        </w:rPr>
        <w:t>Infrastructure Maintenance</w:t>
      </w:r>
    </w:p>
    <w:p w14:paraId="3A3A54B0" w14:textId="77777777" w:rsidR="00784EF0" w:rsidRPr="00464333" w:rsidRDefault="00080ADD" w:rsidP="003B0CC3">
      <w:pPr>
        <w:spacing w:after="120"/>
        <w:ind w:left="270"/>
        <w:outlineLvl w:val="0"/>
        <w:rPr>
          <w:sz w:val="20"/>
          <w:szCs w:val="20"/>
        </w:rPr>
      </w:pPr>
      <w:r w:rsidRPr="00C4109B">
        <w:rPr>
          <w:b/>
          <w:sz w:val="20"/>
          <w:szCs w:val="20"/>
        </w:rPr>
        <w:t>Program Lead:</w:t>
      </w:r>
      <w:r w:rsidR="00AF335F" w:rsidRPr="00C4109B">
        <w:rPr>
          <w:b/>
          <w:sz w:val="20"/>
          <w:szCs w:val="20"/>
        </w:rPr>
        <w:t xml:space="preserve"> </w:t>
      </w:r>
      <w:r w:rsidR="00784EF0" w:rsidRPr="00C4109B">
        <w:rPr>
          <w:sz w:val="20"/>
          <w:szCs w:val="20"/>
        </w:rPr>
        <w:t>Bob Alfieri</w:t>
      </w:r>
    </w:p>
    <w:p w14:paraId="6ACFA559" w14:textId="77777777" w:rsidR="00080ADD" w:rsidRDefault="00080ADD" w:rsidP="003B0CC3">
      <w:pPr>
        <w:spacing w:after="120"/>
        <w:ind w:left="270"/>
        <w:outlineLvl w:val="0"/>
        <w:rPr>
          <w:sz w:val="20"/>
          <w:szCs w:val="20"/>
        </w:rPr>
      </w:pPr>
      <w:r w:rsidRPr="00080ADD">
        <w:rPr>
          <w:b/>
          <w:sz w:val="20"/>
          <w:szCs w:val="20"/>
        </w:rPr>
        <w:t>Responsibility Description:</w:t>
      </w:r>
      <w:r w:rsidR="00BD47D4">
        <w:rPr>
          <w:b/>
          <w:sz w:val="20"/>
          <w:szCs w:val="20"/>
        </w:rPr>
        <w:t xml:space="preserve"> </w:t>
      </w:r>
      <w:r w:rsidR="00BD47D4">
        <w:rPr>
          <w:sz w:val="20"/>
          <w:szCs w:val="20"/>
        </w:rPr>
        <w:t>This position oversees and schedules routine infrastructure services such as heating &amp; AC maintenance, fire protection, and insect and rodent elimination services.</w:t>
      </w:r>
      <w:r w:rsidR="00BD47D4" w:rsidRPr="00BD47D4">
        <w:rPr>
          <w:sz w:val="20"/>
          <w:szCs w:val="20"/>
        </w:rPr>
        <w:t xml:space="preserve"> </w:t>
      </w:r>
      <w:r w:rsidR="00BD47D4">
        <w:rPr>
          <w:sz w:val="20"/>
          <w:szCs w:val="20"/>
        </w:rPr>
        <w:t>This position also interfaces directly with the Capital Project Chairman to address large infrastructure projects, and the Finance Officer for payment of operating expenses associated with the halls custodial care</w:t>
      </w:r>
    </w:p>
    <w:p w14:paraId="3B073720" w14:textId="77777777" w:rsidR="00AF335F" w:rsidRDefault="00AF335F" w:rsidP="003B0CC3">
      <w:pPr>
        <w:spacing w:after="120"/>
        <w:ind w:left="270"/>
        <w:outlineLvl w:val="0"/>
        <w:rPr>
          <w:sz w:val="20"/>
          <w:szCs w:val="20"/>
        </w:rPr>
      </w:pPr>
      <w:r w:rsidRPr="00D30B78">
        <w:rPr>
          <w:b/>
          <w:sz w:val="20"/>
          <w:szCs w:val="20"/>
        </w:rPr>
        <w:t>Implementation Date:</w:t>
      </w:r>
      <w:r w:rsidRPr="00CF2486">
        <w:rPr>
          <w:sz w:val="20"/>
          <w:szCs w:val="20"/>
        </w:rPr>
        <w:t xml:space="preserve"> </w:t>
      </w:r>
      <w:r w:rsidRPr="00D30B78">
        <w:rPr>
          <w:sz w:val="20"/>
          <w:szCs w:val="20"/>
        </w:rPr>
        <w:t>Continuous</w:t>
      </w:r>
    </w:p>
    <w:p w14:paraId="1EDAA0C4" w14:textId="77777777" w:rsidR="00B64B0D" w:rsidRPr="00EF08E2" w:rsidRDefault="00B64B0D" w:rsidP="003B0CC3">
      <w:pPr>
        <w:spacing w:after="120"/>
        <w:ind w:left="270"/>
        <w:rPr>
          <w:b/>
          <w:sz w:val="20"/>
          <w:szCs w:val="20"/>
          <w:u w:val="single"/>
        </w:rPr>
      </w:pPr>
      <w:r w:rsidRPr="00EF08E2">
        <w:rPr>
          <w:b/>
          <w:sz w:val="20"/>
          <w:szCs w:val="20"/>
          <w:u w:val="single"/>
        </w:rPr>
        <w:t>Key Control</w:t>
      </w:r>
      <w:r w:rsidR="00CD223D">
        <w:rPr>
          <w:b/>
          <w:sz w:val="20"/>
          <w:szCs w:val="20"/>
          <w:u w:val="single"/>
        </w:rPr>
        <w:t xml:space="preserve"> / Key Card Control</w:t>
      </w:r>
    </w:p>
    <w:p w14:paraId="44564663" w14:textId="77777777" w:rsidR="00EA6DFC" w:rsidRDefault="00B64B0D" w:rsidP="003B0CC3">
      <w:pPr>
        <w:spacing w:after="120"/>
        <w:ind w:left="270"/>
        <w:outlineLvl w:val="0"/>
        <w:rPr>
          <w:sz w:val="20"/>
          <w:szCs w:val="20"/>
        </w:rPr>
      </w:pPr>
      <w:r w:rsidRPr="00D30B78">
        <w:rPr>
          <w:b/>
          <w:sz w:val="20"/>
          <w:szCs w:val="20"/>
        </w:rPr>
        <w:t>Pro</w:t>
      </w:r>
      <w:r>
        <w:rPr>
          <w:b/>
          <w:sz w:val="20"/>
          <w:szCs w:val="20"/>
        </w:rPr>
        <w:t>ject</w:t>
      </w:r>
      <w:r w:rsidRPr="00D30B78">
        <w:rPr>
          <w:b/>
          <w:sz w:val="20"/>
          <w:szCs w:val="20"/>
        </w:rPr>
        <w:t xml:space="preserve"> Lead:</w:t>
      </w:r>
      <w:r>
        <w:rPr>
          <w:b/>
          <w:sz w:val="20"/>
          <w:szCs w:val="20"/>
        </w:rPr>
        <w:t xml:space="preserve"> </w:t>
      </w:r>
      <w:r w:rsidRPr="00B64B0D">
        <w:rPr>
          <w:sz w:val="20"/>
          <w:szCs w:val="20"/>
        </w:rPr>
        <w:t>Don Bishop</w:t>
      </w:r>
    </w:p>
    <w:p w14:paraId="3CD70CDF" w14:textId="77777777" w:rsidR="00B64B0D" w:rsidRDefault="00B64B0D" w:rsidP="003B0CC3">
      <w:pPr>
        <w:spacing w:after="120"/>
        <w:ind w:left="270"/>
        <w:outlineLvl w:val="0"/>
        <w:rPr>
          <w:sz w:val="20"/>
          <w:szCs w:val="20"/>
        </w:rPr>
      </w:pPr>
      <w:r w:rsidRPr="00D30B78">
        <w:rPr>
          <w:b/>
          <w:sz w:val="20"/>
          <w:szCs w:val="20"/>
        </w:rPr>
        <w:t>Responsibility Description:</w:t>
      </w:r>
      <w:r>
        <w:rPr>
          <w:b/>
          <w:sz w:val="20"/>
          <w:szCs w:val="20"/>
        </w:rPr>
        <w:t xml:space="preserve"> </w:t>
      </w:r>
      <w:r>
        <w:rPr>
          <w:sz w:val="20"/>
          <w:szCs w:val="20"/>
        </w:rPr>
        <w:t xml:space="preserve">This position is responsible for key control and </w:t>
      </w:r>
      <w:r w:rsidR="0041725A">
        <w:rPr>
          <w:sz w:val="20"/>
          <w:szCs w:val="20"/>
        </w:rPr>
        <w:t xml:space="preserve">card </w:t>
      </w:r>
      <w:r>
        <w:rPr>
          <w:sz w:val="20"/>
          <w:szCs w:val="20"/>
        </w:rPr>
        <w:t>access to the Post.  It issues key</w:t>
      </w:r>
      <w:r w:rsidR="0041725A">
        <w:rPr>
          <w:sz w:val="20"/>
          <w:szCs w:val="20"/>
        </w:rPr>
        <w:t>s</w:t>
      </w:r>
      <w:r>
        <w:rPr>
          <w:sz w:val="20"/>
          <w:szCs w:val="20"/>
        </w:rPr>
        <w:t xml:space="preserve"> to the post, </w:t>
      </w:r>
      <w:r w:rsidR="004E32E4">
        <w:rPr>
          <w:sz w:val="20"/>
          <w:szCs w:val="20"/>
        </w:rPr>
        <w:t>ensures</w:t>
      </w:r>
      <w:r>
        <w:rPr>
          <w:sz w:val="20"/>
          <w:szCs w:val="20"/>
        </w:rPr>
        <w:t xml:space="preserve"> that key access agreements are executed, and maintains a key inventory.</w:t>
      </w:r>
    </w:p>
    <w:p w14:paraId="211596BD" w14:textId="77777777" w:rsidR="00B64B0D" w:rsidRDefault="00B64B0D" w:rsidP="003B0CC3">
      <w:pPr>
        <w:spacing w:after="120"/>
        <w:ind w:left="270"/>
        <w:outlineLvl w:val="0"/>
        <w:rPr>
          <w:sz w:val="20"/>
          <w:szCs w:val="20"/>
        </w:rPr>
      </w:pPr>
      <w:r w:rsidRPr="00D30B78">
        <w:rPr>
          <w:b/>
          <w:sz w:val="20"/>
          <w:szCs w:val="20"/>
        </w:rPr>
        <w:t>Implementation Date:</w:t>
      </w:r>
      <w:r w:rsidRPr="00CF2486">
        <w:rPr>
          <w:sz w:val="20"/>
          <w:szCs w:val="20"/>
        </w:rPr>
        <w:t xml:space="preserve"> </w:t>
      </w:r>
      <w:r w:rsidRPr="00D30B78">
        <w:rPr>
          <w:sz w:val="20"/>
          <w:szCs w:val="20"/>
        </w:rPr>
        <w:t>Continuous</w:t>
      </w:r>
    </w:p>
    <w:p w14:paraId="54448E53" w14:textId="77777777" w:rsidR="00576977" w:rsidRPr="00EE41B7" w:rsidRDefault="00576977" w:rsidP="003B0CC3">
      <w:pPr>
        <w:spacing w:after="120"/>
        <w:ind w:left="270"/>
        <w:rPr>
          <w:b/>
          <w:sz w:val="20"/>
          <w:szCs w:val="20"/>
          <w:u w:val="single"/>
        </w:rPr>
      </w:pPr>
      <w:r>
        <w:rPr>
          <w:b/>
          <w:sz w:val="20"/>
          <w:szCs w:val="20"/>
          <w:u w:val="single"/>
        </w:rPr>
        <w:t xml:space="preserve">Maintenance Supply </w:t>
      </w:r>
      <w:r w:rsidRPr="00EE41B7">
        <w:rPr>
          <w:b/>
          <w:sz w:val="20"/>
          <w:szCs w:val="20"/>
          <w:u w:val="single"/>
        </w:rPr>
        <w:t>Purchasing</w:t>
      </w:r>
    </w:p>
    <w:p w14:paraId="6514F2CC" w14:textId="77777777" w:rsidR="00576977" w:rsidRPr="0048719C" w:rsidRDefault="00576977" w:rsidP="003B0CC3">
      <w:pPr>
        <w:spacing w:after="120"/>
        <w:ind w:left="270"/>
        <w:outlineLvl w:val="0"/>
        <w:rPr>
          <w:sz w:val="20"/>
          <w:szCs w:val="20"/>
        </w:rPr>
      </w:pPr>
      <w:r w:rsidRPr="00D30B78">
        <w:rPr>
          <w:b/>
          <w:sz w:val="20"/>
          <w:szCs w:val="20"/>
        </w:rPr>
        <w:t>Program Lead:</w:t>
      </w:r>
      <w:r>
        <w:rPr>
          <w:b/>
          <w:sz w:val="20"/>
          <w:szCs w:val="20"/>
        </w:rPr>
        <w:t xml:space="preserve"> </w:t>
      </w:r>
      <w:r w:rsidR="00BC0DF6">
        <w:rPr>
          <w:sz w:val="20"/>
          <w:szCs w:val="20"/>
        </w:rPr>
        <w:t xml:space="preserve"> </w:t>
      </w:r>
      <w:r w:rsidR="0041725A" w:rsidRPr="0048719C">
        <w:rPr>
          <w:sz w:val="20"/>
          <w:szCs w:val="20"/>
        </w:rPr>
        <w:t>Ed Sears</w:t>
      </w:r>
    </w:p>
    <w:p w14:paraId="6FB3647B" w14:textId="77777777" w:rsidR="00576977" w:rsidRDefault="00576977" w:rsidP="003B0CC3">
      <w:pPr>
        <w:spacing w:after="120"/>
        <w:ind w:left="270"/>
        <w:rPr>
          <w:sz w:val="20"/>
          <w:szCs w:val="20"/>
        </w:rPr>
      </w:pPr>
      <w:r w:rsidRPr="00D30B78">
        <w:rPr>
          <w:b/>
          <w:sz w:val="20"/>
          <w:szCs w:val="20"/>
        </w:rPr>
        <w:lastRenderedPageBreak/>
        <w:t>Responsibility Description:</w:t>
      </w:r>
      <w:r>
        <w:rPr>
          <w:b/>
          <w:sz w:val="20"/>
          <w:szCs w:val="20"/>
        </w:rPr>
        <w:t xml:space="preserve"> </w:t>
      </w:r>
      <w:r>
        <w:rPr>
          <w:sz w:val="20"/>
          <w:szCs w:val="20"/>
        </w:rPr>
        <w:t>T</w:t>
      </w:r>
      <w:r w:rsidRPr="00D30B78">
        <w:rPr>
          <w:sz w:val="20"/>
          <w:szCs w:val="20"/>
        </w:rPr>
        <w:t xml:space="preserve">he House Committee buys all </w:t>
      </w:r>
      <w:r>
        <w:rPr>
          <w:sz w:val="20"/>
          <w:szCs w:val="20"/>
        </w:rPr>
        <w:t>cleaning and maintenance supplies necessary to maintain Post facilities.</w:t>
      </w:r>
    </w:p>
    <w:p w14:paraId="5022C3DC" w14:textId="77777777" w:rsidR="00576977" w:rsidRDefault="00576977" w:rsidP="003B0CC3">
      <w:pPr>
        <w:spacing w:after="120"/>
        <w:ind w:left="270"/>
        <w:outlineLvl w:val="0"/>
        <w:rPr>
          <w:sz w:val="20"/>
          <w:szCs w:val="20"/>
        </w:rPr>
      </w:pPr>
      <w:r w:rsidRPr="00D30B78">
        <w:rPr>
          <w:b/>
          <w:sz w:val="20"/>
          <w:szCs w:val="20"/>
        </w:rPr>
        <w:t>Implementation Date:</w:t>
      </w:r>
      <w:r w:rsidRPr="00CF2486">
        <w:rPr>
          <w:sz w:val="20"/>
          <w:szCs w:val="20"/>
        </w:rPr>
        <w:t xml:space="preserve"> </w:t>
      </w:r>
      <w:r w:rsidRPr="00D30B78">
        <w:rPr>
          <w:sz w:val="20"/>
          <w:szCs w:val="20"/>
        </w:rPr>
        <w:t>Continuous</w:t>
      </w:r>
    </w:p>
    <w:p w14:paraId="60C0AE74" w14:textId="77777777" w:rsidR="00B64B0D" w:rsidRPr="00442C1C" w:rsidRDefault="00B64B0D" w:rsidP="003B0CC3">
      <w:pPr>
        <w:spacing w:after="120"/>
        <w:ind w:left="270"/>
        <w:rPr>
          <w:sz w:val="20"/>
          <w:szCs w:val="20"/>
          <w:u w:val="single"/>
        </w:rPr>
      </w:pPr>
      <w:r w:rsidRPr="00442C1C">
        <w:rPr>
          <w:b/>
          <w:sz w:val="20"/>
          <w:szCs w:val="20"/>
          <w:u w:val="single"/>
        </w:rPr>
        <w:t>Parking Lot Maintenance</w:t>
      </w:r>
    </w:p>
    <w:p w14:paraId="5AF188AE" w14:textId="77777777" w:rsidR="00784EF0" w:rsidRPr="00C4109B" w:rsidRDefault="00B64B0D" w:rsidP="003B0CC3">
      <w:pPr>
        <w:spacing w:after="120"/>
        <w:ind w:left="270"/>
        <w:outlineLvl w:val="0"/>
        <w:rPr>
          <w:sz w:val="20"/>
          <w:szCs w:val="20"/>
        </w:rPr>
      </w:pPr>
      <w:r w:rsidRPr="00C4109B">
        <w:rPr>
          <w:b/>
          <w:sz w:val="20"/>
          <w:szCs w:val="20"/>
        </w:rPr>
        <w:t>Project Lead:</w:t>
      </w:r>
      <w:r w:rsidRPr="00C4109B">
        <w:rPr>
          <w:sz w:val="20"/>
          <w:szCs w:val="20"/>
        </w:rPr>
        <w:t xml:space="preserve"> </w:t>
      </w:r>
      <w:r w:rsidR="00784EF0" w:rsidRPr="00C4109B">
        <w:rPr>
          <w:sz w:val="20"/>
          <w:szCs w:val="20"/>
        </w:rPr>
        <w:t>Bob Alfieri</w:t>
      </w:r>
    </w:p>
    <w:p w14:paraId="7F1574AB" w14:textId="77777777" w:rsidR="00B64B0D" w:rsidRPr="00C4109B" w:rsidRDefault="00B64B0D" w:rsidP="003B0CC3">
      <w:pPr>
        <w:spacing w:after="120"/>
        <w:ind w:left="270"/>
        <w:rPr>
          <w:sz w:val="20"/>
          <w:szCs w:val="20"/>
        </w:rPr>
      </w:pPr>
      <w:r w:rsidRPr="00C4109B">
        <w:rPr>
          <w:b/>
          <w:sz w:val="20"/>
          <w:szCs w:val="20"/>
        </w:rPr>
        <w:t>Responsibility Description:</w:t>
      </w:r>
      <w:r w:rsidRPr="00C4109B">
        <w:rPr>
          <w:sz w:val="20"/>
          <w:szCs w:val="20"/>
        </w:rPr>
        <w:t xml:space="preserve"> The House Committee is responsible for maintaining the Post parking lot.  This includes, but is not limited to arranging for the parking lot to be sealed and marked as needed.  It is also responsible for minor repairs to the parking lot and the provision of snow plowing, when required.  Should major capital improvements be necessary, this task would be referred to the Capital Projects Committee?</w:t>
      </w:r>
    </w:p>
    <w:p w14:paraId="7529AED1" w14:textId="77777777" w:rsidR="00B64B0D" w:rsidRDefault="00B64B0D" w:rsidP="003B0CC3">
      <w:pPr>
        <w:spacing w:after="120"/>
        <w:ind w:left="270"/>
        <w:outlineLvl w:val="0"/>
        <w:rPr>
          <w:sz w:val="20"/>
          <w:szCs w:val="20"/>
        </w:rPr>
      </w:pPr>
      <w:r w:rsidRPr="00C4109B">
        <w:rPr>
          <w:b/>
          <w:sz w:val="20"/>
          <w:szCs w:val="20"/>
        </w:rPr>
        <w:t>Implementation Date:</w:t>
      </w:r>
      <w:r w:rsidRPr="00C4109B">
        <w:rPr>
          <w:sz w:val="20"/>
          <w:szCs w:val="20"/>
        </w:rPr>
        <w:t xml:space="preserve"> Continuous</w:t>
      </w:r>
    </w:p>
    <w:p w14:paraId="5B247AF0" w14:textId="77777777" w:rsidR="00C37278" w:rsidRPr="00FD47CE" w:rsidRDefault="00C37278" w:rsidP="003B0CC3">
      <w:pPr>
        <w:spacing w:after="120"/>
        <w:rPr>
          <w:b/>
          <w:u w:val="single"/>
        </w:rPr>
      </w:pPr>
      <w:r>
        <w:rPr>
          <w:b/>
          <w:u w:val="single"/>
        </w:rPr>
        <w:t xml:space="preserve">Internal / External Communications </w:t>
      </w:r>
      <w:r w:rsidRPr="00FD47CE">
        <w:rPr>
          <w:b/>
          <w:u w:val="single"/>
        </w:rPr>
        <w:t>Committee</w:t>
      </w:r>
    </w:p>
    <w:p w14:paraId="218D4280" w14:textId="77777777" w:rsidR="003B0CC3" w:rsidRDefault="00C37278" w:rsidP="003B0CC3">
      <w:pPr>
        <w:spacing w:after="120"/>
        <w:outlineLvl w:val="0"/>
        <w:rPr>
          <w:sz w:val="20"/>
          <w:szCs w:val="20"/>
        </w:rPr>
      </w:pPr>
      <w:r w:rsidRPr="00D30B78">
        <w:rPr>
          <w:b/>
          <w:sz w:val="20"/>
          <w:szCs w:val="20"/>
        </w:rPr>
        <w:t>Chair</w:t>
      </w:r>
      <w:r>
        <w:rPr>
          <w:b/>
          <w:sz w:val="20"/>
          <w:szCs w:val="20"/>
        </w:rPr>
        <w:t>person</w:t>
      </w:r>
      <w:r w:rsidRPr="00D30B78">
        <w:rPr>
          <w:b/>
          <w:sz w:val="20"/>
          <w:szCs w:val="20"/>
        </w:rPr>
        <w:t>:</w:t>
      </w:r>
      <w:r w:rsidRPr="00D30B78">
        <w:rPr>
          <w:sz w:val="20"/>
          <w:szCs w:val="20"/>
        </w:rPr>
        <w:t xml:space="preserve"> </w:t>
      </w:r>
      <w:r w:rsidR="00155CD2">
        <w:rPr>
          <w:sz w:val="20"/>
          <w:szCs w:val="20"/>
        </w:rPr>
        <w:t>Ed Ruffennach</w:t>
      </w:r>
      <w:r w:rsidRPr="005D16C6">
        <w:rPr>
          <w:sz w:val="20"/>
          <w:szCs w:val="20"/>
        </w:rPr>
        <w:t xml:space="preserve"> (Adjutant)</w:t>
      </w:r>
    </w:p>
    <w:p w14:paraId="433CDEE6" w14:textId="77777777" w:rsidR="00C37278" w:rsidRDefault="00C37278" w:rsidP="003B0CC3">
      <w:pPr>
        <w:spacing w:after="120"/>
        <w:outlineLvl w:val="0"/>
        <w:rPr>
          <w:sz w:val="20"/>
          <w:szCs w:val="20"/>
        </w:rPr>
      </w:pPr>
      <w:r w:rsidRPr="00D30B78">
        <w:rPr>
          <w:b/>
          <w:sz w:val="20"/>
          <w:szCs w:val="20"/>
        </w:rPr>
        <w:t>Purpose:</w:t>
      </w:r>
      <w:r w:rsidRPr="00D30B78">
        <w:rPr>
          <w:sz w:val="20"/>
          <w:szCs w:val="20"/>
        </w:rPr>
        <w:t xml:space="preserve"> </w:t>
      </w:r>
      <w:r>
        <w:rPr>
          <w:sz w:val="20"/>
          <w:szCs w:val="20"/>
        </w:rPr>
        <w:t>The external aspect of this committee is t</w:t>
      </w:r>
      <w:r w:rsidRPr="00D30B78">
        <w:rPr>
          <w:sz w:val="20"/>
          <w:szCs w:val="20"/>
        </w:rPr>
        <w:t>o increase awareness among the veteran’s community and the community at large</w:t>
      </w:r>
      <w:r>
        <w:rPr>
          <w:sz w:val="20"/>
          <w:szCs w:val="20"/>
        </w:rPr>
        <w:t>,</w:t>
      </w:r>
      <w:r w:rsidRPr="00D30B78">
        <w:rPr>
          <w:sz w:val="20"/>
          <w:szCs w:val="20"/>
        </w:rPr>
        <w:t xml:space="preserve"> of The American Legion’s advocacy of veterans’ issues, national security and foreign relations, Americanism, and children &amp; youth.  The committee goal is to define The American Legion in the public eye by the values for which it stands.  </w:t>
      </w:r>
      <w:r>
        <w:rPr>
          <w:sz w:val="20"/>
          <w:szCs w:val="20"/>
        </w:rPr>
        <w:t xml:space="preserve">There are four (4) fundamental techniques used to accomplish this task; </w:t>
      </w:r>
      <w:r w:rsidRPr="00D30B78">
        <w:rPr>
          <w:sz w:val="20"/>
          <w:szCs w:val="20"/>
        </w:rPr>
        <w:t xml:space="preserve">1) </w:t>
      </w:r>
      <w:r>
        <w:rPr>
          <w:sz w:val="20"/>
          <w:szCs w:val="20"/>
        </w:rPr>
        <w:t>p</w:t>
      </w:r>
      <w:r w:rsidRPr="00D30B78">
        <w:rPr>
          <w:sz w:val="20"/>
          <w:szCs w:val="20"/>
        </w:rPr>
        <w:t>lacing radio and television advertisements and public service announcements produced by the National Public Relations Division where they can be seen and heard, 2) placement of Post 318 new stories in local newspapers</w:t>
      </w:r>
      <w:r>
        <w:rPr>
          <w:sz w:val="20"/>
          <w:szCs w:val="20"/>
        </w:rPr>
        <w:t>, 3) d</w:t>
      </w:r>
      <w:r w:rsidRPr="00D30B78">
        <w:rPr>
          <w:sz w:val="20"/>
          <w:szCs w:val="20"/>
        </w:rPr>
        <w:t>eveloping relationships with editors and journalist serving the Post community so that they cover those programs supported by the organization’s founding pillars</w:t>
      </w:r>
      <w:r>
        <w:rPr>
          <w:sz w:val="20"/>
          <w:szCs w:val="20"/>
        </w:rPr>
        <w:t>, and 4) the development and active management of a Post web site</w:t>
      </w:r>
      <w:r w:rsidRPr="00D30B78">
        <w:rPr>
          <w:sz w:val="20"/>
          <w:szCs w:val="20"/>
        </w:rPr>
        <w:t>.</w:t>
      </w:r>
    </w:p>
    <w:p w14:paraId="113FF274" w14:textId="77777777" w:rsidR="00C37278" w:rsidRPr="00785375" w:rsidRDefault="00C37278" w:rsidP="003B0CC3">
      <w:pPr>
        <w:spacing w:after="120"/>
        <w:rPr>
          <w:sz w:val="20"/>
          <w:szCs w:val="20"/>
        </w:rPr>
      </w:pPr>
      <w:r>
        <w:rPr>
          <w:sz w:val="20"/>
          <w:szCs w:val="20"/>
        </w:rPr>
        <w:t>T</w:t>
      </w:r>
      <w:r w:rsidRPr="00785375">
        <w:rPr>
          <w:sz w:val="20"/>
          <w:szCs w:val="20"/>
        </w:rPr>
        <w:t xml:space="preserve">his committee </w:t>
      </w:r>
      <w:r>
        <w:rPr>
          <w:sz w:val="20"/>
          <w:szCs w:val="20"/>
        </w:rPr>
        <w:t xml:space="preserve">also has a responsibility to </w:t>
      </w:r>
      <w:r w:rsidRPr="00785375">
        <w:rPr>
          <w:sz w:val="20"/>
          <w:szCs w:val="20"/>
        </w:rPr>
        <w:t>focus on and actively manage all internal communications.  This includes the production and distribution of the monthly newsletter, and the development of new communications vehicles to better engage and inform the membership.  The expectation is that this committee will also develop and deliver targeted communications to different audiences, within the post.  It is also intended that this committee will utilize advances in technology to both improve the timelines of our internal communications while also reducing our overall communications cost.</w:t>
      </w:r>
    </w:p>
    <w:p w14:paraId="5D44F7E6" w14:textId="77777777" w:rsidR="00C37278" w:rsidRPr="000149AC" w:rsidRDefault="00C37278" w:rsidP="00C37278">
      <w:pPr>
        <w:outlineLvl w:val="0"/>
        <w:rPr>
          <w:b/>
          <w:sz w:val="20"/>
          <w:szCs w:val="20"/>
        </w:rPr>
      </w:pPr>
      <w:r w:rsidRPr="000149AC">
        <w:rPr>
          <w:b/>
          <w:sz w:val="20"/>
          <w:szCs w:val="20"/>
        </w:rPr>
        <w:t>Goals &amp; Objectives:</w:t>
      </w:r>
    </w:p>
    <w:p w14:paraId="39E70F64" w14:textId="77777777" w:rsidR="00C37278" w:rsidRDefault="00C37278" w:rsidP="007B78F8">
      <w:pPr>
        <w:numPr>
          <w:ilvl w:val="0"/>
          <w:numId w:val="20"/>
        </w:numPr>
        <w:rPr>
          <w:sz w:val="20"/>
          <w:szCs w:val="20"/>
        </w:rPr>
      </w:pPr>
      <w:r>
        <w:rPr>
          <w:sz w:val="20"/>
          <w:szCs w:val="20"/>
        </w:rPr>
        <w:t>Update, produce and distribute our annual Business Plan by July 15</w:t>
      </w:r>
      <w:r w:rsidRPr="00B50110">
        <w:rPr>
          <w:sz w:val="20"/>
          <w:szCs w:val="20"/>
          <w:vertAlign w:val="superscript"/>
        </w:rPr>
        <w:t>th</w:t>
      </w:r>
      <w:r>
        <w:rPr>
          <w:sz w:val="20"/>
          <w:szCs w:val="20"/>
        </w:rPr>
        <w:t>.</w:t>
      </w:r>
    </w:p>
    <w:p w14:paraId="70464B30" w14:textId="77777777" w:rsidR="00C37278" w:rsidRPr="000F2BC2" w:rsidRDefault="00C37278" w:rsidP="007B78F8">
      <w:pPr>
        <w:numPr>
          <w:ilvl w:val="0"/>
          <w:numId w:val="20"/>
        </w:numPr>
        <w:rPr>
          <w:rStyle w:val="Strong"/>
          <w:b w:val="0"/>
          <w:bCs w:val="0"/>
          <w:sz w:val="20"/>
          <w:szCs w:val="20"/>
        </w:rPr>
      </w:pPr>
      <w:r>
        <w:rPr>
          <w:rStyle w:val="Strong"/>
          <w:b w:val="0"/>
          <w:bCs w:val="0"/>
          <w:sz w:val="20"/>
          <w:szCs w:val="20"/>
        </w:rPr>
        <w:t>Obtain monthly Newsletter articles from Committee Chairmen.</w:t>
      </w:r>
    </w:p>
    <w:p w14:paraId="53BF64CD" w14:textId="77777777" w:rsidR="00C37278" w:rsidRDefault="00C37278" w:rsidP="007B78F8">
      <w:pPr>
        <w:numPr>
          <w:ilvl w:val="0"/>
          <w:numId w:val="20"/>
        </w:numPr>
        <w:rPr>
          <w:sz w:val="20"/>
          <w:szCs w:val="20"/>
        </w:rPr>
      </w:pPr>
      <w:r>
        <w:rPr>
          <w:sz w:val="20"/>
          <w:szCs w:val="20"/>
        </w:rPr>
        <w:t>Create and deliver a Post Newsletter by the 1</w:t>
      </w:r>
      <w:r w:rsidRPr="00DB3EF6">
        <w:rPr>
          <w:sz w:val="20"/>
          <w:szCs w:val="20"/>
          <w:vertAlign w:val="superscript"/>
        </w:rPr>
        <w:t>st</w:t>
      </w:r>
      <w:r>
        <w:rPr>
          <w:sz w:val="20"/>
          <w:szCs w:val="20"/>
        </w:rPr>
        <w:t xml:space="preserve"> of each month.</w:t>
      </w:r>
    </w:p>
    <w:p w14:paraId="708AE9C1" w14:textId="77777777" w:rsidR="00C37278" w:rsidRPr="00D8641B" w:rsidRDefault="00C37278" w:rsidP="007B78F8">
      <w:pPr>
        <w:numPr>
          <w:ilvl w:val="0"/>
          <w:numId w:val="20"/>
        </w:numPr>
        <w:rPr>
          <w:rStyle w:val="Strong"/>
          <w:b w:val="0"/>
          <w:bCs w:val="0"/>
          <w:sz w:val="20"/>
          <w:szCs w:val="20"/>
        </w:rPr>
      </w:pPr>
      <w:r w:rsidRPr="00D8641B">
        <w:rPr>
          <w:rStyle w:val="Strong"/>
          <w:b w:val="0"/>
          <w:color w:val="000000"/>
          <w:sz w:val="20"/>
          <w:szCs w:val="20"/>
        </w:rPr>
        <w:t>Continue t</w:t>
      </w:r>
      <w:r>
        <w:rPr>
          <w:rStyle w:val="Strong"/>
          <w:b w:val="0"/>
          <w:color w:val="000000"/>
          <w:sz w:val="20"/>
          <w:szCs w:val="20"/>
        </w:rPr>
        <w:t>o</w:t>
      </w:r>
      <w:r w:rsidRPr="00D8641B">
        <w:rPr>
          <w:rStyle w:val="Strong"/>
          <w:b w:val="0"/>
          <w:color w:val="000000"/>
          <w:sz w:val="20"/>
          <w:szCs w:val="20"/>
        </w:rPr>
        <w:t xml:space="preserve"> promot</w:t>
      </w:r>
      <w:r>
        <w:rPr>
          <w:rStyle w:val="Strong"/>
          <w:b w:val="0"/>
          <w:color w:val="000000"/>
          <w:sz w:val="20"/>
          <w:szCs w:val="20"/>
        </w:rPr>
        <w:t xml:space="preserve">e </w:t>
      </w:r>
      <w:r w:rsidRPr="00D8641B">
        <w:rPr>
          <w:rStyle w:val="Strong"/>
          <w:b w:val="0"/>
          <w:color w:val="000000"/>
          <w:sz w:val="20"/>
          <w:szCs w:val="20"/>
        </w:rPr>
        <w:t>and publiciz</w:t>
      </w:r>
      <w:r>
        <w:rPr>
          <w:rStyle w:val="Strong"/>
          <w:b w:val="0"/>
          <w:color w:val="000000"/>
          <w:sz w:val="20"/>
          <w:szCs w:val="20"/>
        </w:rPr>
        <w:t xml:space="preserve">e </w:t>
      </w:r>
      <w:r w:rsidRPr="00D8641B">
        <w:rPr>
          <w:rStyle w:val="Strong"/>
          <w:b w:val="0"/>
          <w:color w:val="000000"/>
          <w:sz w:val="20"/>
          <w:szCs w:val="20"/>
        </w:rPr>
        <w:t>Post</w:t>
      </w:r>
      <w:r>
        <w:rPr>
          <w:rStyle w:val="Strong"/>
          <w:b w:val="0"/>
          <w:color w:val="000000"/>
          <w:sz w:val="20"/>
          <w:szCs w:val="20"/>
        </w:rPr>
        <w:t xml:space="preserve"> 318</w:t>
      </w:r>
      <w:r w:rsidRPr="00D8641B">
        <w:rPr>
          <w:rStyle w:val="Strong"/>
          <w:b w:val="0"/>
          <w:color w:val="000000"/>
          <w:sz w:val="20"/>
          <w:szCs w:val="20"/>
        </w:rPr>
        <w:t xml:space="preserve"> and its activities through use of print and electronic media.</w:t>
      </w:r>
    </w:p>
    <w:p w14:paraId="1C3696CA" w14:textId="77777777" w:rsidR="00EA6DFC" w:rsidRDefault="00C37278" w:rsidP="007B78F8">
      <w:pPr>
        <w:numPr>
          <w:ilvl w:val="0"/>
          <w:numId w:val="20"/>
        </w:numPr>
        <w:spacing w:after="120"/>
        <w:rPr>
          <w:rStyle w:val="Strong"/>
          <w:b w:val="0"/>
          <w:color w:val="000000"/>
          <w:sz w:val="20"/>
          <w:szCs w:val="20"/>
        </w:rPr>
      </w:pPr>
      <w:r w:rsidRPr="00D8641B">
        <w:rPr>
          <w:rStyle w:val="Strong"/>
          <w:b w:val="0"/>
          <w:color w:val="000000"/>
          <w:sz w:val="20"/>
          <w:szCs w:val="20"/>
        </w:rPr>
        <w:t>Maintain, improve and keep current</w:t>
      </w:r>
      <w:r>
        <w:rPr>
          <w:rStyle w:val="Strong"/>
          <w:b w:val="0"/>
          <w:color w:val="000000"/>
          <w:sz w:val="20"/>
          <w:szCs w:val="20"/>
        </w:rPr>
        <w:t xml:space="preserve"> </w:t>
      </w:r>
      <w:r w:rsidRPr="00D8641B">
        <w:rPr>
          <w:rStyle w:val="Strong"/>
          <w:b w:val="0"/>
          <w:color w:val="000000"/>
          <w:sz w:val="20"/>
          <w:szCs w:val="20"/>
        </w:rPr>
        <w:t>information on Post web site</w:t>
      </w:r>
      <w:r>
        <w:rPr>
          <w:rStyle w:val="Strong"/>
          <w:b w:val="0"/>
          <w:color w:val="000000"/>
          <w:sz w:val="20"/>
          <w:szCs w:val="20"/>
        </w:rPr>
        <w:t>s</w:t>
      </w:r>
    </w:p>
    <w:p w14:paraId="754378A7" w14:textId="77777777" w:rsidR="00C37278" w:rsidRPr="00D30B78" w:rsidRDefault="00C37278" w:rsidP="003B0CC3">
      <w:pPr>
        <w:spacing w:after="120"/>
        <w:rPr>
          <w:sz w:val="20"/>
          <w:szCs w:val="20"/>
        </w:rPr>
      </w:pPr>
      <w:r w:rsidRPr="00D30B78">
        <w:rPr>
          <w:b/>
          <w:sz w:val="20"/>
          <w:szCs w:val="20"/>
        </w:rPr>
        <w:t>Programs Supported / Areas of Responsibility:</w:t>
      </w:r>
    </w:p>
    <w:p w14:paraId="3878A47E" w14:textId="77777777" w:rsidR="00C37278" w:rsidRPr="009B195E" w:rsidRDefault="00C37278" w:rsidP="003B0CC3">
      <w:pPr>
        <w:spacing w:after="120"/>
        <w:ind w:left="270"/>
        <w:outlineLvl w:val="0"/>
        <w:rPr>
          <w:sz w:val="20"/>
          <w:szCs w:val="20"/>
          <w:u w:val="single"/>
        </w:rPr>
      </w:pPr>
      <w:r w:rsidRPr="009B195E">
        <w:rPr>
          <w:b/>
          <w:sz w:val="20"/>
          <w:szCs w:val="20"/>
          <w:u w:val="single"/>
        </w:rPr>
        <w:t>Annual Business Plan</w:t>
      </w:r>
    </w:p>
    <w:p w14:paraId="074B3923" w14:textId="77777777" w:rsidR="00C37278" w:rsidRDefault="00C37278" w:rsidP="003B0CC3">
      <w:pPr>
        <w:spacing w:after="120"/>
        <w:ind w:left="270"/>
        <w:outlineLvl w:val="0"/>
        <w:rPr>
          <w:sz w:val="20"/>
          <w:szCs w:val="20"/>
        </w:rPr>
      </w:pPr>
      <w:r w:rsidRPr="00D30B78">
        <w:rPr>
          <w:b/>
          <w:sz w:val="20"/>
          <w:szCs w:val="20"/>
        </w:rPr>
        <w:t>Program Lead:</w:t>
      </w:r>
      <w:r>
        <w:rPr>
          <w:b/>
          <w:sz w:val="20"/>
          <w:szCs w:val="20"/>
        </w:rPr>
        <w:t xml:space="preserve"> </w:t>
      </w:r>
      <w:r w:rsidRPr="00FA399F">
        <w:rPr>
          <w:sz w:val="20"/>
          <w:szCs w:val="20"/>
        </w:rPr>
        <w:t>Don Bishop</w:t>
      </w:r>
    </w:p>
    <w:p w14:paraId="6BDBB281" w14:textId="77777777" w:rsidR="00C37278" w:rsidRDefault="00C37278" w:rsidP="003B0CC3">
      <w:pPr>
        <w:spacing w:after="120"/>
        <w:ind w:left="270"/>
        <w:rPr>
          <w:sz w:val="20"/>
          <w:szCs w:val="20"/>
        </w:rPr>
      </w:pPr>
      <w:r w:rsidRPr="00D30B78">
        <w:rPr>
          <w:b/>
          <w:sz w:val="20"/>
          <w:szCs w:val="20"/>
        </w:rPr>
        <w:t>Program Description:</w:t>
      </w:r>
      <w:r>
        <w:rPr>
          <w:b/>
          <w:sz w:val="20"/>
          <w:szCs w:val="20"/>
        </w:rPr>
        <w:t xml:space="preserve"> </w:t>
      </w:r>
      <w:r w:rsidRPr="00CA5542">
        <w:rPr>
          <w:sz w:val="20"/>
          <w:szCs w:val="20"/>
        </w:rPr>
        <w:t>Each year</w:t>
      </w:r>
      <w:r>
        <w:rPr>
          <w:b/>
          <w:sz w:val="20"/>
          <w:szCs w:val="20"/>
        </w:rPr>
        <w:t xml:space="preserve"> </w:t>
      </w:r>
      <w:r w:rsidRPr="00CA5542">
        <w:rPr>
          <w:sz w:val="20"/>
          <w:szCs w:val="20"/>
        </w:rPr>
        <w:t xml:space="preserve">Post 318 will </w:t>
      </w:r>
      <w:r>
        <w:rPr>
          <w:sz w:val="20"/>
          <w:szCs w:val="20"/>
        </w:rPr>
        <w:t xml:space="preserve">convene a work group to </w:t>
      </w:r>
      <w:r w:rsidRPr="00CA5542">
        <w:rPr>
          <w:sz w:val="20"/>
          <w:szCs w:val="20"/>
        </w:rPr>
        <w:t>update and distribute to it</w:t>
      </w:r>
      <w:r>
        <w:rPr>
          <w:sz w:val="20"/>
          <w:szCs w:val="20"/>
        </w:rPr>
        <w:t>s</w:t>
      </w:r>
      <w:r w:rsidRPr="00CA5542">
        <w:rPr>
          <w:sz w:val="20"/>
          <w:szCs w:val="20"/>
        </w:rPr>
        <w:t xml:space="preserve"> membership </w:t>
      </w:r>
      <w:r>
        <w:rPr>
          <w:sz w:val="20"/>
          <w:szCs w:val="20"/>
        </w:rPr>
        <w:t>a business plan.  This plan is intended to reflect our current goals and objectives, post organization, operating committees, programs supported, post challenges, and a fiscal year operating budget.</w:t>
      </w:r>
    </w:p>
    <w:p w14:paraId="665BE0F1" w14:textId="77777777" w:rsidR="00C37278" w:rsidRDefault="00C37278" w:rsidP="003B0CC3">
      <w:pPr>
        <w:spacing w:after="120"/>
        <w:ind w:left="270"/>
        <w:outlineLvl w:val="0"/>
        <w:rPr>
          <w:sz w:val="20"/>
          <w:szCs w:val="20"/>
        </w:rPr>
      </w:pPr>
      <w:r w:rsidRPr="00D30B78">
        <w:rPr>
          <w:b/>
          <w:sz w:val="20"/>
          <w:szCs w:val="20"/>
        </w:rPr>
        <w:t>Program Implementation Date:</w:t>
      </w:r>
      <w:r w:rsidRPr="00CA5542">
        <w:rPr>
          <w:sz w:val="20"/>
          <w:szCs w:val="20"/>
        </w:rPr>
        <w:t xml:space="preserve"> </w:t>
      </w:r>
      <w:r w:rsidRPr="00D30B78">
        <w:rPr>
          <w:sz w:val="20"/>
          <w:szCs w:val="20"/>
        </w:rPr>
        <w:t>Continuous</w:t>
      </w:r>
    </w:p>
    <w:p w14:paraId="6DD174E9" w14:textId="77777777" w:rsidR="00C37278" w:rsidRPr="00442C1C" w:rsidRDefault="00C37278" w:rsidP="003B0CC3">
      <w:pPr>
        <w:spacing w:after="120"/>
        <w:ind w:left="270"/>
        <w:rPr>
          <w:sz w:val="20"/>
          <w:szCs w:val="20"/>
          <w:u w:val="single"/>
        </w:rPr>
      </w:pPr>
      <w:r>
        <w:rPr>
          <w:b/>
          <w:sz w:val="20"/>
          <w:szCs w:val="20"/>
          <w:u w:val="single"/>
        </w:rPr>
        <w:t>Liaison 4</w:t>
      </w:r>
      <w:r w:rsidRPr="0007396C">
        <w:rPr>
          <w:b/>
          <w:sz w:val="20"/>
          <w:szCs w:val="20"/>
          <w:u w:val="single"/>
          <w:vertAlign w:val="superscript"/>
        </w:rPr>
        <w:t>th</w:t>
      </w:r>
      <w:r>
        <w:rPr>
          <w:b/>
          <w:sz w:val="20"/>
          <w:szCs w:val="20"/>
          <w:u w:val="single"/>
        </w:rPr>
        <w:t xml:space="preserve"> District Newsletter</w:t>
      </w:r>
    </w:p>
    <w:p w14:paraId="177EF60C" w14:textId="77777777" w:rsidR="00C37278" w:rsidRPr="00B45C28" w:rsidRDefault="00C37278" w:rsidP="003B0CC3">
      <w:pPr>
        <w:spacing w:after="120"/>
        <w:ind w:left="270"/>
        <w:rPr>
          <w:sz w:val="20"/>
          <w:szCs w:val="20"/>
        </w:rPr>
      </w:pPr>
      <w:r w:rsidRPr="00D30B78">
        <w:rPr>
          <w:b/>
          <w:sz w:val="20"/>
          <w:szCs w:val="20"/>
        </w:rPr>
        <w:t>Program Lead:</w:t>
      </w:r>
      <w:r>
        <w:rPr>
          <w:sz w:val="20"/>
          <w:szCs w:val="20"/>
        </w:rPr>
        <w:t xml:space="preserve"> </w:t>
      </w:r>
      <w:r w:rsidR="00155CD2">
        <w:rPr>
          <w:sz w:val="20"/>
          <w:szCs w:val="20"/>
        </w:rPr>
        <w:t>Ed Ruffennach</w:t>
      </w:r>
    </w:p>
    <w:p w14:paraId="7CB1F74F" w14:textId="77777777" w:rsidR="00C37278" w:rsidRPr="00D30B78" w:rsidRDefault="00C37278" w:rsidP="003B0CC3">
      <w:pPr>
        <w:spacing w:after="120"/>
        <w:ind w:left="270"/>
        <w:outlineLvl w:val="0"/>
        <w:rPr>
          <w:sz w:val="20"/>
          <w:szCs w:val="20"/>
        </w:rPr>
      </w:pPr>
      <w:r w:rsidRPr="00D30B78">
        <w:rPr>
          <w:b/>
          <w:sz w:val="20"/>
          <w:szCs w:val="20"/>
        </w:rPr>
        <w:t>Responsibility Description:</w:t>
      </w:r>
      <w:r w:rsidRPr="00D30B78">
        <w:rPr>
          <w:sz w:val="20"/>
          <w:szCs w:val="20"/>
        </w:rPr>
        <w:t xml:space="preserve"> Submit stories and photographs of post supported activities.</w:t>
      </w:r>
    </w:p>
    <w:p w14:paraId="52698071" w14:textId="77777777" w:rsidR="00C37278" w:rsidRDefault="00C37278" w:rsidP="003B0CC3">
      <w:pPr>
        <w:spacing w:after="120"/>
        <w:ind w:left="270"/>
        <w:outlineLvl w:val="0"/>
        <w:rPr>
          <w:sz w:val="20"/>
          <w:szCs w:val="20"/>
        </w:rPr>
      </w:pPr>
      <w:r w:rsidRPr="00D30B78">
        <w:rPr>
          <w:b/>
          <w:sz w:val="20"/>
          <w:szCs w:val="20"/>
        </w:rPr>
        <w:t>Implementation Date:</w:t>
      </w:r>
      <w:r w:rsidRPr="001F2796">
        <w:rPr>
          <w:sz w:val="20"/>
          <w:szCs w:val="20"/>
        </w:rPr>
        <w:t xml:space="preserve"> </w:t>
      </w:r>
      <w:r w:rsidRPr="00D30B78">
        <w:rPr>
          <w:sz w:val="20"/>
          <w:szCs w:val="20"/>
        </w:rPr>
        <w:t>Continuous</w:t>
      </w:r>
    </w:p>
    <w:p w14:paraId="34715AE0" w14:textId="77777777" w:rsidR="00C37278" w:rsidRPr="00442C1C" w:rsidRDefault="00C37278" w:rsidP="00A064FD">
      <w:pPr>
        <w:spacing w:after="120"/>
        <w:ind w:left="270"/>
        <w:outlineLvl w:val="0"/>
        <w:rPr>
          <w:sz w:val="20"/>
          <w:szCs w:val="20"/>
          <w:u w:val="single"/>
        </w:rPr>
      </w:pPr>
      <w:r>
        <w:rPr>
          <w:b/>
          <w:sz w:val="20"/>
          <w:szCs w:val="20"/>
          <w:u w:val="single"/>
        </w:rPr>
        <w:t>Liaison Hamilton County Council Newsletter</w:t>
      </w:r>
    </w:p>
    <w:p w14:paraId="7BB80575" w14:textId="77777777" w:rsidR="00C37278" w:rsidRPr="00B45C28" w:rsidRDefault="00C37278" w:rsidP="00A064FD">
      <w:pPr>
        <w:spacing w:after="120"/>
        <w:ind w:left="270"/>
        <w:outlineLvl w:val="0"/>
        <w:rPr>
          <w:sz w:val="20"/>
          <w:szCs w:val="20"/>
        </w:rPr>
      </w:pPr>
      <w:r w:rsidRPr="00D30B78">
        <w:rPr>
          <w:b/>
          <w:sz w:val="20"/>
          <w:szCs w:val="20"/>
        </w:rPr>
        <w:lastRenderedPageBreak/>
        <w:t>Program Lead:</w:t>
      </w:r>
      <w:r>
        <w:rPr>
          <w:sz w:val="20"/>
          <w:szCs w:val="20"/>
        </w:rPr>
        <w:t xml:space="preserve"> </w:t>
      </w:r>
      <w:r w:rsidR="00B160D7">
        <w:rPr>
          <w:sz w:val="20"/>
          <w:szCs w:val="20"/>
        </w:rPr>
        <w:t xml:space="preserve"> Ed Ruffennach</w:t>
      </w:r>
    </w:p>
    <w:p w14:paraId="5DB661A6" w14:textId="77777777" w:rsidR="00C37278" w:rsidRDefault="00C37278" w:rsidP="00A064FD">
      <w:pPr>
        <w:spacing w:after="120"/>
        <w:ind w:left="270"/>
        <w:outlineLvl w:val="0"/>
        <w:rPr>
          <w:sz w:val="20"/>
          <w:szCs w:val="20"/>
        </w:rPr>
      </w:pPr>
      <w:r w:rsidRPr="00D30B78">
        <w:rPr>
          <w:b/>
          <w:sz w:val="20"/>
          <w:szCs w:val="20"/>
        </w:rPr>
        <w:t>Responsibility Description:</w:t>
      </w:r>
      <w:r w:rsidRPr="00D30B78">
        <w:rPr>
          <w:sz w:val="20"/>
          <w:szCs w:val="20"/>
        </w:rPr>
        <w:t xml:space="preserve"> Submit stories and photographs of post supported activities.</w:t>
      </w:r>
    </w:p>
    <w:p w14:paraId="38CCF8CB" w14:textId="77777777" w:rsidR="00C37278" w:rsidRDefault="00C37278" w:rsidP="00A064FD">
      <w:pPr>
        <w:spacing w:after="120"/>
        <w:ind w:left="270"/>
        <w:outlineLvl w:val="0"/>
        <w:rPr>
          <w:sz w:val="20"/>
          <w:szCs w:val="20"/>
        </w:rPr>
      </w:pPr>
      <w:r w:rsidRPr="00D30B78">
        <w:rPr>
          <w:b/>
          <w:sz w:val="20"/>
          <w:szCs w:val="20"/>
        </w:rPr>
        <w:t>Implementation Date:</w:t>
      </w:r>
      <w:r w:rsidRPr="001F2796">
        <w:rPr>
          <w:sz w:val="20"/>
          <w:szCs w:val="20"/>
        </w:rPr>
        <w:t xml:space="preserve"> </w:t>
      </w:r>
      <w:r w:rsidRPr="00D30B78">
        <w:rPr>
          <w:sz w:val="20"/>
          <w:szCs w:val="20"/>
        </w:rPr>
        <w:t>Continuous</w:t>
      </w:r>
    </w:p>
    <w:p w14:paraId="2A715545" w14:textId="77777777" w:rsidR="00C37278" w:rsidRPr="00442C1C" w:rsidRDefault="00C37278" w:rsidP="00A064FD">
      <w:pPr>
        <w:spacing w:after="120"/>
        <w:ind w:left="270"/>
        <w:outlineLvl w:val="0"/>
        <w:rPr>
          <w:sz w:val="20"/>
          <w:szCs w:val="20"/>
          <w:u w:val="single"/>
        </w:rPr>
      </w:pPr>
      <w:r>
        <w:rPr>
          <w:b/>
          <w:sz w:val="20"/>
          <w:szCs w:val="20"/>
          <w:u w:val="single"/>
        </w:rPr>
        <w:t xml:space="preserve">Liaison </w:t>
      </w:r>
      <w:r w:rsidRPr="00442C1C">
        <w:rPr>
          <w:b/>
          <w:sz w:val="20"/>
          <w:szCs w:val="20"/>
          <w:u w:val="single"/>
        </w:rPr>
        <w:t>Local Press</w:t>
      </w:r>
    </w:p>
    <w:p w14:paraId="58E10385" w14:textId="77777777" w:rsidR="00C37278" w:rsidRPr="00B45C28" w:rsidRDefault="00C37278" w:rsidP="00A064FD">
      <w:pPr>
        <w:spacing w:after="120"/>
        <w:ind w:left="270"/>
        <w:outlineLvl w:val="0"/>
        <w:rPr>
          <w:sz w:val="20"/>
          <w:szCs w:val="20"/>
        </w:rPr>
      </w:pPr>
      <w:r w:rsidRPr="00D30B78">
        <w:rPr>
          <w:b/>
          <w:sz w:val="20"/>
          <w:szCs w:val="20"/>
        </w:rPr>
        <w:t>Program Lead:</w:t>
      </w:r>
      <w:r>
        <w:rPr>
          <w:sz w:val="20"/>
          <w:szCs w:val="20"/>
        </w:rPr>
        <w:t xml:space="preserve"> </w:t>
      </w:r>
      <w:r w:rsidR="00B160D7">
        <w:rPr>
          <w:sz w:val="20"/>
          <w:szCs w:val="20"/>
        </w:rPr>
        <w:t xml:space="preserve"> Ed Ruffennach</w:t>
      </w:r>
    </w:p>
    <w:p w14:paraId="4B50DBC9" w14:textId="77777777" w:rsidR="00C37278" w:rsidRDefault="00C37278" w:rsidP="00A064FD">
      <w:pPr>
        <w:spacing w:after="120"/>
        <w:ind w:left="270"/>
        <w:outlineLvl w:val="0"/>
        <w:rPr>
          <w:sz w:val="20"/>
          <w:szCs w:val="20"/>
        </w:rPr>
      </w:pPr>
      <w:r w:rsidRPr="00D30B78">
        <w:rPr>
          <w:b/>
          <w:sz w:val="20"/>
          <w:szCs w:val="20"/>
        </w:rPr>
        <w:t>Responsibility Description:</w:t>
      </w:r>
      <w:r w:rsidRPr="00D30B78">
        <w:rPr>
          <w:sz w:val="20"/>
          <w:szCs w:val="20"/>
        </w:rPr>
        <w:t xml:space="preserve"> Submit stories and photographs of post supported activities.</w:t>
      </w:r>
    </w:p>
    <w:p w14:paraId="780C7905" w14:textId="77777777" w:rsidR="00C37278" w:rsidRDefault="00C37278" w:rsidP="00A064FD">
      <w:pPr>
        <w:spacing w:after="120"/>
        <w:ind w:left="270"/>
        <w:outlineLvl w:val="0"/>
        <w:rPr>
          <w:sz w:val="20"/>
          <w:szCs w:val="20"/>
        </w:rPr>
      </w:pPr>
      <w:r w:rsidRPr="00D30B78">
        <w:rPr>
          <w:b/>
          <w:sz w:val="20"/>
          <w:szCs w:val="20"/>
        </w:rPr>
        <w:t>Implementation Date:</w:t>
      </w:r>
      <w:r w:rsidRPr="001F2796">
        <w:rPr>
          <w:sz w:val="20"/>
          <w:szCs w:val="20"/>
        </w:rPr>
        <w:t xml:space="preserve"> </w:t>
      </w:r>
      <w:r w:rsidRPr="00D30B78">
        <w:rPr>
          <w:sz w:val="20"/>
          <w:szCs w:val="20"/>
        </w:rPr>
        <w:t>Continuous</w:t>
      </w:r>
    </w:p>
    <w:p w14:paraId="118BAE34" w14:textId="77777777" w:rsidR="00C37278" w:rsidRPr="00442C1C" w:rsidRDefault="00C37278" w:rsidP="00A064FD">
      <w:pPr>
        <w:spacing w:after="120"/>
        <w:ind w:left="270"/>
        <w:outlineLvl w:val="0"/>
        <w:rPr>
          <w:sz w:val="20"/>
          <w:szCs w:val="20"/>
          <w:u w:val="single"/>
        </w:rPr>
      </w:pPr>
      <w:r>
        <w:rPr>
          <w:b/>
          <w:sz w:val="20"/>
          <w:szCs w:val="20"/>
          <w:u w:val="single"/>
        </w:rPr>
        <w:t xml:space="preserve">Liaison </w:t>
      </w:r>
      <w:r w:rsidRPr="00442C1C">
        <w:rPr>
          <w:b/>
          <w:sz w:val="20"/>
          <w:szCs w:val="20"/>
          <w:u w:val="single"/>
        </w:rPr>
        <w:t>Ohio American Legion Publication</w:t>
      </w:r>
    </w:p>
    <w:p w14:paraId="36A6BE42" w14:textId="77777777" w:rsidR="00C37278" w:rsidRPr="00B45C28" w:rsidRDefault="00C37278" w:rsidP="00A064FD">
      <w:pPr>
        <w:spacing w:after="120"/>
        <w:ind w:left="270"/>
        <w:outlineLvl w:val="0"/>
        <w:rPr>
          <w:sz w:val="20"/>
          <w:szCs w:val="20"/>
        </w:rPr>
      </w:pPr>
      <w:r w:rsidRPr="00D30B78">
        <w:rPr>
          <w:b/>
          <w:sz w:val="20"/>
          <w:szCs w:val="20"/>
        </w:rPr>
        <w:t>Program Lead:</w:t>
      </w:r>
      <w:r>
        <w:rPr>
          <w:sz w:val="20"/>
          <w:szCs w:val="20"/>
        </w:rPr>
        <w:t xml:space="preserve"> </w:t>
      </w:r>
      <w:r w:rsidR="00B160D7">
        <w:rPr>
          <w:sz w:val="20"/>
          <w:szCs w:val="20"/>
        </w:rPr>
        <w:t xml:space="preserve"> Ed Ruffennach</w:t>
      </w:r>
    </w:p>
    <w:p w14:paraId="35DDBAC0" w14:textId="77777777" w:rsidR="00C37278" w:rsidRPr="00D30B78" w:rsidRDefault="00C37278" w:rsidP="00A064FD">
      <w:pPr>
        <w:spacing w:after="120"/>
        <w:ind w:left="270"/>
        <w:outlineLvl w:val="0"/>
        <w:rPr>
          <w:sz w:val="20"/>
          <w:szCs w:val="20"/>
        </w:rPr>
      </w:pPr>
      <w:r w:rsidRPr="00D30B78">
        <w:rPr>
          <w:b/>
          <w:sz w:val="20"/>
          <w:szCs w:val="20"/>
        </w:rPr>
        <w:t>Responsibility Description:</w:t>
      </w:r>
      <w:r w:rsidRPr="00D30B78">
        <w:rPr>
          <w:sz w:val="20"/>
          <w:szCs w:val="20"/>
        </w:rPr>
        <w:t xml:space="preserve"> Submit stories and photographs of post supported activities.</w:t>
      </w:r>
    </w:p>
    <w:p w14:paraId="16522A40" w14:textId="77777777" w:rsidR="00C37278" w:rsidRDefault="00C37278" w:rsidP="00A064FD">
      <w:pPr>
        <w:spacing w:after="120"/>
        <w:ind w:left="270"/>
        <w:outlineLvl w:val="0"/>
        <w:rPr>
          <w:sz w:val="20"/>
          <w:szCs w:val="20"/>
        </w:rPr>
      </w:pPr>
      <w:r w:rsidRPr="00D30B78">
        <w:rPr>
          <w:b/>
          <w:sz w:val="20"/>
          <w:szCs w:val="20"/>
        </w:rPr>
        <w:t>Implementation Date:</w:t>
      </w:r>
      <w:r w:rsidRPr="001F2796">
        <w:rPr>
          <w:sz w:val="20"/>
          <w:szCs w:val="20"/>
        </w:rPr>
        <w:t xml:space="preserve"> </w:t>
      </w:r>
      <w:r w:rsidRPr="00D30B78">
        <w:rPr>
          <w:sz w:val="20"/>
          <w:szCs w:val="20"/>
        </w:rPr>
        <w:t>Continuous</w:t>
      </w:r>
    </w:p>
    <w:p w14:paraId="692B8C33" w14:textId="77777777" w:rsidR="008569CB" w:rsidRPr="00D4165F" w:rsidRDefault="008569CB" w:rsidP="00A064FD">
      <w:pPr>
        <w:spacing w:after="120"/>
        <w:ind w:left="270"/>
        <w:outlineLvl w:val="0"/>
        <w:rPr>
          <w:b/>
          <w:sz w:val="20"/>
          <w:szCs w:val="20"/>
          <w:u w:val="single"/>
        </w:rPr>
      </w:pPr>
      <w:r w:rsidRPr="00D4165F">
        <w:rPr>
          <w:b/>
          <w:sz w:val="20"/>
          <w:szCs w:val="20"/>
          <w:u w:val="single"/>
        </w:rPr>
        <w:t>Marketing Committee</w:t>
      </w:r>
      <w:r>
        <w:rPr>
          <w:b/>
          <w:sz w:val="20"/>
          <w:szCs w:val="20"/>
          <w:u w:val="single"/>
        </w:rPr>
        <w:t xml:space="preserve"> (Shared Responsibility)</w:t>
      </w:r>
    </w:p>
    <w:p w14:paraId="46AE6E26" w14:textId="77777777" w:rsidR="008569CB" w:rsidRDefault="008569CB" w:rsidP="00A064FD">
      <w:pPr>
        <w:spacing w:after="120"/>
        <w:ind w:left="270"/>
        <w:outlineLvl w:val="0"/>
        <w:rPr>
          <w:sz w:val="20"/>
          <w:szCs w:val="20"/>
        </w:rPr>
      </w:pPr>
      <w:r w:rsidRPr="00D30B78">
        <w:rPr>
          <w:b/>
          <w:sz w:val="20"/>
          <w:szCs w:val="20"/>
        </w:rPr>
        <w:t>Program Lead:</w:t>
      </w:r>
      <w:r>
        <w:rPr>
          <w:b/>
          <w:sz w:val="20"/>
          <w:szCs w:val="20"/>
        </w:rPr>
        <w:t xml:space="preserve"> </w:t>
      </w:r>
      <w:r>
        <w:rPr>
          <w:sz w:val="20"/>
          <w:szCs w:val="20"/>
        </w:rPr>
        <w:t>Ken Knight</w:t>
      </w:r>
    </w:p>
    <w:p w14:paraId="2CC477AE" w14:textId="77777777" w:rsidR="008569CB" w:rsidRPr="00AE2104" w:rsidRDefault="008569CB" w:rsidP="00A064FD">
      <w:pPr>
        <w:spacing w:after="120"/>
        <w:ind w:left="270"/>
        <w:outlineLvl w:val="0"/>
        <w:rPr>
          <w:sz w:val="20"/>
          <w:szCs w:val="20"/>
        </w:rPr>
      </w:pPr>
      <w:r w:rsidRPr="00AE2104">
        <w:rPr>
          <w:b/>
          <w:sz w:val="20"/>
          <w:szCs w:val="20"/>
        </w:rPr>
        <w:t xml:space="preserve">Description: </w:t>
      </w:r>
      <w:r w:rsidRPr="00AE2104">
        <w:rPr>
          <w:sz w:val="20"/>
          <w:szCs w:val="20"/>
        </w:rPr>
        <w:t>This committee was formed to bring the Events Co</w:t>
      </w:r>
      <w:r>
        <w:rPr>
          <w:sz w:val="20"/>
          <w:szCs w:val="20"/>
        </w:rPr>
        <w:t>ordination</w:t>
      </w:r>
      <w:r w:rsidRPr="00AE2104">
        <w:rPr>
          <w:sz w:val="20"/>
          <w:szCs w:val="20"/>
        </w:rPr>
        <w:t xml:space="preserve">, Post Activities, Fundraising, Bingo, </w:t>
      </w:r>
      <w:r>
        <w:rPr>
          <w:sz w:val="20"/>
          <w:szCs w:val="20"/>
        </w:rPr>
        <w:t xml:space="preserve">Internal/External Communications </w:t>
      </w:r>
      <w:r w:rsidRPr="00AE2104">
        <w:rPr>
          <w:sz w:val="20"/>
          <w:szCs w:val="20"/>
        </w:rPr>
        <w:t>and the Finance Committee</w:t>
      </w:r>
      <w:r>
        <w:rPr>
          <w:sz w:val="20"/>
          <w:szCs w:val="20"/>
        </w:rPr>
        <w:t>s</w:t>
      </w:r>
      <w:r w:rsidRPr="00AE2104">
        <w:rPr>
          <w:sz w:val="20"/>
          <w:szCs w:val="20"/>
        </w:rPr>
        <w:t xml:space="preserve"> together to identify, research, coordinate, and implement marketing strategies to advertise and generate hall rental opportunities, fundraising events, and social activities.  Since inception its mission has expanded to identify research and recommend to the EC for implementation, new revenue opportunities.  Another primary goal of this committee is to optimize the advertising expenses associate with </w:t>
      </w:r>
      <w:r>
        <w:rPr>
          <w:sz w:val="20"/>
          <w:szCs w:val="20"/>
        </w:rPr>
        <w:t xml:space="preserve">bingo, </w:t>
      </w:r>
      <w:r w:rsidRPr="00AE2104">
        <w:rPr>
          <w:sz w:val="20"/>
          <w:szCs w:val="20"/>
        </w:rPr>
        <w:t xml:space="preserve">fundraising, events, and hall rentals. It is also responsible for </w:t>
      </w:r>
      <w:r>
        <w:rPr>
          <w:sz w:val="20"/>
          <w:szCs w:val="20"/>
        </w:rPr>
        <w:t xml:space="preserve">all </w:t>
      </w:r>
      <w:r w:rsidRPr="00AE2104">
        <w:rPr>
          <w:sz w:val="20"/>
          <w:szCs w:val="20"/>
        </w:rPr>
        <w:t>event pricing</w:t>
      </w:r>
      <w:r>
        <w:rPr>
          <w:sz w:val="20"/>
          <w:szCs w:val="20"/>
        </w:rPr>
        <w:t>, except bingo</w:t>
      </w:r>
      <w:r w:rsidRPr="00AE2104">
        <w:rPr>
          <w:sz w:val="20"/>
          <w:szCs w:val="20"/>
        </w:rPr>
        <w:t>.</w:t>
      </w:r>
    </w:p>
    <w:p w14:paraId="083019D1" w14:textId="77777777" w:rsidR="008569CB" w:rsidRPr="00AE2104" w:rsidRDefault="008569CB" w:rsidP="00A064FD">
      <w:pPr>
        <w:spacing w:after="120"/>
        <w:ind w:left="270"/>
        <w:outlineLvl w:val="0"/>
        <w:rPr>
          <w:sz w:val="20"/>
          <w:szCs w:val="20"/>
        </w:rPr>
      </w:pPr>
      <w:r w:rsidRPr="00AE2104">
        <w:rPr>
          <w:b/>
          <w:sz w:val="20"/>
          <w:szCs w:val="20"/>
        </w:rPr>
        <w:t>Implementation Date:</w:t>
      </w:r>
      <w:r w:rsidRPr="00AE2104">
        <w:rPr>
          <w:sz w:val="20"/>
          <w:szCs w:val="20"/>
        </w:rPr>
        <w:t xml:space="preserve"> Continuous</w:t>
      </w:r>
    </w:p>
    <w:p w14:paraId="385B24F8" w14:textId="77777777" w:rsidR="00C37278" w:rsidRPr="009B195E" w:rsidRDefault="00C37278" w:rsidP="00A064FD">
      <w:pPr>
        <w:spacing w:after="120"/>
        <w:ind w:left="270"/>
        <w:outlineLvl w:val="0"/>
        <w:rPr>
          <w:b/>
          <w:sz w:val="20"/>
          <w:szCs w:val="20"/>
          <w:u w:val="single"/>
        </w:rPr>
      </w:pPr>
      <w:r w:rsidRPr="009B195E">
        <w:rPr>
          <w:b/>
          <w:sz w:val="20"/>
          <w:szCs w:val="20"/>
          <w:u w:val="single"/>
        </w:rPr>
        <w:t>Monthly Newsletter</w:t>
      </w:r>
    </w:p>
    <w:p w14:paraId="1BA600DB" w14:textId="77777777" w:rsidR="00C37278" w:rsidRPr="00C4109B" w:rsidRDefault="00C37278" w:rsidP="00A064FD">
      <w:pPr>
        <w:spacing w:after="120"/>
        <w:ind w:left="270"/>
        <w:outlineLvl w:val="0"/>
        <w:rPr>
          <w:sz w:val="20"/>
          <w:szCs w:val="20"/>
        </w:rPr>
      </w:pPr>
      <w:r w:rsidRPr="00C4109B">
        <w:rPr>
          <w:b/>
          <w:sz w:val="20"/>
          <w:szCs w:val="20"/>
        </w:rPr>
        <w:t xml:space="preserve">Program Lead: </w:t>
      </w:r>
      <w:r w:rsidR="007E7591" w:rsidRPr="0048719C">
        <w:rPr>
          <w:sz w:val="20"/>
          <w:szCs w:val="20"/>
        </w:rPr>
        <w:t>Chester Canter (</w:t>
      </w:r>
      <w:r w:rsidR="004673CF" w:rsidRPr="00C4109B">
        <w:rPr>
          <w:sz w:val="20"/>
          <w:szCs w:val="20"/>
        </w:rPr>
        <w:t>Post Commander</w:t>
      </w:r>
      <w:r w:rsidR="007E7591">
        <w:rPr>
          <w:sz w:val="20"/>
          <w:szCs w:val="20"/>
        </w:rPr>
        <w:t>)</w:t>
      </w:r>
    </w:p>
    <w:p w14:paraId="4A7BA554" w14:textId="77777777" w:rsidR="00C37278" w:rsidRPr="00C4109B" w:rsidRDefault="00C37278" w:rsidP="00A064FD">
      <w:pPr>
        <w:spacing w:after="120"/>
        <w:ind w:left="270"/>
        <w:rPr>
          <w:sz w:val="20"/>
          <w:szCs w:val="20"/>
        </w:rPr>
      </w:pPr>
      <w:r w:rsidRPr="00C4109B">
        <w:rPr>
          <w:b/>
          <w:sz w:val="20"/>
          <w:szCs w:val="20"/>
        </w:rPr>
        <w:t xml:space="preserve">Program Description: </w:t>
      </w:r>
      <w:r w:rsidRPr="00C4109B">
        <w:rPr>
          <w:sz w:val="20"/>
          <w:szCs w:val="20"/>
        </w:rPr>
        <w:t>Each month</w:t>
      </w:r>
      <w:r w:rsidRPr="00C4109B">
        <w:rPr>
          <w:b/>
          <w:sz w:val="20"/>
          <w:szCs w:val="20"/>
        </w:rPr>
        <w:t xml:space="preserve"> </w:t>
      </w:r>
      <w:r w:rsidRPr="00C4109B">
        <w:rPr>
          <w:sz w:val="20"/>
          <w:szCs w:val="20"/>
        </w:rPr>
        <w:t>the Post produces and distributes a newsletter to its membership and other “stakeholders”.  The primary content of this newsletter is current post events and a reminder of future events.  Distribution of this newsletter is via U.S. Mail and email.</w:t>
      </w:r>
    </w:p>
    <w:p w14:paraId="04826435" w14:textId="77777777" w:rsidR="00C37278" w:rsidRPr="00C4109B" w:rsidRDefault="00C37278" w:rsidP="00A064FD">
      <w:pPr>
        <w:spacing w:after="120"/>
        <w:ind w:left="270"/>
        <w:outlineLvl w:val="0"/>
        <w:rPr>
          <w:sz w:val="20"/>
          <w:szCs w:val="20"/>
        </w:rPr>
      </w:pPr>
      <w:r w:rsidRPr="00C4109B">
        <w:rPr>
          <w:b/>
          <w:sz w:val="20"/>
          <w:szCs w:val="20"/>
        </w:rPr>
        <w:t>Program Implementation Date:</w:t>
      </w:r>
      <w:r w:rsidRPr="00C4109B">
        <w:rPr>
          <w:sz w:val="20"/>
          <w:szCs w:val="20"/>
        </w:rPr>
        <w:t xml:space="preserve"> Monthly</w:t>
      </w:r>
    </w:p>
    <w:p w14:paraId="194AECD2" w14:textId="77777777" w:rsidR="00C37278" w:rsidRPr="00C4109B" w:rsidRDefault="00C37278" w:rsidP="00A064FD">
      <w:pPr>
        <w:spacing w:after="120"/>
        <w:ind w:left="270"/>
        <w:rPr>
          <w:b/>
          <w:sz w:val="20"/>
          <w:szCs w:val="20"/>
          <w:u w:val="single"/>
        </w:rPr>
      </w:pPr>
      <w:r w:rsidRPr="00C4109B">
        <w:rPr>
          <w:b/>
          <w:sz w:val="20"/>
          <w:szCs w:val="20"/>
          <w:u w:val="single"/>
        </w:rPr>
        <w:t>Post 318 Facebook &amp; Other Social Media</w:t>
      </w:r>
    </w:p>
    <w:p w14:paraId="6A6BE42A" w14:textId="77777777" w:rsidR="00C37278" w:rsidRDefault="00C37278" w:rsidP="00A064FD">
      <w:pPr>
        <w:spacing w:after="120"/>
        <w:ind w:left="270"/>
        <w:outlineLvl w:val="0"/>
        <w:rPr>
          <w:sz w:val="20"/>
          <w:szCs w:val="20"/>
        </w:rPr>
      </w:pPr>
      <w:r w:rsidRPr="00C4109B">
        <w:rPr>
          <w:b/>
          <w:sz w:val="20"/>
          <w:szCs w:val="20"/>
        </w:rPr>
        <w:t xml:space="preserve">Program Lead: </w:t>
      </w:r>
      <w:r w:rsidR="00691BDA">
        <w:rPr>
          <w:sz w:val="20"/>
          <w:szCs w:val="20"/>
        </w:rPr>
        <w:t>Eric Franz</w:t>
      </w:r>
    </w:p>
    <w:p w14:paraId="481D2215" w14:textId="77777777" w:rsidR="00C37278" w:rsidRDefault="00C37278" w:rsidP="00A064FD">
      <w:pPr>
        <w:spacing w:after="120"/>
        <w:ind w:left="270"/>
        <w:rPr>
          <w:sz w:val="20"/>
          <w:szCs w:val="20"/>
        </w:rPr>
      </w:pPr>
      <w:r w:rsidRPr="00D30B78">
        <w:rPr>
          <w:b/>
          <w:sz w:val="20"/>
          <w:szCs w:val="20"/>
        </w:rPr>
        <w:t>Program Description:</w:t>
      </w:r>
      <w:r>
        <w:rPr>
          <w:b/>
          <w:sz w:val="20"/>
          <w:szCs w:val="20"/>
        </w:rPr>
        <w:t xml:space="preserve"> </w:t>
      </w:r>
      <w:r w:rsidRPr="00615D97">
        <w:rPr>
          <w:sz w:val="20"/>
          <w:szCs w:val="20"/>
        </w:rPr>
        <w:t>A Facebook page</w:t>
      </w:r>
      <w:r>
        <w:rPr>
          <w:b/>
          <w:sz w:val="20"/>
          <w:szCs w:val="20"/>
        </w:rPr>
        <w:t xml:space="preserve"> </w:t>
      </w:r>
      <w:r>
        <w:rPr>
          <w:sz w:val="20"/>
          <w:szCs w:val="20"/>
        </w:rPr>
        <w:t xml:space="preserve">for </w:t>
      </w:r>
      <w:r w:rsidRPr="00E767DF">
        <w:rPr>
          <w:sz w:val="20"/>
          <w:szCs w:val="20"/>
        </w:rPr>
        <w:t xml:space="preserve">Post 318 </w:t>
      </w:r>
      <w:r>
        <w:rPr>
          <w:sz w:val="20"/>
          <w:szCs w:val="20"/>
        </w:rPr>
        <w:t>has been established.  It purpose is to promote the Post and its activities by posting information, pictures and events notices on the Facebook page.</w:t>
      </w:r>
    </w:p>
    <w:p w14:paraId="20B15F04" w14:textId="77777777" w:rsidR="00C37278" w:rsidRDefault="00C37278" w:rsidP="00A064FD">
      <w:pPr>
        <w:spacing w:after="120"/>
        <w:ind w:left="270"/>
        <w:outlineLvl w:val="0"/>
        <w:rPr>
          <w:sz w:val="20"/>
          <w:szCs w:val="20"/>
        </w:rPr>
      </w:pPr>
      <w:r w:rsidRPr="00D30B78">
        <w:rPr>
          <w:b/>
          <w:sz w:val="20"/>
          <w:szCs w:val="20"/>
        </w:rPr>
        <w:t>Program Implementation Date:</w:t>
      </w:r>
      <w:r w:rsidRPr="00CA5542">
        <w:rPr>
          <w:sz w:val="20"/>
          <w:szCs w:val="20"/>
        </w:rPr>
        <w:t xml:space="preserve"> </w:t>
      </w:r>
      <w:r w:rsidRPr="00D30B78">
        <w:rPr>
          <w:sz w:val="20"/>
          <w:szCs w:val="20"/>
        </w:rPr>
        <w:t>Continuous</w:t>
      </w:r>
    </w:p>
    <w:p w14:paraId="4F96D8B2" w14:textId="77777777" w:rsidR="00C37278" w:rsidRPr="009B195E" w:rsidRDefault="00C37278" w:rsidP="00A064FD">
      <w:pPr>
        <w:spacing w:after="120"/>
        <w:ind w:left="270"/>
        <w:outlineLvl w:val="0"/>
        <w:rPr>
          <w:b/>
          <w:sz w:val="20"/>
          <w:szCs w:val="20"/>
          <w:u w:val="single"/>
        </w:rPr>
      </w:pPr>
      <w:r w:rsidRPr="009B195E">
        <w:rPr>
          <w:b/>
          <w:sz w:val="20"/>
          <w:szCs w:val="20"/>
          <w:u w:val="single"/>
        </w:rPr>
        <w:t>Post 318 Web Site</w:t>
      </w:r>
      <w:r w:rsidR="00EA6DFC">
        <w:rPr>
          <w:b/>
          <w:sz w:val="20"/>
          <w:szCs w:val="20"/>
          <w:u w:val="single"/>
        </w:rPr>
        <w:t>s</w:t>
      </w:r>
    </w:p>
    <w:p w14:paraId="69040000" w14:textId="77777777" w:rsidR="00C37278" w:rsidRPr="00C4109B" w:rsidRDefault="00C37278" w:rsidP="00A064FD">
      <w:pPr>
        <w:spacing w:after="120"/>
        <w:ind w:left="270"/>
        <w:outlineLvl w:val="0"/>
        <w:rPr>
          <w:sz w:val="20"/>
          <w:szCs w:val="20"/>
        </w:rPr>
      </w:pPr>
      <w:r w:rsidRPr="00C4109B">
        <w:rPr>
          <w:b/>
          <w:sz w:val="20"/>
          <w:szCs w:val="20"/>
        </w:rPr>
        <w:t xml:space="preserve">Program Lead: </w:t>
      </w:r>
      <w:r w:rsidR="00406D63" w:rsidRPr="00C4109B">
        <w:rPr>
          <w:sz w:val="20"/>
          <w:szCs w:val="20"/>
        </w:rPr>
        <w:t>Josh Richardson</w:t>
      </w:r>
    </w:p>
    <w:p w14:paraId="5980E9F3" w14:textId="77777777" w:rsidR="00C37278" w:rsidRDefault="00C37278" w:rsidP="00A064FD">
      <w:pPr>
        <w:spacing w:after="120"/>
        <w:ind w:left="270"/>
        <w:rPr>
          <w:sz w:val="20"/>
          <w:szCs w:val="20"/>
        </w:rPr>
      </w:pPr>
      <w:r w:rsidRPr="00C4109B">
        <w:rPr>
          <w:b/>
          <w:sz w:val="20"/>
          <w:szCs w:val="20"/>
        </w:rPr>
        <w:t xml:space="preserve">Program Description: </w:t>
      </w:r>
      <w:r w:rsidRPr="00C4109B">
        <w:rPr>
          <w:sz w:val="20"/>
          <w:szCs w:val="20"/>
        </w:rPr>
        <w:t>The Post 318</w:t>
      </w:r>
      <w:r w:rsidRPr="00E767DF">
        <w:rPr>
          <w:sz w:val="20"/>
          <w:szCs w:val="20"/>
        </w:rPr>
        <w:t xml:space="preserve"> web site is </w:t>
      </w:r>
      <w:r>
        <w:rPr>
          <w:sz w:val="20"/>
          <w:szCs w:val="20"/>
        </w:rPr>
        <w:t xml:space="preserve">one of </w:t>
      </w:r>
      <w:r w:rsidRPr="00E767DF">
        <w:rPr>
          <w:sz w:val="20"/>
          <w:szCs w:val="20"/>
        </w:rPr>
        <w:t>our portal</w:t>
      </w:r>
      <w:r>
        <w:rPr>
          <w:sz w:val="20"/>
          <w:szCs w:val="20"/>
        </w:rPr>
        <w:t>s</w:t>
      </w:r>
      <w:r w:rsidRPr="00E767DF">
        <w:rPr>
          <w:sz w:val="20"/>
          <w:szCs w:val="20"/>
        </w:rPr>
        <w:t xml:space="preserve"> to the world</w:t>
      </w:r>
      <w:r>
        <w:rPr>
          <w:sz w:val="20"/>
          <w:szCs w:val="20"/>
        </w:rPr>
        <w:t xml:space="preserve">.  It’s a place where our members and the community at large can find out about whom we are and what we do.  Specifically, it provides us an opportunity to promote our programs, and our </w:t>
      </w:r>
      <w:r w:rsidR="005A2A7C">
        <w:rPr>
          <w:sz w:val="20"/>
          <w:szCs w:val="20"/>
        </w:rPr>
        <w:t>fund-raising</w:t>
      </w:r>
      <w:r>
        <w:rPr>
          <w:sz w:val="20"/>
          <w:szCs w:val="20"/>
        </w:rPr>
        <w:t xml:space="preserve"> events.  It’s also a place where we can provide membership information to potential new members.  Because people who access this site will form an impression about our Post, based simply on what they see or how they can interact with the site, the site itself must be done professionally.</w:t>
      </w:r>
    </w:p>
    <w:p w14:paraId="419BE2F9" w14:textId="77777777" w:rsidR="00C37278" w:rsidRDefault="00C37278" w:rsidP="00A064FD">
      <w:pPr>
        <w:spacing w:after="120"/>
        <w:ind w:left="270"/>
        <w:outlineLvl w:val="0"/>
        <w:rPr>
          <w:sz w:val="20"/>
          <w:szCs w:val="20"/>
        </w:rPr>
      </w:pPr>
      <w:r w:rsidRPr="00D30B78">
        <w:rPr>
          <w:b/>
          <w:sz w:val="20"/>
          <w:szCs w:val="20"/>
        </w:rPr>
        <w:t>Program Implementation Date:</w:t>
      </w:r>
      <w:r w:rsidRPr="00CA5542">
        <w:rPr>
          <w:sz w:val="20"/>
          <w:szCs w:val="20"/>
        </w:rPr>
        <w:t xml:space="preserve"> </w:t>
      </w:r>
      <w:r w:rsidRPr="00D30B78">
        <w:rPr>
          <w:sz w:val="20"/>
          <w:szCs w:val="20"/>
        </w:rPr>
        <w:t>Continuous</w:t>
      </w:r>
    </w:p>
    <w:p w14:paraId="145F402E" w14:textId="77777777" w:rsidR="0003337A" w:rsidRPr="00894A30" w:rsidRDefault="0003337A" w:rsidP="00A064FD">
      <w:pPr>
        <w:spacing w:after="120"/>
        <w:outlineLvl w:val="0"/>
        <w:rPr>
          <w:b/>
          <w:u w:val="single"/>
        </w:rPr>
      </w:pPr>
      <w:r w:rsidRPr="00894A30">
        <w:rPr>
          <w:b/>
          <w:u w:val="single"/>
        </w:rPr>
        <w:lastRenderedPageBreak/>
        <w:t>Membership Committee</w:t>
      </w:r>
    </w:p>
    <w:p w14:paraId="252DD065" w14:textId="77777777" w:rsidR="0003337A" w:rsidRPr="00894A30" w:rsidRDefault="0003337A" w:rsidP="00A064FD">
      <w:pPr>
        <w:spacing w:after="120"/>
        <w:outlineLvl w:val="0"/>
        <w:rPr>
          <w:sz w:val="20"/>
          <w:szCs w:val="20"/>
        </w:rPr>
      </w:pPr>
      <w:r w:rsidRPr="00894A30">
        <w:rPr>
          <w:b/>
          <w:sz w:val="20"/>
          <w:szCs w:val="20"/>
        </w:rPr>
        <w:t>Chairperson:</w:t>
      </w:r>
      <w:r w:rsidRPr="00894A30">
        <w:rPr>
          <w:sz w:val="20"/>
          <w:szCs w:val="20"/>
        </w:rPr>
        <w:t xml:space="preserve"> </w:t>
      </w:r>
      <w:r w:rsidR="00A3258E">
        <w:rPr>
          <w:sz w:val="20"/>
          <w:szCs w:val="20"/>
        </w:rPr>
        <w:t xml:space="preserve">Bob Kamman </w:t>
      </w:r>
      <w:r w:rsidRPr="00894A30">
        <w:rPr>
          <w:sz w:val="20"/>
          <w:szCs w:val="20"/>
        </w:rPr>
        <w:t>(1</w:t>
      </w:r>
      <w:r w:rsidRPr="00894A30">
        <w:rPr>
          <w:sz w:val="20"/>
          <w:szCs w:val="20"/>
          <w:vertAlign w:val="superscript"/>
        </w:rPr>
        <w:t>st</w:t>
      </w:r>
      <w:r w:rsidRPr="00894A30">
        <w:rPr>
          <w:sz w:val="20"/>
          <w:szCs w:val="20"/>
        </w:rPr>
        <w:t xml:space="preserve"> Vice Commander)</w:t>
      </w:r>
    </w:p>
    <w:p w14:paraId="69A0888F" w14:textId="77777777" w:rsidR="00E51C00" w:rsidRPr="0048719C" w:rsidRDefault="0003337A" w:rsidP="00E51C00">
      <w:pPr>
        <w:spacing w:after="120"/>
        <w:rPr>
          <w:b/>
          <w:sz w:val="20"/>
          <w:szCs w:val="20"/>
        </w:rPr>
      </w:pPr>
      <w:r w:rsidRPr="0048719C">
        <w:rPr>
          <w:b/>
          <w:sz w:val="20"/>
          <w:szCs w:val="20"/>
        </w:rPr>
        <w:t>Purpose:</w:t>
      </w:r>
      <w:r w:rsidRPr="0048719C">
        <w:rPr>
          <w:sz w:val="20"/>
          <w:szCs w:val="20"/>
        </w:rPr>
        <w:t xml:space="preserve"> To obtain, retain and increase the membership of the Post with specific responsibilities for renewals, enrollment of new members, transfers, reinstatements and Post 888</w:t>
      </w:r>
      <w:r w:rsidR="00E51C00" w:rsidRPr="0048719C">
        <w:rPr>
          <w:sz w:val="20"/>
          <w:szCs w:val="20"/>
        </w:rPr>
        <w:t xml:space="preserve">, and provide data necessary for recognition of Post members for continuous Legion membership recognition at Post318 Annual Award and Recognition event. </w:t>
      </w:r>
    </w:p>
    <w:p w14:paraId="4EA3B5EF" w14:textId="77777777" w:rsidR="0003337A" w:rsidRPr="007C1CEF" w:rsidRDefault="0003337A" w:rsidP="0003337A">
      <w:pPr>
        <w:rPr>
          <w:b/>
          <w:sz w:val="20"/>
          <w:szCs w:val="20"/>
        </w:rPr>
      </w:pPr>
      <w:r w:rsidRPr="007C1CEF">
        <w:rPr>
          <w:b/>
          <w:sz w:val="20"/>
          <w:szCs w:val="20"/>
        </w:rPr>
        <w:t>Goals &amp; Objectives:</w:t>
      </w:r>
    </w:p>
    <w:p w14:paraId="79875F72" w14:textId="77777777" w:rsidR="0003337A" w:rsidRPr="008F6A90" w:rsidRDefault="0003337A" w:rsidP="0003337A">
      <w:pPr>
        <w:numPr>
          <w:ilvl w:val="0"/>
          <w:numId w:val="1"/>
        </w:numPr>
        <w:rPr>
          <w:sz w:val="20"/>
          <w:szCs w:val="20"/>
        </w:rPr>
      </w:pPr>
      <w:r w:rsidRPr="008F6A90">
        <w:rPr>
          <w:sz w:val="20"/>
          <w:szCs w:val="20"/>
        </w:rPr>
        <w:t xml:space="preserve">Obtain quota by </w:t>
      </w:r>
      <w:r w:rsidR="0046690A">
        <w:rPr>
          <w:sz w:val="20"/>
          <w:szCs w:val="20"/>
        </w:rPr>
        <w:t>year end</w:t>
      </w:r>
      <w:r w:rsidRPr="008F6A90">
        <w:rPr>
          <w:sz w:val="20"/>
          <w:szCs w:val="20"/>
        </w:rPr>
        <w:t>.</w:t>
      </w:r>
    </w:p>
    <w:p w14:paraId="59659F82" w14:textId="77777777" w:rsidR="0003337A" w:rsidRPr="0048719C" w:rsidRDefault="0003337A" w:rsidP="0003337A">
      <w:pPr>
        <w:numPr>
          <w:ilvl w:val="0"/>
          <w:numId w:val="1"/>
        </w:numPr>
        <w:rPr>
          <w:sz w:val="20"/>
          <w:szCs w:val="20"/>
        </w:rPr>
      </w:pPr>
      <w:r w:rsidRPr="0048719C">
        <w:rPr>
          <w:sz w:val="20"/>
          <w:szCs w:val="20"/>
        </w:rPr>
        <w:t>Grow our Post members</w:t>
      </w:r>
      <w:r w:rsidR="0046690A" w:rsidRPr="0048719C">
        <w:rPr>
          <w:sz w:val="20"/>
          <w:szCs w:val="20"/>
        </w:rPr>
        <w:t>hip to</w:t>
      </w:r>
      <w:r w:rsidR="000C7923" w:rsidRPr="0048719C">
        <w:rPr>
          <w:sz w:val="20"/>
          <w:szCs w:val="20"/>
        </w:rPr>
        <w:t xml:space="preserve"> reach a new “All Time High”</w:t>
      </w:r>
      <w:r w:rsidR="0046690A" w:rsidRPr="0048719C">
        <w:rPr>
          <w:sz w:val="20"/>
          <w:szCs w:val="20"/>
        </w:rPr>
        <w:t>.</w:t>
      </w:r>
    </w:p>
    <w:p w14:paraId="2AA52B40" w14:textId="77777777" w:rsidR="0003337A" w:rsidRPr="008F6A90" w:rsidRDefault="0003337A" w:rsidP="0003337A">
      <w:pPr>
        <w:numPr>
          <w:ilvl w:val="0"/>
          <w:numId w:val="1"/>
        </w:numPr>
        <w:rPr>
          <w:sz w:val="20"/>
          <w:szCs w:val="20"/>
        </w:rPr>
      </w:pPr>
      <w:r w:rsidRPr="008F6A90">
        <w:rPr>
          <w:sz w:val="20"/>
          <w:szCs w:val="20"/>
        </w:rPr>
        <w:t xml:space="preserve">Recruit sufficient members to form a Sons-of-the-American-Legion by </w:t>
      </w:r>
      <w:r w:rsidR="0046690A">
        <w:rPr>
          <w:sz w:val="20"/>
          <w:szCs w:val="20"/>
        </w:rPr>
        <w:t>year end</w:t>
      </w:r>
      <w:r w:rsidRPr="008F6A90">
        <w:rPr>
          <w:sz w:val="20"/>
          <w:szCs w:val="20"/>
        </w:rPr>
        <w:t>.</w:t>
      </w:r>
    </w:p>
    <w:p w14:paraId="1D78F4BE" w14:textId="77777777" w:rsidR="0003337A" w:rsidRPr="008F6A90" w:rsidRDefault="0003337A" w:rsidP="00A064FD">
      <w:pPr>
        <w:numPr>
          <w:ilvl w:val="0"/>
          <w:numId w:val="1"/>
        </w:numPr>
        <w:spacing w:after="120"/>
        <w:rPr>
          <w:sz w:val="20"/>
          <w:szCs w:val="20"/>
        </w:rPr>
      </w:pPr>
      <w:r w:rsidRPr="008F6A90">
        <w:rPr>
          <w:sz w:val="20"/>
          <w:szCs w:val="20"/>
        </w:rPr>
        <w:t xml:space="preserve">Recruit </w:t>
      </w:r>
      <w:r>
        <w:rPr>
          <w:sz w:val="20"/>
          <w:szCs w:val="20"/>
        </w:rPr>
        <w:t xml:space="preserve">supporters </w:t>
      </w:r>
      <w:r w:rsidRPr="008F6A90">
        <w:rPr>
          <w:sz w:val="20"/>
          <w:szCs w:val="20"/>
        </w:rPr>
        <w:t>of the Legion to participate in Post 318 programs, projects, and activities.</w:t>
      </w:r>
    </w:p>
    <w:p w14:paraId="4451E33B" w14:textId="77777777" w:rsidR="0003337A" w:rsidRPr="00D30B78" w:rsidRDefault="0003337A" w:rsidP="00A064FD">
      <w:pPr>
        <w:spacing w:after="120"/>
        <w:outlineLvl w:val="0"/>
        <w:rPr>
          <w:sz w:val="20"/>
          <w:szCs w:val="20"/>
        </w:rPr>
      </w:pPr>
      <w:r w:rsidRPr="00D30B78">
        <w:rPr>
          <w:b/>
          <w:sz w:val="20"/>
          <w:szCs w:val="20"/>
        </w:rPr>
        <w:t>Programs Supported / Areas of Responsibility:</w:t>
      </w:r>
    </w:p>
    <w:p w14:paraId="14872FD8" w14:textId="77777777" w:rsidR="0003337A" w:rsidRPr="00894A30" w:rsidRDefault="0003337A" w:rsidP="00A064FD">
      <w:pPr>
        <w:spacing w:after="120"/>
        <w:ind w:left="270"/>
        <w:outlineLvl w:val="0"/>
        <w:rPr>
          <w:b/>
          <w:sz w:val="20"/>
          <w:szCs w:val="20"/>
          <w:u w:val="single"/>
        </w:rPr>
      </w:pPr>
      <w:r w:rsidRPr="00894A30">
        <w:rPr>
          <w:b/>
          <w:sz w:val="20"/>
          <w:szCs w:val="20"/>
          <w:u w:val="single"/>
        </w:rPr>
        <w:t>Annual Membership Enrollment</w:t>
      </w:r>
    </w:p>
    <w:p w14:paraId="21432A0B" w14:textId="77777777" w:rsidR="0003337A" w:rsidRPr="0003337A" w:rsidRDefault="0003337A" w:rsidP="00A064FD">
      <w:pPr>
        <w:spacing w:after="120"/>
        <w:ind w:left="270"/>
        <w:outlineLvl w:val="0"/>
        <w:rPr>
          <w:sz w:val="20"/>
          <w:szCs w:val="20"/>
        </w:rPr>
      </w:pPr>
      <w:r w:rsidRPr="0003337A">
        <w:rPr>
          <w:b/>
          <w:sz w:val="20"/>
          <w:szCs w:val="20"/>
        </w:rPr>
        <w:t xml:space="preserve">Program Lead: </w:t>
      </w:r>
      <w:r w:rsidR="006C1B97">
        <w:rPr>
          <w:sz w:val="20"/>
          <w:szCs w:val="20"/>
        </w:rPr>
        <w:t>Bob Kamman</w:t>
      </w:r>
    </w:p>
    <w:p w14:paraId="28B0A0CB" w14:textId="77777777" w:rsidR="0003337A" w:rsidRPr="00894A30" w:rsidRDefault="0003337A" w:rsidP="00A064FD">
      <w:pPr>
        <w:spacing w:after="120"/>
        <w:ind w:left="270"/>
        <w:rPr>
          <w:sz w:val="20"/>
          <w:szCs w:val="20"/>
        </w:rPr>
      </w:pPr>
      <w:r w:rsidRPr="00894A30">
        <w:rPr>
          <w:b/>
          <w:sz w:val="20"/>
          <w:szCs w:val="20"/>
        </w:rPr>
        <w:t xml:space="preserve">Program Description: </w:t>
      </w:r>
      <w:r w:rsidRPr="00894A30">
        <w:rPr>
          <w:sz w:val="20"/>
          <w:szCs w:val="20"/>
        </w:rPr>
        <w:t>Each fiscal year the Membership Committee is charged with meeting the Post membership quota defined by the Department of Ohio.  This includes, but is not limited to, managing the renewal of current members and enrolling new members.  This program is executed primarily via personal contacts, mailings, and phone calls.</w:t>
      </w:r>
    </w:p>
    <w:p w14:paraId="1B155973" w14:textId="77777777" w:rsidR="0003337A" w:rsidRPr="00894A30" w:rsidRDefault="0003337A" w:rsidP="00A064FD">
      <w:pPr>
        <w:spacing w:after="120"/>
        <w:ind w:left="270"/>
        <w:rPr>
          <w:sz w:val="20"/>
          <w:szCs w:val="20"/>
        </w:rPr>
      </w:pPr>
      <w:r w:rsidRPr="00894A30">
        <w:rPr>
          <w:b/>
          <w:sz w:val="20"/>
          <w:szCs w:val="20"/>
        </w:rPr>
        <w:t>Program Implementation Date:</w:t>
      </w:r>
      <w:r w:rsidRPr="00894A30">
        <w:rPr>
          <w:sz w:val="20"/>
          <w:szCs w:val="20"/>
        </w:rPr>
        <w:t xml:space="preserve"> July 1</w:t>
      </w:r>
      <w:r w:rsidRPr="00894A30">
        <w:rPr>
          <w:sz w:val="20"/>
          <w:szCs w:val="20"/>
          <w:vertAlign w:val="superscript"/>
        </w:rPr>
        <w:t>st</w:t>
      </w:r>
      <w:r w:rsidRPr="00894A30">
        <w:rPr>
          <w:sz w:val="20"/>
          <w:szCs w:val="20"/>
        </w:rPr>
        <w:t xml:space="preserve"> of each year</w:t>
      </w:r>
    </w:p>
    <w:p w14:paraId="1D15521E" w14:textId="77777777" w:rsidR="0003337A" w:rsidRPr="0003337A" w:rsidRDefault="0003337A" w:rsidP="00A064FD">
      <w:pPr>
        <w:spacing w:after="120"/>
        <w:ind w:left="270"/>
        <w:rPr>
          <w:b/>
          <w:sz w:val="20"/>
          <w:szCs w:val="20"/>
          <w:u w:val="single"/>
        </w:rPr>
      </w:pPr>
      <w:r w:rsidRPr="0003337A">
        <w:rPr>
          <w:b/>
          <w:sz w:val="20"/>
          <w:szCs w:val="20"/>
          <w:u w:val="single"/>
        </w:rPr>
        <w:t>Manages Membership Service and Contact Information</w:t>
      </w:r>
    </w:p>
    <w:p w14:paraId="55FC0B5C" w14:textId="77777777" w:rsidR="00EA6DFC" w:rsidRDefault="0003337A" w:rsidP="00A064FD">
      <w:pPr>
        <w:spacing w:after="120"/>
        <w:ind w:left="270"/>
        <w:outlineLvl w:val="0"/>
        <w:rPr>
          <w:sz w:val="20"/>
          <w:szCs w:val="20"/>
        </w:rPr>
      </w:pPr>
      <w:r w:rsidRPr="0003337A">
        <w:rPr>
          <w:b/>
          <w:sz w:val="20"/>
          <w:szCs w:val="20"/>
        </w:rPr>
        <w:t xml:space="preserve">Task Lead: </w:t>
      </w:r>
      <w:r w:rsidR="006C1B97">
        <w:rPr>
          <w:sz w:val="20"/>
          <w:szCs w:val="20"/>
        </w:rPr>
        <w:t>Bob Kamman</w:t>
      </w:r>
    </w:p>
    <w:p w14:paraId="414CA6AF" w14:textId="77777777" w:rsidR="0003337A" w:rsidRPr="0003337A" w:rsidRDefault="0003337A" w:rsidP="00A064FD">
      <w:pPr>
        <w:spacing w:after="120"/>
        <w:ind w:left="270"/>
        <w:outlineLvl w:val="0"/>
        <w:rPr>
          <w:sz w:val="20"/>
          <w:szCs w:val="20"/>
        </w:rPr>
      </w:pPr>
      <w:r w:rsidRPr="0003337A">
        <w:rPr>
          <w:b/>
          <w:sz w:val="20"/>
          <w:szCs w:val="20"/>
        </w:rPr>
        <w:t>Responsibility Description:</w:t>
      </w:r>
      <w:r w:rsidRPr="0003337A">
        <w:rPr>
          <w:sz w:val="20"/>
          <w:szCs w:val="20"/>
        </w:rPr>
        <w:t xml:space="preserve"> A primary responsibility of the Membership Committee is to maintain and update membership service and contact information.  This includes; continuous years of service mailing address, phone numbers and email addresses.  Work with the Adjutant to maintain the national membership database with Data Change Forms and direct changes through the Legion portal.</w:t>
      </w:r>
    </w:p>
    <w:p w14:paraId="34A34E62" w14:textId="77777777" w:rsidR="0003337A" w:rsidRPr="0003337A" w:rsidRDefault="0003337A" w:rsidP="00A064FD">
      <w:pPr>
        <w:spacing w:after="120"/>
        <w:ind w:left="270"/>
        <w:outlineLvl w:val="0"/>
        <w:rPr>
          <w:sz w:val="20"/>
          <w:szCs w:val="20"/>
        </w:rPr>
      </w:pPr>
      <w:r w:rsidRPr="0003337A">
        <w:rPr>
          <w:b/>
          <w:sz w:val="20"/>
          <w:szCs w:val="20"/>
        </w:rPr>
        <w:t>Implementation Date:</w:t>
      </w:r>
      <w:r w:rsidRPr="0003337A">
        <w:rPr>
          <w:sz w:val="20"/>
          <w:szCs w:val="20"/>
        </w:rPr>
        <w:t xml:space="preserve"> Continuous</w:t>
      </w:r>
    </w:p>
    <w:p w14:paraId="7802D206" w14:textId="77777777" w:rsidR="0003337A" w:rsidRPr="00C4109B" w:rsidRDefault="00C4109B" w:rsidP="00A064FD">
      <w:pPr>
        <w:spacing w:after="120"/>
        <w:ind w:left="270"/>
        <w:rPr>
          <w:b/>
          <w:sz w:val="20"/>
          <w:szCs w:val="20"/>
          <w:u w:val="single"/>
        </w:rPr>
      </w:pPr>
      <w:r w:rsidRPr="00C4109B">
        <w:rPr>
          <w:b/>
          <w:sz w:val="20"/>
          <w:szCs w:val="20"/>
          <w:u w:val="single"/>
        </w:rPr>
        <w:t>Membership Business Directory</w:t>
      </w:r>
    </w:p>
    <w:p w14:paraId="1F403AE0" w14:textId="77777777" w:rsidR="00C4109B" w:rsidRDefault="00C4109B" w:rsidP="00A064FD">
      <w:pPr>
        <w:spacing w:after="120"/>
        <w:ind w:left="270"/>
        <w:outlineLvl w:val="0"/>
        <w:rPr>
          <w:sz w:val="20"/>
          <w:szCs w:val="20"/>
        </w:rPr>
      </w:pPr>
      <w:r w:rsidRPr="0003337A">
        <w:rPr>
          <w:b/>
          <w:sz w:val="20"/>
          <w:szCs w:val="20"/>
        </w:rPr>
        <w:t xml:space="preserve">Task Lead: </w:t>
      </w:r>
      <w:r>
        <w:rPr>
          <w:sz w:val="20"/>
          <w:szCs w:val="20"/>
        </w:rPr>
        <w:t>Bob Kamman</w:t>
      </w:r>
    </w:p>
    <w:p w14:paraId="7E1F5F3D" w14:textId="77777777" w:rsidR="00E80759" w:rsidRDefault="00C4109B" w:rsidP="00A064FD">
      <w:pPr>
        <w:spacing w:after="120"/>
        <w:ind w:left="270"/>
        <w:rPr>
          <w:sz w:val="20"/>
          <w:szCs w:val="20"/>
        </w:rPr>
      </w:pPr>
      <w:r>
        <w:rPr>
          <w:b/>
          <w:sz w:val="20"/>
          <w:szCs w:val="20"/>
        </w:rPr>
        <w:t xml:space="preserve">Program </w:t>
      </w:r>
      <w:r w:rsidRPr="0003337A">
        <w:rPr>
          <w:b/>
          <w:sz w:val="20"/>
          <w:szCs w:val="20"/>
        </w:rPr>
        <w:t>Description:</w:t>
      </w:r>
      <w:r w:rsidRPr="00C4109B">
        <w:rPr>
          <w:sz w:val="20"/>
          <w:szCs w:val="20"/>
        </w:rPr>
        <w:t xml:space="preserve"> </w:t>
      </w:r>
      <w:r w:rsidR="00E80759" w:rsidRPr="004F7116">
        <w:rPr>
          <w:sz w:val="20"/>
          <w:szCs w:val="20"/>
        </w:rPr>
        <w:t>Support</w:t>
      </w:r>
      <w:r w:rsidR="00E80759">
        <w:rPr>
          <w:sz w:val="20"/>
          <w:szCs w:val="20"/>
        </w:rPr>
        <w:t xml:space="preserve">ing veterans, and especially members of our Post, has always been one of our main objectives.  To demonstrate this in a meaningful way we are creating </w:t>
      </w:r>
      <w:r w:rsidR="00E80759" w:rsidRPr="007F7DD9">
        <w:rPr>
          <w:b/>
          <w:i/>
          <w:sz w:val="20"/>
          <w:szCs w:val="20"/>
        </w:rPr>
        <w:t>Members Business Directory</w:t>
      </w:r>
      <w:r w:rsidR="00E80759">
        <w:rPr>
          <w:sz w:val="20"/>
          <w:szCs w:val="20"/>
        </w:rPr>
        <w:t xml:space="preserve"> as part of our web site.  If a member of Post 318 is self-employed, or offer’s products and services for sale, or engages in a hobby that generates income, he/she can create and place an ad on our web site, at no cost, that will run as long as their membership is current.  To take advantage of this offer, the member’s ad should be the size no larger than a business card (2”x 3”).  It can contain a link to the member</w:t>
      </w:r>
      <w:r w:rsidR="00473FFA">
        <w:rPr>
          <w:sz w:val="20"/>
          <w:szCs w:val="20"/>
        </w:rPr>
        <w:t>’</w:t>
      </w:r>
      <w:r w:rsidR="00E80759">
        <w:rPr>
          <w:sz w:val="20"/>
          <w:szCs w:val="20"/>
        </w:rPr>
        <w:t>s web site, if there is one.</w:t>
      </w:r>
    </w:p>
    <w:p w14:paraId="1495AC63" w14:textId="77777777" w:rsidR="00473FFA" w:rsidRPr="00894A30" w:rsidRDefault="00473FFA" w:rsidP="00A064FD">
      <w:pPr>
        <w:spacing w:after="120"/>
        <w:ind w:left="270"/>
        <w:outlineLvl w:val="0"/>
        <w:rPr>
          <w:sz w:val="20"/>
          <w:szCs w:val="20"/>
        </w:rPr>
      </w:pPr>
      <w:r w:rsidRPr="00894A30">
        <w:rPr>
          <w:b/>
          <w:sz w:val="20"/>
          <w:szCs w:val="20"/>
        </w:rPr>
        <w:t xml:space="preserve">Program Implementation Date: </w:t>
      </w:r>
      <w:r w:rsidRPr="00894A30">
        <w:rPr>
          <w:sz w:val="20"/>
          <w:szCs w:val="20"/>
        </w:rPr>
        <w:t>Continuous</w:t>
      </w:r>
    </w:p>
    <w:p w14:paraId="4D0303F1" w14:textId="77777777" w:rsidR="0003337A" w:rsidRPr="00894A30" w:rsidRDefault="0003337A" w:rsidP="00A064FD">
      <w:pPr>
        <w:spacing w:after="120"/>
        <w:ind w:left="270"/>
        <w:outlineLvl w:val="0"/>
        <w:rPr>
          <w:b/>
          <w:sz w:val="20"/>
          <w:szCs w:val="20"/>
          <w:u w:val="single"/>
        </w:rPr>
      </w:pPr>
      <w:r w:rsidRPr="00894A30">
        <w:rPr>
          <w:b/>
          <w:sz w:val="20"/>
          <w:szCs w:val="20"/>
          <w:u w:val="single"/>
        </w:rPr>
        <w:t>Membership Drives</w:t>
      </w:r>
    </w:p>
    <w:p w14:paraId="07BB1450" w14:textId="77777777" w:rsidR="0003337A" w:rsidRPr="0003337A" w:rsidRDefault="0003337A" w:rsidP="00A064FD">
      <w:pPr>
        <w:spacing w:after="120"/>
        <w:ind w:left="270"/>
        <w:outlineLvl w:val="0"/>
        <w:rPr>
          <w:sz w:val="20"/>
          <w:szCs w:val="20"/>
        </w:rPr>
      </w:pPr>
      <w:r w:rsidRPr="0003337A">
        <w:rPr>
          <w:b/>
          <w:sz w:val="20"/>
          <w:szCs w:val="20"/>
        </w:rPr>
        <w:t xml:space="preserve">Program Lead: </w:t>
      </w:r>
      <w:r w:rsidR="006C1B97">
        <w:rPr>
          <w:sz w:val="20"/>
          <w:szCs w:val="20"/>
        </w:rPr>
        <w:t>Bob Kamman</w:t>
      </w:r>
    </w:p>
    <w:p w14:paraId="2F06F9C9" w14:textId="77777777" w:rsidR="0003337A" w:rsidRPr="00894A30" w:rsidRDefault="0003337A" w:rsidP="00A064FD">
      <w:pPr>
        <w:spacing w:after="120"/>
        <w:ind w:left="270"/>
        <w:rPr>
          <w:sz w:val="20"/>
          <w:szCs w:val="20"/>
        </w:rPr>
      </w:pPr>
      <w:r w:rsidRPr="00894A30">
        <w:rPr>
          <w:b/>
          <w:sz w:val="20"/>
          <w:szCs w:val="20"/>
        </w:rPr>
        <w:t xml:space="preserve">Program Description: </w:t>
      </w:r>
      <w:r w:rsidRPr="00894A30">
        <w:rPr>
          <w:sz w:val="20"/>
          <w:szCs w:val="20"/>
        </w:rPr>
        <w:t>The Membership Committee is responsible for the development and implementation of programs to identify and target new members.  This includes, but is not limited to sponsoring; annual membership drives, social events, and other meet and greet opportunities.</w:t>
      </w:r>
    </w:p>
    <w:p w14:paraId="39A95AC1" w14:textId="77777777" w:rsidR="0003337A" w:rsidRPr="00894A30" w:rsidRDefault="0003337A" w:rsidP="00A064FD">
      <w:pPr>
        <w:spacing w:after="120"/>
        <w:ind w:left="270"/>
        <w:outlineLvl w:val="0"/>
        <w:rPr>
          <w:sz w:val="20"/>
          <w:szCs w:val="20"/>
        </w:rPr>
      </w:pPr>
      <w:r w:rsidRPr="00894A30">
        <w:rPr>
          <w:b/>
          <w:sz w:val="20"/>
          <w:szCs w:val="20"/>
        </w:rPr>
        <w:t xml:space="preserve">Program Implementation Date: </w:t>
      </w:r>
      <w:r w:rsidRPr="00894A30">
        <w:rPr>
          <w:sz w:val="20"/>
          <w:szCs w:val="20"/>
        </w:rPr>
        <w:t>Continuous</w:t>
      </w:r>
    </w:p>
    <w:p w14:paraId="310B6393" w14:textId="77777777" w:rsidR="0003337A" w:rsidRPr="00894A30" w:rsidRDefault="0003337A" w:rsidP="00A064FD">
      <w:pPr>
        <w:spacing w:after="120"/>
        <w:ind w:left="270"/>
        <w:rPr>
          <w:b/>
          <w:sz w:val="20"/>
          <w:szCs w:val="20"/>
          <w:u w:val="single"/>
        </w:rPr>
      </w:pPr>
      <w:r w:rsidRPr="00894A30">
        <w:rPr>
          <w:b/>
          <w:sz w:val="20"/>
          <w:szCs w:val="20"/>
          <w:u w:val="single"/>
        </w:rPr>
        <w:t>Post 888 Membership Drive</w:t>
      </w:r>
    </w:p>
    <w:p w14:paraId="1CF7C07E" w14:textId="77777777" w:rsidR="0046690A" w:rsidRDefault="0003337A" w:rsidP="00A064FD">
      <w:pPr>
        <w:spacing w:after="120"/>
        <w:ind w:left="270"/>
        <w:outlineLvl w:val="0"/>
        <w:rPr>
          <w:sz w:val="20"/>
          <w:szCs w:val="20"/>
        </w:rPr>
      </w:pPr>
      <w:r w:rsidRPr="0003337A">
        <w:rPr>
          <w:b/>
          <w:sz w:val="20"/>
          <w:szCs w:val="20"/>
        </w:rPr>
        <w:t xml:space="preserve">Program Lead: </w:t>
      </w:r>
      <w:r w:rsidR="006C1B97">
        <w:rPr>
          <w:sz w:val="20"/>
          <w:szCs w:val="20"/>
        </w:rPr>
        <w:t>Bob Kamman</w:t>
      </w:r>
    </w:p>
    <w:p w14:paraId="67A05D31" w14:textId="77777777" w:rsidR="0003337A" w:rsidRDefault="0003337A" w:rsidP="00A064FD">
      <w:pPr>
        <w:spacing w:after="120"/>
        <w:ind w:left="270"/>
        <w:outlineLvl w:val="0"/>
        <w:rPr>
          <w:sz w:val="20"/>
          <w:szCs w:val="20"/>
        </w:rPr>
      </w:pPr>
      <w:r>
        <w:rPr>
          <w:b/>
          <w:sz w:val="20"/>
          <w:szCs w:val="20"/>
        </w:rPr>
        <w:lastRenderedPageBreak/>
        <w:t xml:space="preserve">Responsibility </w:t>
      </w:r>
      <w:r w:rsidRPr="00D30B78">
        <w:rPr>
          <w:b/>
          <w:sz w:val="20"/>
          <w:szCs w:val="20"/>
        </w:rPr>
        <w:t>Description:</w:t>
      </w:r>
      <w:r>
        <w:rPr>
          <w:b/>
          <w:sz w:val="20"/>
          <w:szCs w:val="20"/>
        </w:rPr>
        <w:t xml:space="preserve"> </w:t>
      </w:r>
      <w:r w:rsidRPr="0030204D">
        <w:rPr>
          <w:sz w:val="20"/>
          <w:szCs w:val="20"/>
        </w:rPr>
        <w:t xml:space="preserve">The Department of Ohio </w:t>
      </w:r>
      <w:r>
        <w:rPr>
          <w:sz w:val="20"/>
          <w:szCs w:val="20"/>
        </w:rPr>
        <w:t>distributes, on a regular basis, a z</w:t>
      </w:r>
      <w:r w:rsidRPr="0030204D">
        <w:rPr>
          <w:sz w:val="20"/>
          <w:szCs w:val="20"/>
        </w:rPr>
        <w:t xml:space="preserve">ip </w:t>
      </w:r>
      <w:r>
        <w:rPr>
          <w:sz w:val="20"/>
          <w:szCs w:val="20"/>
        </w:rPr>
        <w:t>c</w:t>
      </w:r>
      <w:r w:rsidRPr="0030204D">
        <w:rPr>
          <w:sz w:val="20"/>
          <w:szCs w:val="20"/>
        </w:rPr>
        <w:t>ode</w:t>
      </w:r>
      <w:r>
        <w:rPr>
          <w:sz w:val="20"/>
          <w:szCs w:val="20"/>
        </w:rPr>
        <w:t xml:space="preserve"> sorted lists of American Legion members who are not affiliated with local Posts.  The intent of this program is to recruit Post 888 members into Post 318.  This occurs through telephone contacts, letters, e-mail messages and personal visits to potential members.</w:t>
      </w:r>
    </w:p>
    <w:p w14:paraId="0E23FC37" w14:textId="77777777" w:rsidR="0003337A" w:rsidRDefault="0003337A" w:rsidP="00A064FD">
      <w:pPr>
        <w:spacing w:after="120"/>
        <w:ind w:left="270"/>
        <w:outlineLvl w:val="0"/>
        <w:rPr>
          <w:sz w:val="20"/>
          <w:szCs w:val="20"/>
        </w:rPr>
      </w:pPr>
      <w:r w:rsidRPr="00D30B78">
        <w:rPr>
          <w:b/>
          <w:sz w:val="20"/>
          <w:szCs w:val="20"/>
        </w:rPr>
        <w:t>Program Implementation Date:</w:t>
      </w:r>
      <w:r>
        <w:rPr>
          <w:b/>
          <w:sz w:val="20"/>
          <w:szCs w:val="20"/>
        </w:rPr>
        <w:t xml:space="preserve"> </w:t>
      </w:r>
      <w:r w:rsidRPr="003C5C2C">
        <w:rPr>
          <w:sz w:val="20"/>
          <w:szCs w:val="20"/>
        </w:rPr>
        <w:t>Continuous</w:t>
      </w:r>
    </w:p>
    <w:p w14:paraId="158F9489" w14:textId="77777777" w:rsidR="0003337A" w:rsidRPr="00894A30" w:rsidRDefault="0003337A" w:rsidP="00A064FD">
      <w:pPr>
        <w:spacing w:after="120"/>
        <w:rPr>
          <w:b/>
          <w:u w:val="single"/>
        </w:rPr>
      </w:pPr>
      <w:r w:rsidRPr="00894A30">
        <w:rPr>
          <w:b/>
          <w:u w:val="single"/>
        </w:rPr>
        <w:t>Post Activities Committee</w:t>
      </w:r>
    </w:p>
    <w:p w14:paraId="40421B58" w14:textId="77777777" w:rsidR="0003337A" w:rsidRPr="00894A30" w:rsidRDefault="0003337A" w:rsidP="00A064FD">
      <w:pPr>
        <w:spacing w:after="120"/>
        <w:outlineLvl w:val="0"/>
        <w:rPr>
          <w:sz w:val="20"/>
          <w:szCs w:val="20"/>
        </w:rPr>
      </w:pPr>
      <w:r w:rsidRPr="00894A30">
        <w:rPr>
          <w:b/>
          <w:sz w:val="20"/>
          <w:szCs w:val="20"/>
        </w:rPr>
        <w:t>Chairperson</w:t>
      </w:r>
      <w:r w:rsidRPr="0048719C">
        <w:rPr>
          <w:b/>
          <w:sz w:val="20"/>
          <w:szCs w:val="20"/>
        </w:rPr>
        <w:t xml:space="preserve">: </w:t>
      </w:r>
      <w:r w:rsidR="00A80D42" w:rsidRPr="0048719C">
        <w:rPr>
          <w:sz w:val="20"/>
          <w:szCs w:val="20"/>
        </w:rPr>
        <w:t xml:space="preserve">Kirk Minnich </w:t>
      </w:r>
      <w:r w:rsidRPr="0048719C">
        <w:rPr>
          <w:sz w:val="20"/>
          <w:szCs w:val="20"/>
        </w:rPr>
        <w:t>(2</w:t>
      </w:r>
      <w:r w:rsidRPr="0048719C">
        <w:rPr>
          <w:sz w:val="20"/>
          <w:szCs w:val="20"/>
          <w:vertAlign w:val="superscript"/>
        </w:rPr>
        <w:t>nd</w:t>
      </w:r>
      <w:r w:rsidRPr="00894A30">
        <w:rPr>
          <w:sz w:val="20"/>
          <w:szCs w:val="20"/>
        </w:rPr>
        <w:t xml:space="preserve"> Vice Commander)</w:t>
      </w:r>
    </w:p>
    <w:p w14:paraId="431FD510" w14:textId="77777777" w:rsidR="0003337A" w:rsidRPr="00894A30" w:rsidRDefault="0003337A" w:rsidP="00A064FD">
      <w:pPr>
        <w:spacing w:after="120"/>
        <w:outlineLvl w:val="0"/>
        <w:rPr>
          <w:sz w:val="20"/>
          <w:szCs w:val="20"/>
        </w:rPr>
      </w:pPr>
      <w:r w:rsidRPr="00894A30">
        <w:rPr>
          <w:b/>
          <w:sz w:val="20"/>
          <w:szCs w:val="20"/>
        </w:rPr>
        <w:t>Purpose:</w:t>
      </w:r>
      <w:r w:rsidRPr="00894A30">
        <w:rPr>
          <w:sz w:val="20"/>
          <w:szCs w:val="20"/>
        </w:rPr>
        <w:t xml:space="preserve"> The Post Activities committee is responsible for planning, organizing and executing all post sponsored social and community events.  It’s also responsible for providing snack and refreshments for all scheduled meetings the Post special events.</w:t>
      </w:r>
    </w:p>
    <w:p w14:paraId="373D9557" w14:textId="77777777" w:rsidR="0003337A" w:rsidRDefault="0003337A" w:rsidP="0003337A">
      <w:pPr>
        <w:rPr>
          <w:b/>
          <w:sz w:val="20"/>
          <w:szCs w:val="20"/>
        </w:rPr>
      </w:pPr>
      <w:r>
        <w:rPr>
          <w:b/>
          <w:sz w:val="20"/>
          <w:szCs w:val="20"/>
        </w:rPr>
        <w:t>Goals &amp; Objectives:</w:t>
      </w:r>
    </w:p>
    <w:p w14:paraId="5096EBDE" w14:textId="77777777" w:rsidR="0003337A" w:rsidRPr="00B21732" w:rsidRDefault="0003337A" w:rsidP="0003337A">
      <w:pPr>
        <w:numPr>
          <w:ilvl w:val="0"/>
          <w:numId w:val="1"/>
        </w:numPr>
        <w:rPr>
          <w:sz w:val="20"/>
          <w:szCs w:val="20"/>
        </w:rPr>
      </w:pPr>
      <w:r w:rsidRPr="00B21732">
        <w:rPr>
          <w:sz w:val="20"/>
          <w:szCs w:val="20"/>
        </w:rPr>
        <w:t>Conduct our annual “Christmas Party”</w:t>
      </w:r>
    </w:p>
    <w:p w14:paraId="48E38581" w14:textId="77777777" w:rsidR="0003337A" w:rsidRDefault="0003337A" w:rsidP="0003337A">
      <w:pPr>
        <w:numPr>
          <w:ilvl w:val="0"/>
          <w:numId w:val="1"/>
        </w:numPr>
        <w:rPr>
          <w:sz w:val="20"/>
          <w:szCs w:val="20"/>
        </w:rPr>
      </w:pPr>
      <w:r>
        <w:rPr>
          <w:sz w:val="20"/>
          <w:szCs w:val="20"/>
        </w:rPr>
        <w:t>Conduct and continue to enhance our annual “Awards” ceremony.</w:t>
      </w:r>
    </w:p>
    <w:p w14:paraId="5B85883E" w14:textId="77777777" w:rsidR="00A57D15" w:rsidRDefault="00D348A3" w:rsidP="0003337A">
      <w:pPr>
        <w:numPr>
          <w:ilvl w:val="0"/>
          <w:numId w:val="1"/>
        </w:numPr>
        <w:rPr>
          <w:sz w:val="20"/>
          <w:szCs w:val="20"/>
        </w:rPr>
      </w:pPr>
      <w:r>
        <w:rPr>
          <w:sz w:val="20"/>
          <w:szCs w:val="20"/>
        </w:rPr>
        <w:t xml:space="preserve">Participate </w:t>
      </w:r>
      <w:r w:rsidR="00EC662C">
        <w:rPr>
          <w:sz w:val="20"/>
          <w:szCs w:val="20"/>
        </w:rPr>
        <w:t>with the Anderson Township V</w:t>
      </w:r>
      <w:r>
        <w:rPr>
          <w:sz w:val="20"/>
          <w:szCs w:val="20"/>
        </w:rPr>
        <w:t>e</w:t>
      </w:r>
      <w:r w:rsidR="00EC662C">
        <w:rPr>
          <w:sz w:val="20"/>
          <w:szCs w:val="20"/>
        </w:rPr>
        <w:t>te</w:t>
      </w:r>
      <w:r>
        <w:rPr>
          <w:sz w:val="20"/>
          <w:szCs w:val="20"/>
        </w:rPr>
        <w:t>rans Memorial Committee to p</w:t>
      </w:r>
      <w:r w:rsidR="00A57D15">
        <w:rPr>
          <w:sz w:val="20"/>
          <w:szCs w:val="20"/>
        </w:rPr>
        <w:t xml:space="preserve">lan and </w:t>
      </w:r>
      <w:r>
        <w:rPr>
          <w:sz w:val="20"/>
          <w:szCs w:val="20"/>
        </w:rPr>
        <w:t>o</w:t>
      </w:r>
      <w:r w:rsidR="00272E97">
        <w:rPr>
          <w:sz w:val="20"/>
          <w:szCs w:val="20"/>
        </w:rPr>
        <w:t>rganize a</w:t>
      </w:r>
      <w:r>
        <w:rPr>
          <w:sz w:val="20"/>
          <w:szCs w:val="20"/>
        </w:rPr>
        <w:t>n annual Veterans Day celebration</w:t>
      </w:r>
      <w:r w:rsidR="00A57D15">
        <w:rPr>
          <w:sz w:val="20"/>
          <w:szCs w:val="20"/>
        </w:rPr>
        <w:t>.</w:t>
      </w:r>
    </w:p>
    <w:p w14:paraId="2CC89F52" w14:textId="77777777" w:rsidR="0003337A" w:rsidRDefault="0003337A" w:rsidP="0003337A">
      <w:pPr>
        <w:numPr>
          <w:ilvl w:val="0"/>
          <w:numId w:val="1"/>
        </w:numPr>
        <w:rPr>
          <w:sz w:val="20"/>
          <w:szCs w:val="20"/>
        </w:rPr>
      </w:pPr>
      <w:r w:rsidRPr="00657233">
        <w:rPr>
          <w:sz w:val="20"/>
          <w:szCs w:val="20"/>
        </w:rPr>
        <w:t xml:space="preserve">Develop and </w:t>
      </w:r>
      <w:r>
        <w:rPr>
          <w:sz w:val="20"/>
          <w:szCs w:val="20"/>
        </w:rPr>
        <w:t>s</w:t>
      </w:r>
      <w:r w:rsidRPr="00657233">
        <w:rPr>
          <w:sz w:val="20"/>
          <w:szCs w:val="20"/>
        </w:rPr>
        <w:t xml:space="preserve">ustain a </w:t>
      </w:r>
      <w:r>
        <w:rPr>
          <w:sz w:val="20"/>
          <w:szCs w:val="20"/>
        </w:rPr>
        <w:t>f</w:t>
      </w:r>
      <w:r w:rsidRPr="00657233">
        <w:rPr>
          <w:sz w:val="20"/>
          <w:szCs w:val="20"/>
        </w:rPr>
        <w:t xml:space="preserve">ull </w:t>
      </w:r>
      <w:r>
        <w:rPr>
          <w:sz w:val="20"/>
          <w:szCs w:val="20"/>
        </w:rPr>
        <w:t>c</w:t>
      </w:r>
      <w:r w:rsidRPr="00657233">
        <w:rPr>
          <w:sz w:val="20"/>
          <w:szCs w:val="20"/>
        </w:rPr>
        <w:t xml:space="preserve">alendar of </w:t>
      </w:r>
      <w:r>
        <w:rPr>
          <w:sz w:val="20"/>
          <w:szCs w:val="20"/>
        </w:rPr>
        <w:t>p</w:t>
      </w:r>
      <w:r w:rsidRPr="00657233">
        <w:rPr>
          <w:sz w:val="20"/>
          <w:szCs w:val="20"/>
        </w:rPr>
        <w:t xml:space="preserve">ost </w:t>
      </w:r>
      <w:r>
        <w:rPr>
          <w:sz w:val="20"/>
          <w:szCs w:val="20"/>
        </w:rPr>
        <w:t>e</w:t>
      </w:r>
      <w:r w:rsidRPr="00657233">
        <w:rPr>
          <w:sz w:val="20"/>
          <w:szCs w:val="20"/>
        </w:rPr>
        <w:t xml:space="preserve">vents, including but not limited to </w:t>
      </w:r>
      <w:r>
        <w:rPr>
          <w:sz w:val="20"/>
          <w:szCs w:val="20"/>
        </w:rPr>
        <w:t>s</w:t>
      </w:r>
      <w:r w:rsidRPr="00657233">
        <w:rPr>
          <w:sz w:val="20"/>
          <w:szCs w:val="20"/>
        </w:rPr>
        <w:t xml:space="preserve">ervice </w:t>
      </w:r>
      <w:r>
        <w:rPr>
          <w:sz w:val="20"/>
          <w:szCs w:val="20"/>
        </w:rPr>
        <w:t>p</w:t>
      </w:r>
      <w:r w:rsidRPr="00657233">
        <w:rPr>
          <w:sz w:val="20"/>
          <w:szCs w:val="20"/>
        </w:rPr>
        <w:t xml:space="preserve">rograms and </w:t>
      </w:r>
      <w:r>
        <w:rPr>
          <w:sz w:val="20"/>
          <w:szCs w:val="20"/>
        </w:rPr>
        <w:t>s</w:t>
      </w:r>
      <w:r w:rsidRPr="00657233">
        <w:rPr>
          <w:sz w:val="20"/>
          <w:szCs w:val="20"/>
        </w:rPr>
        <w:t xml:space="preserve">ocial </w:t>
      </w:r>
      <w:r>
        <w:rPr>
          <w:sz w:val="20"/>
          <w:szCs w:val="20"/>
        </w:rPr>
        <w:t>e</w:t>
      </w:r>
      <w:r w:rsidRPr="00657233">
        <w:rPr>
          <w:sz w:val="20"/>
          <w:szCs w:val="20"/>
        </w:rPr>
        <w:t>vents</w:t>
      </w:r>
      <w:r w:rsidR="00A57D15">
        <w:rPr>
          <w:sz w:val="20"/>
          <w:szCs w:val="20"/>
        </w:rPr>
        <w:t xml:space="preserve"> that will either </w:t>
      </w:r>
      <w:r w:rsidR="00272E97">
        <w:rPr>
          <w:sz w:val="20"/>
          <w:szCs w:val="20"/>
        </w:rPr>
        <w:t>enhance</w:t>
      </w:r>
      <w:r w:rsidR="00A57D15">
        <w:rPr>
          <w:sz w:val="20"/>
          <w:szCs w:val="20"/>
        </w:rPr>
        <w:t xml:space="preserve"> the membership experience, or bring members to the Post</w:t>
      </w:r>
      <w:r w:rsidRPr="00657233">
        <w:rPr>
          <w:sz w:val="20"/>
          <w:szCs w:val="20"/>
        </w:rPr>
        <w:t>.</w:t>
      </w:r>
    </w:p>
    <w:p w14:paraId="2794DCBD" w14:textId="77777777" w:rsidR="0003337A" w:rsidRDefault="0003337A" w:rsidP="0003337A">
      <w:pPr>
        <w:numPr>
          <w:ilvl w:val="0"/>
          <w:numId w:val="1"/>
        </w:numPr>
        <w:rPr>
          <w:sz w:val="20"/>
          <w:szCs w:val="20"/>
        </w:rPr>
      </w:pPr>
      <w:r>
        <w:rPr>
          <w:sz w:val="20"/>
          <w:szCs w:val="20"/>
        </w:rPr>
        <w:t>Recruit Post Members or Friends of the Legion to participate on the Post 318 Post Activities Committee.</w:t>
      </w:r>
    </w:p>
    <w:p w14:paraId="14E5113C" w14:textId="77777777" w:rsidR="0003337A" w:rsidRPr="00B21732" w:rsidRDefault="0003337A" w:rsidP="00A064FD">
      <w:pPr>
        <w:numPr>
          <w:ilvl w:val="0"/>
          <w:numId w:val="1"/>
        </w:numPr>
        <w:spacing w:after="120"/>
        <w:rPr>
          <w:sz w:val="20"/>
          <w:szCs w:val="20"/>
        </w:rPr>
      </w:pPr>
      <w:r>
        <w:rPr>
          <w:sz w:val="20"/>
          <w:szCs w:val="20"/>
        </w:rPr>
        <w:t>Create a P</w:t>
      </w:r>
      <w:r w:rsidRPr="00B21732">
        <w:rPr>
          <w:sz w:val="20"/>
          <w:szCs w:val="20"/>
        </w:rPr>
        <w:t>ost environment that makes membership an enjoyable and positive experience.</w:t>
      </w:r>
    </w:p>
    <w:p w14:paraId="32D2E4B8" w14:textId="77777777" w:rsidR="0003337A" w:rsidRPr="00894A30" w:rsidRDefault="0003337A" w:rsidP="00A064FD">
      <w:pPr>
        <w:spacing w:after="120"/>
        <w:rPr>
          <w:sz w:val="20"/>
          <w:szCs w:val="20"/>
        </w:rPr>
      </w:pPr>
      <w:r w:rsidRPr="00894A30">
        <w:rPr>
          <w:b/>
          <w:sz w:val="20"/>
          <w:szCs w:val="20"/>
        </w:rPr>
        <w:t>Programs Supported / Areas of Responsibility:</w:t>
      </w:r>
    </w:p>
    <w:p w14:paraId="5F9D29FA" w14:textId="77777777" w:rsidR="0003337A" w:rsidRPr="0007396C" w:rsidRDefault="0003337A" w:rsidP="00A064FD">
      <w:pPr>
        <w:spacing w:after="120"/>
        <w:ind w:left="270"/>
        <w:rPr>
          <w:b/>
          <w:sz w:val="20"/>
          <w:szCs w:val="20"/>
          <w:u w:val="single"/>
        </w:rPr>
      </w:pPr>
      <w:r w:rsidRPr="0007396C">
        <w:rPr>
          <w:b/>
          <w:sz w:val="20"/>
          <w:szCs w:val="20"/>
          <w:u w:val="single"/>
        </w:rPr>
        <w:t>Awards Night</w:t>
      </w:r>
    </w:p>
    <w:p w14:paraId="2B60526F" w14:textId="77777777" w:rsidR="00EA6DFC" w:rsidRDefault="0003337A" w:rsidP="00A064FD">
      <w:pPr>
        <w:spacing w:after="120"/>
        <w:ind w:left="270"/>
        <w:outlineLvl w:val="0"/>
        <w:rPr>
          <w:sz w:val="20"/>
          <w:szCs w:val="20"/>
        </w:rPr>
      </w:pPr>
      <w:r w:rsidRPr="00894A30">
        <w:rPr>
          <w:b/>
          <w:sz w:val="20"/>
          <w:szCs w:val="20"/>
        </w:rPr>
        <w:t>Program Lead</w:t>
      </w:r>
      <w:r w:rsidRPr="0048719C">
        <w:rPr>
          <w:b/>
          <w:sz w:val="20"/>
          <w:szCs w:val="20"/>
        </w:rPr>
        <w:t xml:space="preserve">: </w:t>
      </w:r>
      <w:r w:rsidR="00AF5922" w:rsidRPr="0048719C">
        <w:rPr>
          <w:sz w:val="20"/>
          <w:szCs w:val="20"/>
        </w:rPr>
        <w:t>Kirk Minnich</w:t>
      </w:r>
    </w:p>
    <w:p w14:paraId="29473468" w14:textId="77777777" w:rsidR="0003337A" w:rsidRPr="00894A30" w:rsidRDefault="0003337A" w:rsidP="00A064FD">
      <w:pPr>
        <w:spacing w:after="120"/>
        <w:ind w:left="270"/>
        <w:outlineLvl w:val="0"/>
        <w:rPr>
          <w:sz w:val="20"/>
          <w:szCs w:val="20"/>
        </w:rPr>
      </w:pPr>
      <w:r w:rsidRPr="00894A30">
        <w:rPr>
          <w:b/>
          <w:sz w:val="20"/>
          <w:szCs w:val="20"/>
        </w:rPr>
        <w:t>Program Description:</w:t>
      </w:r>
      <w:r w:rsidRPr="00894A30">
        <w:rPr>
          <w:sz w:val="20"/>
          <w:szCs w:val="20"/>
        </w:rPr>
        <w:t xml:space="preserve"> Each year the Post holds and annual ceremony to recognize members of both the Post and the community for their accomplishments.  This that are recognized include, but is not limited to; Post 318 Scholarship winners, A&amp;G Test winners, Boys State representatives, Girls State representatives, Law Officer of the Year, Firefighter of the Year, Community Life Saver of the Year, Eagle Scout of the Year, Educator of the Year, and Member Continuous Service Awards.</w:t>
      </w:r>
      <w:r w:rsidR="00015DB3">
        <w:rPr>
          <w:sz w:val="20"/>
          <w:szCs w:val="20"/>
        </w:rPr>
        <w:t xml:space="preserve">  American legion Post 318 Charities, Inc. provides funding for this event, including purchase of awards and certificates and refreshments.</w:t>
      </w:r>
    </w:p>
    <w:p w14:paraId="2BB24995" w14:textId="77777777" w:rsidR="0003337A" w:rsidRPr="00894A30" w:rsidRDefault="0003337A" w:rsidP="00A064FD">
      <w:pPr>
        <w:spacing w:after="120"/>
        <w:ind w:left="270"/>
        <w:outlineLvl w:val="0"/>
        <w:rPr>
          <w:sz w:val="20"/>
          <w:szCs w:val="20"/>
        </w:rPr>
      </w:pPr>
      <w:r w:rsidRPr="00894A30">
        <w:rPr>
          <w:b/>
          <w:sz w:val="20"/>
          <w:szCs w:val="20"/>
        </w:rPr>
        <w:t>Program Implementation Date:</w:t>
      </w:r>
      <w:r w:rsidRPr="00894A30">
        <w:rPr>
          <w:sz w:val="20"/>
          <w:szCs w:val="20"/>
        </w:rPr>
        <w:t xml:space="preserve"> July of each year </w:t>
      </w:r>
    </w:p>
    <w:p w14:paraId="71BD9DC3" w14:textId="77777777" w:rsidR="00394C25" w:rsidRPr="00D4165F" w:rsidRDefault="00394C25" w:rsidP="00A064FD">
      <w:pPr>
        <w:spacing w:after="120"/>
        <w:ind w:left="270"/>
        <w:outlineLvl w:val="0"/>
        <w:rPr>
          <w:b/>
          <w:sz w:val="20"/>
          <w:szCs w:val="20"/>
          <w:u w:val="single"/>
        </w:rPr>
      </w:pPr>
      <w:r w:rsidRPr="00D4165F">
        <w:rPr>
          <w:b/>
          <w:sz w:val="20"/>
          <w:szCs w:val="20"/>
          <w:u w:val="single"/>
        </w:rPr>
        <w:t>Marketing Committee</w:t>
      </w:r>
      <w:r>
        <w:rPr>
          <w:b/>
          <w:sz w:val="20"/>
          <w:szCs w:val="20"/>
          <w:u w:val="single"/>
        </w:rPr>
        <w:t xml:space="preserve"> (Shared Responsibility)</w:t>
      </w:r>
    </w:p>
    <w:p w14:paraId="125A2A5E" w14:textId="77777777" w:rsidR="00394C25" w:rsidRDefault="00394C25" w:rsidP="00A064FD">
      <w:pPr>
        <w:spacing w:after="120"/>
        <w:ind w:left="270"/>
        <w:outlineLvl w:val="0"/>
        <w:rPr>
          <w:sz w:val="20"/>
          <w:szCs w:val="20"/>
        </w:rPr>
      </w:pPr>
      <w:r w:rsidRPr="00D30B78">
        <w:rPr>
          <w:b/>
          <w:sz w:val="20"/>
          <w:szCs w:val="20"/>
        </w:rPr>
        <w:t>Program Lead:</w:t>
      </w:r>
      <w:r>
        <w:rPr>
          <w:b/>
          <w:sz w:val="20"/>
          <w:szCs w:val="20"/>
        </w:rPr>
        <w:t xml:space="preserve"> </w:t>
      </w:r>
      <w:r>
        <w:rPr>
          <w:sz w:val="20"/>
          <w:szCs w:val="20"/>
        </w:rPr>
        <w:t>Ken Knight</w:t>
      </w:r>
    </w:p>
    <w:p w14:paraId="28181A9D" w14:textId="77777777" w:rsidR="00394C25" w:rsidRPr="00AE2104" w:rsidRDefault="00394C25" w:rsidP="00A064FD">
      <w:pPr>
        <w:spacing w:after="120"/>
        <w:ind w:left="270"/>
        <w:outlineLvl w:val="0"/>
        <w:rPr>
          <w:sz w:val="20"/>
          <w:szCs w:val="20"/>
        </w:rPr>
      </w:pPr>
      <w:r w:rsidRPr="00AE2104">
        <w:rPr>
          <w:b/>
          <w:sz w:val="20"/>
          <w:szCs w:val="20"/>
        </w:rPr>
        <w:t xml:space="preserve">Description: </w:t>
      </w:r>
      <w:r w:rsidRPr="00AE2104">
        <w:rPr>
          <w:sz w:val="20"/>
          <w:szCs w:val="20"/>
        </w:rPr>
        <w:t>This committee was formed to bring the Events Co</w:t>
      </w:r>
      <w:r>
        <w:rPr>
          <w:sz w:val="20"/>
          <w:szCs w:val="20"/>
        </w:rPr>
        <w:t>ordination</w:t>
      </w:r>
      <w:r w:rsidRPr="00AE2104">
        <w:rPr>
          <w:sz w:val="20"/>
          <w:szCs w:val="20"/>
        </w:rPr>
        <w:t xml:space="preserve">, Post Activities, Fundraising, Bingo, </w:t>
      </w:r>
      <w:r>
        <w:rPr>
          <w:sz w:val="20"/>
          <w:szCs w:val="20"/>
        </w:rPr>
        <w:t xml:space="preserve">Internal/External Communications </w:t>
      </w:r>
      <w:r w:rsidRPr="00AE2104">
        <w:rPr>
          <w:sz w:val="20"/>
          <w:szCs w:val="20"/>
        </w:rPr>
        <w:t>and the Finance Committee</w:t>
      </w:r>
      <w:r>
        <w:rPr>
          <w:sz w:val="20"/>
          <w:szCs w:val="20"/>
        </w:rPr>
        <w:t>s</w:t>
      </w:r>
      <w:r w:rsidRPr="00AE2104">
        <w:rPr>
          <w:sz w:val="20"/>
          <w:szCs w:val="20"/>
        </w:rPr>
        <w:t xml:space="preserve"> together to identify, research, coordinate, and implement marketing strategies to advertise and generate hall rental opportunities, fundraising events, and social activities.  Since inception its mission has expanded to identify research and recommend to the EC for implementation, new revenue opportunities.  Another primary goal of this committee is to optimize the advertising expenses associate with </w:t>
      </w:r>
      <w:r>
        <w:rPr>
          <w:sz w:val="20"/>
          <w:szCs w:val="20"/>
        </w:rPr>
        <w:t xml:space="preserve">bingo, </w:t>
      </w:r>
      <w:r w:rsidRPr="00AE2104">
        <w:rPr>
          <w:sz w:val="20"/>
          <w:szCs w:val="20"/>
        </w:rPr>
        <w:t xml:space="preserve">fundraising, events, and hall rentals. It is also responsible for </w:t>
      </w:r>
      <w:r>
        <w:rPr>
          <w:sz w:val="20"/>
          <w:szCs w:val="20"/>
        </w:rPr>
        <w:t xml:space="preserve">all </w:t>
      </w:r>
      <w:r w:rsidRPr="00AE2104">
        <w:rPr>
          <w:sz w:val="20"/>
          <w:szCs w:val="20"/>
        </w:rPr>
        <w:t>event pricing</w:t>
      </w:r>
      <w:r>
        <w:rPr>
          <w:sz w:val="20"/>
          <w:szCs w:val="20"/>
        </w:rPr>
        <w:t>, except bingo</w:t>
      </w:r>
      <w:r w:rsidRPr="00AE2104">
        <w:rPr>
          <w:sz w:val="20"/>
          <w:szCs w:val="20"/>
        </w:rPr>
        <w:t>.</w:t>
      </w:r>
    </w:p>
    <w:p w14:paraId="3FC1B0EF" w14:textId="77777777" w:rsidR="00394C25" w:rsidRPr="00AE2104" w:rsidRDefault="00394C25" w:rsidP="00A064FD">
      <w:pPr>
        <w:spacing w:after="120"/>
        <w:ind w:left="270"/>
        <w:outlineLvl w:val="0"/>
        <w:rPr>
          <w:sz w:val="20"/>
          <w:szCs w:val="20"/>
        </w:rPr>
      </w:pPr>
      <w:r w:rsidRPr="00AE2104">
        <w:rPr>
          <w:b/>
          <w:sz w:val="20"/>
          <w:szCs w:val="20"/>
        </w:rPr>
        <w:t>Implementation Date:</w:t>
      </w:r>
      <w:r w:rsidRPr="00AE2104">
        <w:rPr>
          <w:sz w:val="20"/>
          <w:szCs w:val="20"/>
        </w:rPr>
        <w:t xml:space="preserve"> Continuous</w:t>
      </w:r>
    </w:p>
    <w:p w14:paraId="04AD87A3" w14:textId="77777777" w:rsidR="0003337A" w:rsidRPr="00894A30" w:rsidRDefault="0003337A" w:rsidP="00A064FD">
      <w:pPr>
        <w:spacing w:after="120"/>
        <w:ind w:left="270"/>
        <w:outlineLvl w:val="0"/>
        <w:rPr>
          <w:b/>
          <w:sz w:val="20"/>
          <w:szCs w:val="20"/>
          <w:u w:val="single"/>
        </w:rPr>
      </w:pPr>
      <w:r w:rsidRPr="00894A30">
        <w:rPr>
          <w:b/>
          <w:sz w:val="20"/>
          <w:szCs w:val="20"/>
          <w:u w:val="single"/>
        </w:rPr>
        <w:t>Meeting Refreshments</w:t>
      </w:r>
    </w:p>
    <w:p w14:paraId="10391E48" w14:textId="77777777" w:rsidR="0003337A" w:rsidRPr="0048719C" w:rsidRDefault="0003337A" w:rsidP="00A064FD">
      <w:pPr>
        <w:spacing w:after="120"/>
        <w:ind w:left="270"/>
        <w:outlineLvl w:val="0"/>
        <w:rPr>
          <w:sz w:val="20"/>
          <w:szCs w:val="20"/>
        </w:rPr>
      </w:pPr>
      <w:r w:rsidRPr="00894A30">
        <w:rPr>
          <w:b/>
          <w:sz w:val="20"/>
          <w:szCs w:val="20"/>
        </w:rPr>
        <w:t>Program Lead</w:t>
      </w:r>
      <w:r w:rsidR="00A852B0">
        <w:rPr>
          <w:b/>
          <w:sz w:val="20"/>
          <w:szCs w:val="20"/>
        </w:rPr>
        <w:t xml:space="preserve">: </w:t>
      </w:r>
      <w:r w:rsidR="00AF5922" w:rsidRPr="0048719C">
        <w:rPr>
          <w:sz w:val="20"/>
          <w:szCs w:val="20"/>
        </w:rPr>
        <w:t>Kirk Minnich</w:t>
      </w:r>
    </w:p>
    <w:p w14:paraId="7A4B6E1E" w14:textId="77777777" w:rsidR="0003337A" w:rsidRPr="00750E9F" w:rsidRDefault="0003337A" w:rsidP="00A064FD">
      <w:pPr>
        <w:spacing w:after="120"/>
        <w:ind w:left="270"/>
        <w:outlineLvl w:val="0"/>
        <w:rPr>
          <w:sz w:val="20"/>
          <w:szCs w:val="20"/>
        </w:rPr>
      </w:pPr>
      <w:r>
        <w:rPr>
          <w:sz w:val="20"/>
          <w:szCs w:val="20"/>
        </w:rPr>
        <w:t xml:space="preserve">Program Description: The Post activities committee provides refreshments associated with all “General Membership” meeting.  To complete this task, he/she may need to coordinate with the “House” chair for the purchase of beverages, snacks and other supplies that may be needed.  </w:t>
      </w:r>
    </w:p>
    <w:p w14:paraId="3ACC7D6B" w14:textId="77777777" w:rsidR="0003337A" w:rsidRDefault="0003337A" w:rsidP="00A064FD">
      <w:pPr>
        <w:spacing w:after="120"/>
        <w:ind w:left="270"/>
        <w:outlineLvl w:val="0"/>
        <w:rPr>
          <w:sz w:val="20"/>
          <w:szCs w:val="20"/>
        </w:rPr>
      </w:pPr>
      <w:r w:rsidRPr="00750E9F">
        <w:rPr>
          <w:b/>
          <w:sz w:val="20"/>
          <w:szCs w:val="20"/>
        </w:rPr>
        <w:t>Program Implementation Date:</w:t>
      </w:r>
      <w:r>
        <w:rPr>
          <w:sz w:val="20"/>
          <w:szCs w:val="20"/>
        </w:rPr>
        <w:t xml:space="preserve"> Continuous</w:t>
      </w:r>
    </w:p>
    <w:p w14:paraId="51F449E9" w14:textId="77777777" w:rsidR="0003337A" w:rsidRDefault="0003337A" w:rsidP="00A064FD">
      <w:pPr>
        <w:spacing w:after="120"/>
        <w:ind w:left="270"/>
        <w:outlineLvl w:val="0"/>
        <w:rPr>
          <w:b/>
          <w:sz w:val="20"/>
          <w:szCs w:val="20"/>
          <w:u w:val="single"/>
        </w:rPr>
      </w:pPr>
      <w:r>
        <w:rPr>
          <w:b/>
          <w:sz w:val="20"/>
          <w:szCs w:val="20"/>
          <w:u w:val="single"/>
        </w:rPr>
        <w:lastRenderedPageBreak/>
        <w:t>Post Events</w:t>
      </w:r>
    </w:p>
    <w:p w14:paraId="23C459E5" w14:textId="77777777" w:rsidR="0003337A" w:rsidRPr="0048719C" w:rsidRDefault="0003337A" w:rsidP="00A064FD">
      <w:pPr>
        <w:spacing w:after="120"/>
        <w:ind w:left="270"/>
        <w:outlineLvl w:val="0"/>
        <w:rPr>
          <w:sz w:val="20"/>
          <w:szCs w:val="20"/>
        </w:rPr>
      </w:pPr>
      <w:r w:rsidRPr="00894A30">
        <w:rPr>
          <w:b/>
          <w:sz w:val="20"/>
          <w:szCs w:val="20"/>
        </w:rPr>
        <w:t>Program Lead</w:t>
      </w:r>
      <w:r w:rsidR="00A852B0" w:rsidRPr="0048719C">
        <w:rPr>
          <w:b/>
          <w:sz w:val="20"/>
          <w:szCs w:val="20"/>
        </w:rPr>
        <w:t xml:space="preserve">: </w:t>
      </w:r>
      <w:r w:rsidR="00AF5922" w:rsidRPr="0048719C">
        <w:rPr>
          <w:sz w:val="20"/>
          <w:szCs w:val="20"/>
        </w:rPr>
        <w:t>Kirk Minnich</w:t>
      </w:r>
    </w:p>
    <w:p w14:paraId="3EB96F66" w14:textId="77777777" w:rsidR="0003337A" w:rsidRPr="00894A30" w:rsidRDefault="0003337A" w:rsidP="00A064FD">
      <w:pPr>
        <w:spacing w:after="240"/>
        <w:ind w:left="270"/>
        <w:outlineLvl w:val="0"/>
        <w:rPr>
          <w:sz w:val="20"/>
          <w:szCs w:val="20"/>
        </w:rPr>
      </w:pPr>
      <w:r w:rsidRPr="00894A30">
        <w:rPr>
          <w:b/>
          <w:sz w:val="20"/>
          <w:szCs w:val="20"/>
        </w:rPr>
        <w:t xml:space="preserve">Program Description: </w:t>
      </w:r>
      <w:r w:rsidRPr="00894A30">
        <w:rPr>
          <w:sz w:val="20"/>
          <w:szCs w:val="20"/>
        </w:rPr>
        <w:t>Throughout the year there will be special occasion and events held at the Post.  The Post Activities committee is responsible for planning, organizing, and executing these events.</w:t>
      </w:r>
    </w:p>
    <w:p w14:paraId="6AF36149" w14:textId="77777777" w:rsidR="0003337A" w:rsidRPr="00894A30" w:rsidRDefault="0003337A" w:rsidP="00A064FD">
      <w:pPr>
        <w:spacing w:after="120"/>
        <w:ind w:left="270"/>
        <w:outlineLvl w:val="0"/>
        <w:rPr>
          <w:sz w:val="20"/>
          <w:szCs w:val="20"/>
        </w:rPr>
      </w:pPr>
      <w:r w:rsidRPr="00894A30">
        <w:rPr>
          <w:b/>
          <w:sz w:val="20"/>
          <w:szCs w:val="20"/>
        </w:rPr>
        <w:t>Program Implementation Date:</w:t>
      </w:r>
      <w:r w:rsidRPr="00894A30">
        <w:rPr>
          <w:sz w:val="20"/>
          <w:szCs w:val="20"/>
        </w:rPr>
        <w:t xml:space="preserve"> Continuous</w:t>
      </w:r>
    </w:p>
    <w:p w14:paraId="15E8276E" w14:textId="77777777" w:rsidR="00834C1B" w:rsidRPr="00894A30" w:rsidRDefault="00834C1B" w:rsidP="00A064FD">
      <w:pPr>
        <w:spacing w:after="120"/>
        <w:ind w:left="270"/>
        <w:outlineLvl w:val="0"/>
        <w:rPr>
          <w:b/>
          <w:sz w:val="20"/>
          <w:szCs w:val="20"/>
          <w:u w:val="single"/>
        </w:rPr>
      </w:pPr>
      <w:r>
        <w:rPr>
          <w:b/>
          <w:sz w:val="20"/>
          <w:szCs w:val="20"/>
          <w:u w:val="single"/>
        </w:rPr>
        <w:t xml:space="preserve">Veterans </w:t>
      </w:r>
      <w:r w:rsidRPr="00894A30">
        <w:rPr>
          <w:b/>
          <w:sz w:val="20"/>
          <w:szCs w:val="20"/>
          <w:u w:val="single"/>
        </w:rPr>
        <w:t>Christmas Party</w:t>
      </w:r>
    </w:p>
    <w:p w14:paraId="063D6ED2" w14:textId="77777777" w:rsidR="00834C1B" w:rsidRPr="0048719C" w:rsidRDefault="00834C1B" w:rsidP="00A064FD">
      <w:pPr>
        <w:spacing w:after="120"/>
        <w:ind w:left="270"/>
        <w:outlineLvl w:val="0"/>
        <w:rPr>
          <w:sz w:val="20"/>
          <w:szCs w:val="20"/>
        </w:rPr>
      </w:pPr>
      <w:r w:rsidRPr="00894A30">
        <w:rPr>
          <w:b/>
          <w:sz w:val="20"/>
          <w:szCs w:val="20"/>
        </w:rPr>
        <w:t>Program Lead</w:t>
      </w:r>
      <w:r w:rsidRPr="0048719C">
        <w:rPr>
          <w:b/>
          <w:sz w:val="20"/>
          <w:szCs w:val="20"/>
        </w:rPr>
        <w:t xml:space="preserve">: </w:t>
      </w:r>
      <w:r w:rsidR="00AF5922" w:rsidRPr="0048719C">
        <w:rPr>
          <w:sz w:val="20"/>
          <w:szCs w:val="20"/>
        </w:rPr>
        <w:t>Kirk Minnich</w:t>
      </w:r>
    </w:p>
    <w:p w14:paraId="7DD1292E" w14:textId="77777777" w:rsidR="00834C1B" w:rsidRDefault="00834C1B" w:rsidP="00A064FD">
      <w:pPr>
        <w:spacing w:after="120"/>
        <w:ind w:left="270"/>
        <w:outlineLvl w:val="0"/>
        <w:rPr>
          <w:sz w:val="20"/>
          <w:szCs w:val="20"/>
        </w:rPr>
      </w:pPr>
      <w:r>
        <w:rPr>
          <w:b/>
          <w:sz w:val="20"/>
          <w:szCs w:val="20"/>
        </w:rPr>
        <w:t xml:space="preserve">Program </w:t>
      </w:r>
      <w:r w:rsidRPr="00D30B78">
        <w:rPr>
          <w:b/>
          <w:sz w:val="20"/>
          <w:szCs w:val="20"/>
        </w:rPr>
        <w:t>Description:</w:t>
      </w:r>
      <w:r>
        <w:rPr>
          <w:b/>
          <w:sz w:val="20"/>
          <w:szCs w:val="20"/>
        </w:rPr>
        <w:t xml:space="preserve"> </w:t>
      </w:r>
      <w:r w:rsidRPr="008019A5">
        <w:rPr>
          <w:sz w:val="20"/>
          <w:szCs w:val="20"/>
        </w:rPr>
        <w:t xml:space="preserve">Each year Post 318 </w:t>
      </w:r>
      <w:r>
        <w:rPr>
          <w:sz w:val="20"/>
          <w:szCs w:val="20"/>
        </w:rPr>
        <w:t>hosts</w:t>
      </w:r>
      <w:r w:rsidRPr="008019A5">
        <w:rPr>
          <w:sz w:val="20"/>
          <w:szCs w:val="20"/>
        </w:rPr>
        <w:t xml:space="preserve"> a Christmas party for all mem</w:t>
      </w:r>
      <w:r>
        <w:rPr>
          <w:sz w:val="20"/>
          <w:szCs w:val="20"/>
        </w:rPr>
        <w:t>bers, their spouses and family</w:t>
      </w:r>
      <w:r w:rsidRPr="008019A5">
        <w:rPr>
          <w:sz w:val="20"/>
          <w:szCs w:val="20"/>
        </w:rPr>
        <w:t xml:space="preserve"> </w:t>
      </w:r>
      <w:r>
        <w:rPr>
          <w:sz w:val="20"/>
          <w:szCs w:val="20"/>
        </w:rPr>
        <w:t xml:space="preserve">members </w:t>
      </w:r>
      <w:r w:rsidRPr="008019A5">
        <w:rPr>
          <w:sz w:val="20"/>
          <w:szCs w:val="20"/>
        </w:rPr>
        <w:t xml:space="preserve">and widows of former </w:t>
      </w:r>
      <w:r>
        <w:rPr>
          <w:sz w:val="20"/>
          <w:szCs w:val="20"/>
        </w:rPr>
        <w:t xml:space="preserve">Post </w:t>
      </w:r>
      <w:r w:rsidRPr="008019A5">
        <w:rPr>
          <w:sz w:val="20"/>
          <w:szCs w:val="20"/>
        </w:rPr>
        <w:t>members</w:t>
      </w:r>
      <w:r>
        <w:rPr>
          <w:b/>
          <w:sz w:val="20"/>
          <w:szCs w:val="20"/>
        </w:rPr>
        <w:t xml:space="preserve">.  </w:t>
      </w:r>
      <w:r>
        <w:rPr>
          <w:sz w:val="20"/>
          <w:szCs w:val="20"/>
        </w:rPr>
        <w:t>For this event, the Post is decorated, beverages are purchased, food is catered, name tags are prepared, and song books are prepared for the annual sing along.</w:t>
      </w:r>
      <w:r w:rsidR="00015DB3">
        <w:rPr>
          <w:sz w:val="20"/>
          <w:szCs w:val="20"/>
        </w:rPr>
        <w:t xml:space="preserve">  This event is funded by American Legion Post 318 Charities, Inc.</w:t>
      </w:r>
    </w:p>
    <w:p w14:paraId="5C25C112" w14:textId="77777777" w:rsidR="00834C1B" w:rsidRDefault="00834C1B" w:rsidP="00A064FD">
      <w:pPr>
        <w:spacing w:after="120"/>
        <w:ind w:left="270"/>
        <w:outlineLvl w:val="0"/>
        <w:rPr>
          <w:sz w:val="20"/>
          <w:szCs w:val="20"/>
        </w:rPr>
      </w:pPr>
      <w:r>
        <w:rPr>
          <w:b/>
          <w:sz w:val="20"/>
          <w:szCs w:val="20"/>
        </w:rPr>
        <w:t xml:space="preserve">Program </w:t>
      </w:r>
      <w:r w:rsidRPr="00D30B78">
        <w:rPr>
          <w:b/>
          <w:sz w:val="20"/>
          <w:szCs w:val="20"/>
        </w:rPr>
        <w:t>Implementation Date:</w:t>
      </w:r>
      <w:r w:rsidRPr="00DB58DA">
        <w:rPr>
          <w:sz w:val="20"/>
          <w:szCs w:val="20"/>
        </w:rPr>
        <w:t xml:space="preserve"> </w:t>
      </w:r>
      <w:r>
        <w:rPr>
          <w:sz w:val="20"/>
          <w:szCs w:val="20"/>
        </w:rPr>
        <w:t xml:space="preserve">December of each year </w:t>
      </w:r>
    </w:p>
    <w:p w14:paraId="2F6CB704" w14:textId="77777777" w:rsidR="00917F2B" w:rsidRDefault="00917F2B" w:rsidP="00A064FD">
      <w:pPr>
        <w:spacing w:after="120"/>
        <w:ind w:left="270"/>
        <w:rPr>
          <w:b/>
          <w:sz w:val="20"/>
          <w:szCs w:val="20"/>
          <w:u w:val="single"/>
        </w:rPr>
      </w:pPr>
      <w:r>
        <w:rPr>
          <w:b/>
          <w:sz w:val="20"/>
          <w:szCs w:val="20"/>
          <w:u w:val="single"/>
        </w:rPr>
        <w:t>Veterans Day Celebration</w:t>
      </w:r>
    </w:p>
    <w:p w14:paraId="78B5E85F" w14:textId="77777777" w:rsidR="00917F2B" w:rsidRPr="0048719C" w:rsidRDefault="00917F2B" w:rsidP="00A064FD">
      <w:pPr>
        <w:spacing w:after="120"/>
        <w:ind w:left="270"/>
        <w:rPr>
          <w:b/>
          <w:sz w:val="20"/>
          <w:szCs w:val="20"/>
        </w:rPr>
      </w:pPr>
      <w:r w:rsidRPr="0008737D">
        <w:rPr>
          <w:b/>
          <w:sz w:val="20"/>
          <w:szCs w:val="20"/>
        </w:rPr>
        <w:t xml:space="preserve">Program Lead: </w:t>
      </w:r>
      <w:r w:rsidR="00AF5922" w:rsidRPr="0048719C">
        <w:rPr>
          <w:sz w:val="20"/>
          <w:szCs w:val="20"/>
        </w:rPr>
        <w:t>Kirk Minnich</w:t>
      </w:r>
    </w:p>
    <w:p w14:paraId="75A06F22" w14:textId="77777777" w:rsidR="00917F2B" w:rsidRPr="0008737D" w:rsidRDefault="00917F2B" w:rsidP="00A064FD">
      <w:pPr>
        <w:spacing w:after="120"/>
        <w:ind w:left="270"/>
        <w:rPr>
          <w:sz w:val="20"/>
          <w:szCs w:val="20"/>
        </w:rPr>
      </w:pPr>
      <w:r w:rsidRPr="00594110">
        <w:rPr>
          <w:b/>
          <w:sz w:val="20"/>
          <w:szCs w:val="20"/>
        </w:rPr>
        <w:t>Program Description</w:t>
      </w:r>
      <w:r w:rsidRPr="0008737D">
        <w:rPr>
          <w:sz w:val="20"/>
          <w:szCs w:val="20"/>
        </w:rPr>
        <w:t xml:space="preserve">:  </w:t>
      </w:r>
      <w:r>
        <w:rPr>
          <w:sz w:val="20"/>
          <w:szCs w:val="20"/>
        </w:rPr>
        <w:t xml:space="preserve">In </w:t>
      </w:r>
      <w:r w:rsidR="00D348A3">
        <w:rPr>
          <w:sz w:val="20"/>
          <w:szCs w:val="20"/>
        </w:rPr>
        <w:t xml:space="preserve">November </w:t>
      </w:r>
      <w:r>
        <w:rPr>
          <w:sz w:val="20"/>
          <w:szCs w:val="20"/>
        </w:rPr>
        <w:t xml:space="preserve">of each year, the Post </w:t>
      </w:r>
      <w:r w:rsidR="00394C25">
        <w:rPr>
          <w:sz w:val="20"/>
          <w:szCs w:val="20"/>
        </w:rPr>
        <w:t xml:space="preserve">collaborates with Anderson Township, The Forest Hills School District and The Anderson Township Parks District to host a Veteran Day </w:t>
      </w:r>
      <w:r>
        <w:rPr>
          <w:sz w:val="20"/>
          <w:szCs w:val="20"/>
        </w:rPr>
        <w:t>celebrat</w:t>
      </w:r>
      <w:r w:rsidR="00394C25">
        <w:rPr>
          <w:sz w:val="20"/>
          <w:szCs w:val="20"/>
        </w:rPr>
        <w:t xml:space="preserve">ion.  </w:t>
      </w:r>
      <w:r w:rsidRPr="0008737D">
        <w:rPr>
          <w:sz w:val="20"/>
          <w:szCs w:val="20"/>
        </w:rPr>
        <w:t xml:space="preserve">To </w:t>
      </w:r>
      <w:r>
        <w:rPr>
          <w:sz w:val="20"/>
          <w:szCs w:val="20"/>
        </w:rPr>
        <w:t xml:space="preserve">commemorate this event, </w:t>
      </w:r>
      <w:r w:rsidRPr="0008737D">
        <w:rPr>
          <w:sz w:val="20"/>
          <w:szCs w:val="20"/>
        </w:rPr>
        <w:t xml:space="preserve">it’s envisioned that we will plan and organize a gala event </w:t>
      </w:r>
      <w:r w:rsidR="00394C25">
        <w:rPr>
          <w:sz w:val="20"/>
          <w:szCs w:val="20"/>
        </w:rPr>
        <w:t>and invite local Anderson Township Veterans to</w:t>
      </w:r>
      <w:r w:rsidRPr="0008737D">
        <w:rPr>
          <w:sz w:val="20"/>
          <w:szCs w:val="20"/>
        </w:rPr>
        <w:t xml:space="preserve"> our Post.  Funds for this gala have been set aside in the Charities, Inc. budget.</w:t>
      </w:r>
    </w:p>
    <w:p w14:paraId="26D4577A" w14:textId="77777777" w:rsidR="00917F2B" w:rsidRPr="0008737D" w:rsidRDefault="00917F2B" w:rsidP="00A064FD">
      <w:pPr>
        <w:spacing w:after="120"/>
        <w:ind w:left="270"/>
        <w:rPr>
          <w:sz w:val="20"/>
          <w:szCs w:val="20"/>
        </w:rPr>
      </w:pPr>
      <w:r w:rsidRPr="0008737D">
        <w:rPr>
          <w:b/>
          <w:sz w:val="20"/>
          <w:szCs w:val="20"/>
        </w:rPr>
        <w:t xml:space="preserve">Program Implementation Date; </w:t>
      </w:r>
      <w:r w:rsidRPr="0008737D">
        <w:rPr>
          <w:sz w:val="20"/>
          <w:szCs w:val="20"/>
        </w:rPr>
        <w:t xml:space="preserve">October – November </w:t>
      </w:r>
    </w:p>
    <w:p w14:paraId="3B2C9AFE" w14:textId="77777777" w:rsidR="008D53ED" w:rsidRPr="00894A30" w:rsidRDefault="008D53ED" w:rsidP="00A064FD">
      <w:pPr>
        <w:spacing w:after="120"/>
        <w:rPr>
          <w:b/>
          <w:i/>
          <w:u w:val="single"/>
        </w:rPr>
      </w:pPr>
      <w:r w:rsidRPr="00894A30">
        <w:rPr>
          <w:b/>
          <w:u w:val="single"/>
        </w:rPr>
        <w:t>Service, Veterans Affairs, Economic and Legislative Committee</w:t>
      </w:r>
    </w:p>
    <w:p w14:paraId="3942DA8A" w14:textId="77777777" w:rsidR="008D53ED" w:rsidRPr="008D53ED" w:rsidRDefault="008D53ED" w:rsidP="00A064FD">
      <w:pPr>
        <w:spacing w:after="120"/>
        <w:outlineLvl w:val="0"/>
        <w:rPr>
          <w:sz w:val="20"/>
          <w:szCs w:val="20"/>
        </w:rPr>
      </w:pPr>
      <w:r w:rsidRPr="008D53ED">
        <w:rPr>
          <w:b/>
          <w:sz w:val="20"/>
          <w:szCs w:val="20"/>
        </w:rPr>
        <w:t>Chairperson</w:t>
      </w:r>
      <w:r w:rsidRPr="00C4109B">
        <w:rPr>
          <w:b/>
          <w:sz w:val="20"/>
          <w:szCs w:val="20"/>
        </w:rPr>
        <w:t>:</w:t>
      </w:r>
      <w:r w:rsidRPr="00C4109B">
        <w:rPr>
          <w:sz w:val="20"/>
          <w:szCs w:val="20"/>
        </w:rPr>
        <w:t xml:space="preserve"> </w:t>
      </w:r>
      <w:r w:rsidR="00406D63" w:rsidRPr="00C4109B">
        <w:rPr>
          <w:sz w:val="20"/>
          <w:szCs w:val="20"/>
        </w:rPr>
        <w:t>Charlie Cleves</w:t>
      </w:r>
      <w:r w:rsidR="000674C3" w:rsidRPr="00C4109B">
        <w:rPr>
          <w:sz w:val="20"/>
          <w:szCs w:val="20"/>
        </w:rPr>
        <w:t xml:space="preserve"> </w:t>
      </w:r>
      <w:r w:rsidRPr="00C4109B">
        <w:rPr>
          <w:sz w:val="20"/>
          <w:szCs w:val="20"/>
        </w:rPr>
        <w:t>(Service</w:t>
      </w:r>
      <w:r w:rsidRPr="008D53ED">
        <w:rPr>
          <w:sz w:val="20"/>
          <w:szCs w:val="20"/>
        </w:rPr>
        <w:t xml:space="preserve"> Officer)</w:t>
      </w:r>
    </w:p>
    <w:p w14:paraId="54C6B8EC" w14:textId="77777777" w:rsidR="008D53ED" w:rsidRPr="00D30B78" w:rsidRDefault="008D53ED" w:rsidP="00A064FD">
      <w:pPr>
        <w:spacing w:after="120"/>
        <w:rPr>
          <w:sz w:val="20"/>
          <w:szCs w:val="20"/>
        </w:rPr>
      </w:pPr>
      <w:r w:rsidRPr="00D30B78">
        <w:rPr>
          <w:b/>
          <w:sz w:val="20"/>
          <w:szCs w:val="20"/>
        </w:rPr>
        <w:t>Purpose:</w:t>
      </w:r>
      <w:r w:rsidRPr="00D30B78">
        <w:rPr>
          <w:sz w:val="20"/>
          <w:szCs w:val="20"/>
        </w:rPr>
        <w:t xml:space="preserve"> This committee is a key component with combined responsibilities fulfilling the Post's needs</w:t>
      </w:r>
      <w:r>
        <w:rPr>
          <w:sz w:val="20"/>
          <w:szCs w:val="20"/>
        </w:rPr>
        <w:t xml:space="preserve"> in several administrative areas</w:t>
      </w:r>
      <w:r w:rsidRPr="00D30B78">
        <w:rPr>
          <w:sz w:val="20"/>
          <w:szCs w:val="20"/>
        </w:rPr>
        <w:t xml:space="preserve">.  </w:t>
      </w:r>
      <w:r>
        <w:rPr>
          <w:sz w:val="20"/>
          <w:szCs w:val="20"/>
        </w:rPr>
        <w:t>First, i</w:t>
      </w:r>
      <w:r w:rsidRPr="00D30B78">
        <w:rPr>
          <w:sz w:val="20"/>
          <w:szCs w:val="20"/>
        </w:rPr>
        <w:t>t assists veterans in such areas as filing claims, obtaining copies of lost official documents, and the replacement of service medals/ribbons.  Furthermore, assists veterans in securing hospitalization, visiting ailing/bereaved comrades and family members, veteran contacts, on-the-job training needs and pension concerns.</w:t>
      </w:r>
    </w:p>
    <w:p w14:paraId="66B118F0" w14:textId="77777777" w:rsidR="008D53ED" w:rsidRPr="00D30B78" w:rsidRDefault="008D53ED" w:rsidP="00A064FD">
      <w:pPr>
        <w:spacing w:after="120"/>
        <w:rPr>
          <w:sz w:val="20"/>
          <w:szCs w:val="20"/>
        </w:rPr>
      </w:pPr>
      <w:r w:rsidRPr="00D30B78">
        <w:rPr>
          <w:sz w:val="20"/>
          <w:szCs w:val="20"/>
        </w:rPr>
        <w:t xml:space="preserve">In addition, </w:t>
      </w:r>
      <w:r>
        <w:rPr>
          <w:sz w:val="20"/>
          <w:szCs w:val="20"/>
        </w:rPr>
        <w:t xml:space="preserve">this committee </w:t>
      </w:r>
      <w:r w:rsidRPr="00D30B78">
        <w:rPr>
          <w:sz w:val="20"/>
          <w:szCs w:val="20"/>
        </w:rPr>
        <w:t>assist</w:t>
      </w:r>
      <w:r>
        <w:rPr>
          <w:sz w:val="20"/>
          <w:szCs w:val="20"/>
        </w:rPr>
        <w:t>s</w:t>
      </w:r>
      <w:r w:rsidRPr="00D30B78">
        <w:rPr>
          <w:sz w:val="20"/>
          <w:szCs w:val="20"/>
        </w:rPr>
        <w:t xml:space="preserve"> veterans in searching for employment, to include aiding veterans in overcoming economic problems involving employment, veteran’s preferences, housing concerns, civil service appeals, and employment of both handicapped as well as older workers.  Coordinate and facilitate transition for active duty personnel from the immediate area between military and civilian status and assist family members in their absence.</w:t>
      </w:r>
    </w:p>
    <w:p w14:paraId="33169BE9" w14:textId="77777777" w:rsidR="000674C3" w:rsidRDefault="008D53ED" w:rsidP="00A064FD">
      <w:pPr>
        <w:spacing w:after="120"/>
        <w:rPr>
          <w:sz w:val="20"/>
          <w:szCs w:val="20"/>
        </w:rPr>
      </w:pPr>
      <w:r>
        <w:rPr>
          <w:sz w:val="20"/>
          <w:szCs w:val="20"/>
        </w:rPr>
        <w:t>It also a</w:t>
      </w:r>
      <w:r w:rsidRPr="00D30B78">
        <w:rPr>
          <w:sz w:val="20"/>
          <w:szCs w:val="20"/>
        </w:rPr>
        <w:t>ct</w:t>
      </w:r>
      <w:r>
        <w:rPr>
          <w:sz w:val="20"/>
          <w:szCs w:val="20"/>
        </w:rPr>
        <w:t>s</w:t>
      </w:r>
      <w:r w:rsidRPr="00D30B78">
        <w:rPr>
          <w:sz w:val="20"/>
          <w:szCs w:val="20"/>
        </w:rPr>
        <w:t xml:space="preserve"> as coordinator with the local Veterans Service Commission, the VA/VA Hospital, and with other service personnel for the betterment of the veteran.</w:t>
      </w:r>
    </w:p>
    <w:p w14:paraId="056802A1" w14:textId="77777777" w:rsidR="008D53ED" w:rsidRPr="00BC21EA" w:rsidRDefault="008D53ED" w:rsidP="00A064FD">
      <w:pPr>
        <w:spacing w:after="120"/>
        <w:rPr>
          <w:sz w:val="20"/>
          <w:szCs w:val="20"/>
          <w:u w:val="single"/>
        </w:rPr>
      </w:pPr>
      <w:r w:rsidRPr="00BC21EA">
        <w:rPr>
          <w:sz w:val="20"/>
          <w:szCs w:val="20"/>
        </w:rPr>
        <w:t>Lastly, it disseminates legislative updates; establishes, maintains and promotes proactive grassroots lobbying activities; and establishes and maintains a liaison with elected officials and their staffs.  All activities must be in compliance with Section 2, Article II of the Constitution of The American Legion:  “The American Legion shall be absolutely non-political and shall not be used for the dissemination of partisan principles or for the promotion of the candidacy of any person seeking public office or preferment.”  This committee would also insure that the Post home be free of any political materials that would appear to be an endorsement of a particular candidate.</w:t>
      </w:r>
    </w:p>
    <w:p w14:paraId="02398AD2" w14:textId="77777777" w:rsidR="008D53ED" w:rsidRDefault="008D53ED" w:rsidP="008D53ED">
      <w:pPr>
        <w:outlineLvl w:val="0"/>
        <w:rPr>
          <w:b/>
          <w:sz w:val="20"/>
          <w:szCs w:val="20"/>
        </w:rPr>
      </w:pPr>
      <w:r>
        <w:rPr>
          <w:b/>
          <w:sz w:val="20"/>
          <w:szCs w:val="20"/>
        </w:rPr>
        <w:t>Goals &amp; Objectives:</w:t>
      </w:r>
    </w:p>
    <w:p w14:paraId="748F53D5" w14:textId="77777777" w:rsidR="008D53ED" w:rsidRDefault="008D53ED" w:rsidP="007B78F8">
      <w:pPr>
        <w:numPr>
          <w:ilvl w:val="0"/>
          <w:numId w:val="28"/>
        </w:numPr>
        <w:rPr>
          <w:sz w:val="20"/>
          <w:szCs w:val="20"/>
        </w:rPr>
      </w:pPr>
      <w:r>
        <w:rPr>
          <w:sz w:val="20"/>
          <w:szCs w:val="20"/>
        </w:rPr>
        <w:t>Maintain our “Military Assistance Program”</w:t>
      </w:r>
    </w:p>
    <w:p w14:paraId="398FFF67" w14:textId="77777777" w:rsidR="008D53ED" w:rsidRPr="00335192" w:rsidRDefault="008D53ED" w:rsidP="007B78F8">
      <w:pPr>
        <w:numPr>
          <w:ilvl w:val="0"/>
          <w:numId w:val="28"/>
        </w:numPr>
        <w:spacing w:after="120"/>
        <w:rPr>
          <w:sz w:val="20"/>
          <w:szCs w:val="20"/>
        </w:rPr>
      </w:pPr>
      <w:r>
        <w:rPr>
          <w:sz w:val="20"/>
          <w:szCs w:val="20"/>
        </w:rPr>
        <w:t>Identify and support activities and programs that benefit both veterans in need, and active duty personnel.</w:t>
      </w:r>
    </w:p>
    <w:p w14:paraId="6445E7E9" w14:textId="77777777" w:rsidR="008D53ED" w:rsidRPr="00D30B78" w:rsidRDefault="008D53ED" w:rsidP="004448A1">
      <w:pPr>
        <w:spacing w:after="120"/>
        <w:outlineLvl w:val="0"/>
        <w:rPr>
          <w:sz w:val="20"/>
          <w:szCs w:val="20"/>
        </w:rPr>
      </w:pPr>
      <w:r w:rsidRPr="00D30B78">
        <w:rPr>
          <w:b/>
          <w:sz w:val="20"/>
          <w:szCs w:val="20"/>
        </w:rPr>
        <w:t>Programs Supported / Areas of Responsibility:</w:t>
      </w:r>
    </w:p>
    <w:p w14:paraId="68DEB926" w14:textId="77777777" w:rsidR="008D53ED" w:rsidRPr="00442C1C" w:rsidRDefault="008D53ED" w:rsidP="004448A1">
      <w:pPr>
        <w:spacing w:after="120"/>
        <w:ind w:left="270"/>
        <w:rPr>
          <w:sz w:val="20"/>
          <w:szCs w:val="20"/>
          <w:u w:val="single"/>
        </w:rPr>
      </w:pPr>
      <w:r w:rsidRPr="00442C1C">
        <w:rPr>
          <w:b/>
          <w:sz w:val="20"/>
          <w:szCs w:val="20"/>
          <w:u w:val="single"/>
        </w:rPr>
        <w:t>Disseminate Legislative Updates to Membership</w:t>
      </w:r>
    </w:p>
    <w:p w14:paraId="4371C909" w14:textId="77777777" w:rsidR="008D53ED" w:rsidRPr="00C4109B" w:rsidRDefault="008D53ED" w:rsidP="004448A1">
      <w:pPr>
        <w:spacing w:after="120"/>
        <w:ind w:left="270"/>
        <w:outlineLvl w:val="0"/>
        <w:rPr>
          <w:b/>
          <w:sz w:val="20"/>
          <w:szCs w:val="20"/>
        </w:rPr>
      </w:pPr>
      <w:r w:rsidRPr="00C4109B">
        <w:rPr>
          <w:b/>
          <w:sz w:val="20"/>
          <w:szCs w:val="20"/>
        </w:rPr>
        <w:t xml:space="preserve">Program Lead: </w:t>
      </w:r>
      <w:r w:rsidR="00406D63" w:rsidRPr="00C4109B">
        <w:rPr>
          <w:sz w:val="20"/>
          <w:szCs w:val="20"/>
        </w:rPr>
        <w:t>Charlie Cleves</w:t>
      </w:r>
    </w:p>
    <w:p w14:paraId="7F3A3D20" w14:textId="77777777" w:rsidR="008D53ED" w:rsidRPr="00C4109B" w:rsidRDefault="008D53ED" w:rsidP="004448A1">
      <w:pPr>
        <w:spacing w:after="120"/>
        <w:ind w:left="270"/>
        <w:rPr>
          <w:sz w:val="20"/>
          <w:szCs w:val="20"/>
        </w:rPr>
      </w:pPr>
      <w:r w:rsidRPr="00C4109B">
        <w:rPr>
          <w:b/>
          <w:sz w:val="20"/>
          <w:szCs w:val="20"/>
        </w:rPr>
        <w:lastRenderedPageBreak/>
        <w:t xml:space="preserve">Responsibility Description: </w:t>
      </w:r>
      <w:r w:rsidRPr="00C4109B">
        <w:rPr>
          <w:sz w:val="20"/>
          <w:szCs w:val="20"/>
        </w:rPr>
        <w:t>Establish a network of information sources.  Obtain information on legislation (both State and Federal) and distribute to membership along with any American Legion positions.</w:t>
      </w:r>
    </w:p>
    <w:p w14:paraId="7847F32D" w14:textId="77777777" w:rsidR="008D53ED" w:rsidRPr="00C4109B" w:rsidRDefault="008D53ED" w:rsidP="004448A1">
      <w:pPr>
        <w:spacing w:after="120"/>
        <w:ind w:left="270"/>
        <w:outlineLvl w:val="0"/>
        <w:rPr>
          <w:sz w:val="20"/>
          <w:szCs w:val="20"/>
        </w:rPr>
      </w:pPr>
      <w:r w:rsidRPr="00C4109B">
        <w:rPr>
          <w:b/>
          <w:sz w:val="20"/>
          <w:szCs w:val="20"/>
        </w:rPr>
        <w:t>Implementation Date:</w:t>
      </w:r>
      <w:r w:rsidRPr="00C4109B">
        <w:rPr>
          <w:sz w:val="20"/>
          <w:szCs w:val="20"/>
        </w:rPr>
        <w:t xml:space="preserve"> Continuous</w:t>
      </w:r>
    </w:p>
    <w:p w14:paraId="7B48FD9B" w14:textId="77777777" w:rsidR="00375D7C" w:rsidRPr="00C4109B" w:rsidRDefault="00375D7C" w:rsidP="004448A1">
      <w:pPr>
        <w:spacing w:after="120"/>
        <w:ind w:left="270"/>
        <w:rPr>
          <w:b/>
          <w:sz w:val="20"/>
          <w:szCs w:val="20"/>
          <w:u w:val="single"/>
        </w:rPr>
      </w:pPr>
      <w:r w:rsidRPr="00C4109B">
        <w:rPr>
          <w:b/>
          <w:sz w:val="20"/>
          <w:szCs w:val="20"/>
          <w:u w:val="single"/>
        </w:rPr>
        <w:t>VA and Other Entitled Benefits</w:t>
      </w:r>
    </w:p>
    <w:p w14:paraId="3A3611AE" w14:textId="77777777" w:rsidR="00375D7C" w:rsidRPr="00C4109B" w:rsidRDefault="00375D7C" w:rsidP="004448A1">
      <w:pPr>
        <w:spacing w:after="120"/>
        <w:ind w:left="270"/>
        <w:outlineLvl w:val="0"/>
        <w:rPr>
          <w:sz w:val="20"/>
          <w:szCs w:val="20"/>
          <w:u w:val="single"/>
        </w:rPr>
      </w:pPr>
      <w:r w:rsidRPr="00C4109B">
        <w:rPr>
          <w:b/>
          <w:sz w:val="20"/>
          <w:szCs w:val="20"/>
        </w:rPr>
        <w:t xml:space="preserve">Program Lead: </w:t>
      </w:r>
      <w:r w:rsidR="00406D63" w:rsidRPr="00C4109B">
        <w:rPr>
          <w:sz w:val="20"/>
          <w:szCs w:val="20"/>
        </w:rPr>
        <w:t>Charlie Cleves</w:t>
      </w:r>
    </w:p>
    <w:p w14:paraId="4751091E" w14:textId="77777777" w:rsidR="00375D7C" w:rsidRPr="00C4109B" w:rsidRDefault="00375D7C" w:rsidP="004448A1">
      <w:pPr>
        <w:spacing w:after="120"/>
        <w:ind w:left="270"/>
        <w:rPr>
          <w:sz w:val="20"/>
          <w:szCs w:val="20"/>
        </w:rPr>
      </w:pPr>
      <w:r w:rsidRPr="00C4109B">
        <w:rPr>
          <w:b/>
          <w:sz w:val="20"/>
          <w:szCs w:val="20"/>
        </w:rPr>
        <w:t xml:space="preserve">Responsibility Description: </w:t>
      </w:r>
      <w:r w:rsidRPr="00C4109B">
        <w:rPr>
          <w:sz w:val="20"/>
          <w:szCs w:val="20"/>
        </w:rPr>
        <w:t>Assist members who are having trouble obtaining VA and other entitled benefits.</w:t>
      </w:r>
    </w:p>
    <w:p w14:paraId="0AD793A0" w14:textId="77777777" w:rsidR="00375D7C" w:rsidRPr="00C4109B" w:rsidRDefault="00375D7C" w:rsidP="004448A1">
      <w:pPr>
        <w:spacing w:after="120"/>
        <w:ind w:left="270"/>
        <w:outlineLvl w:val="0"/>
        <w:rPr>
          <w:sz w:val="20"/>
          <w:szCs w:val="20"/>
        </w:rPr>
      </w:pPr>
      <w:r w:rsidRPr="00C4109B">
        <w:rPr>
          <w:b/>
          <w:sz w:val="20"/>
          <w:szCs w:val="20"/>
        </w:rPr>
        <w:t>Implementation Date:</w:t>
      </w:r>
      <w:r w:rsidRPr="00C4109B">
        <w:rPr>
          <w:sz w:val="20"/>
          <w:szCs w:val="20"/>
        </w:rPr>
        <w:t xml:space="preserve"> Continuous</w:t>
      </w:r>
    </w:p>
    <w:p w14:paraId="0B471ECB" w14:textId="77777777" w:rsidR="008D53ED" w:rsidRPr="00C4109B" w:rsidRDefault="008D53ED" w:rsidP="004448A1">
      <w:pPr>
        <w:spacing w:after="120"/>
        <w:ind w:left="270"/>
        <w:rPr>
          <w:sz w:val="20"/>
          <w:szCs w:val="20"/>
        </w:rPr>
      </w:pPr>
      <w:r w:rsidRPr="00C4109B">
        <w:rPr>
          <w:b/>
          <w:sz w:val="20"/>
          <w:szCs w:val="20"/>
          <w:u w:val="single"/>
        </w:rPr>
        <w:t>Military Family Support</w:t>
      </w:r>
    </w:p>
    <w:p w14:paraId="42751807" w14:textId="77777777" w:rsidR="008D53ED" w:rsidRDefault="008D53ED" w:rsidP="004448A1">
      <w:pPr>
        <w:spacing w:after="120"/>
        <w:ind w:left="270"/>
        <w:outlineLvl w:val="0"/>
        <w:rPr>
          <w:sz w:val="20"/>
          <w:szCs w:val="20"/>
        </w:rPr>
      </w:pPr>
      <w:r w:rsidRPr="00C4109B">
        <w:rPr>
          <w:b/>
          <w:sz w:val="20"/>
          <w:szCs w:val="20"/>
        </w:rPr>
        <w:t xml:space="preserve">Program Lead: </w:t>
      </w:r>
      <w:r w:rsidR="00406D63" w:rsidRPr="00C4109B">
        <w:rPr>
          <w:sz w:val="20"/>
          <w:szCs w:val="20"/>
        </w:rPr>
        <w:t>Charlie Cleves</w:t>
      </w:r>
    </w:p>
    <w:p w14:paraId="2127ACEC" w14:textId="77777777" w:rsidR="004448A1" w:rsidRDefault="008D53ED" w:rsidP="004448A1">
      <w:pPr>
        <w:spacing w:after="120"/>
        <w:ind w:left="270"/>
        <w:rPr>
          <w:sz w:val="20"/>
          <w:szCs w:val="20"/>
        </w:rPr>
      </w:pPr>
      <w:r w:rsidRPr="00D30B78">
        <w:rPr>
          <w:b/>
          <w:sz w:val="20"/>
          <w:szCs w:val="20"/>
        </w:rPr>
        <w:t>Program Description:</w:t>
      </w:r>
      <w:r>
        <w:rPr>
          <w:sz w:val="20"/>
          <w:szCs w:val="20"/>
        </w:rPr>
        <w:t xml:space="preserve"> In support of programs like “Operation O.H.I.O. (Ohio Helps Its Own)”, the Post has budgeted Charities, Inc. funds to help active duty military families who have a documented need.  It’s assumed that requests for this kind of support may come from multiple sources.  Expectations are each case will be decided on an individual case basis, by a vote of the Executive Committee.</w:t>
      </w:r>
      <w:r w:rsidR="000165F1">
        <w:rPr>
          <w:sz w:val="20"/>
          <w:szCs w:val="20"/>
        </w:rPr>
        <w:t xml:space="preserve">  This program is funded by American Legion Post 318 Charities, Inc.</w:t>
      </w:r>
    </w:p>
    <w:p w14:paraId="0A218E30" w14:textId="77777777" w:rsidR="008D53ED" w:rsidRDefault="008D53ED" w:rsidP="004448A1">
      <w:pPr>
        <w:spacing w:after="120"/>
        <w:ind w:left="270"/>
        <w:rPr>
          <w:sz w:val="20"/>
          <w:szCs w:val="20"/>
        </w:rPr>
      </w:pPr>
      <w:r w:rsidRPr="00D30B78">
        <w:rPr>
          <w:b/>
          <w:sz w:val="20"/>
          <w:szCs w:val="20"/>
        </w:rPr>
        <w:t>Program Implementation Date:</w:t>
      </w:r>
      <w:r>
        <w:rPr>
          <w:b/>
          <w:sz w:val="20"/>
          <w:szCs w:val="20"/>
        </w:rPr>
        <w:t xml:space="preserve"> </w:t>
      </w:r>
      <w:r w:rsidRPr="00BC2E65">
        <w:rPr>
          <w:sz w:val="20"/>
          <w:szCs w:val="20"/>
        </w:rPr>
        <w:t>On going</w:t>
      </w:r>
    </w:p>
    <w:p w14:paraId="4458809C" w14:textId="77777777" w:rsidR="00A34D0A" w:rsidRPr="00FD47CE" w:rsidRDefault="00A34D0A" w:rsidP="004448A1">
      <w:pPr>
        <w:spacing w:after="120"/>
        <w:rPr>
          <w:b/>
          <w:u w:val="single"/>
        </w:rPr>
      </w:pPr>
      <w:r w:rsidRPr="00FD47CE">
        <w:rPr>
          <w:b/>
          <w:u w:val="single"/>
        </w:rPr>
        <w:t>Uniformed Ceremony Committee</w:t>
      </w:r>
    </w:p>
    <w:p w14:paraId="124AAADB" w14:textId="77777777" w:rsidR="00A34D0A" w:rsidRPr="00C4109B" w:rsidRDefault="00971A81" w:rsidP="004448A1">
      <w:pPr>
        <w:spacing w:after="120"/>
        <w:outlineLvl w:val="0"/>
        <w:rPr>
          <w:sz w:val="20"/>
          <w:szCs w:val="20"/>
        </w:rPr>
      </w:pPr>
      <w:r w:rsidRPr="00C4109B">
        <w:rPr>
          <w:b/>
          <w:sz w:val="20"/>
          <w:szCs w:val="20"/>
        </w:rPr>
        <w:t>Chairperson</w:t>
      </w:r>
      <w:r w:rsidR="008D53ED" w:rsidRPr="00C4109B">
        <w:rPr>
          <w:b/>
          <w:sz w:val="20"/>
          <w:szCs w:val="20"/>
        </w:rPr>
        <w:t xml:space="preserve">: </w:t>
      </w:r>
      <w:r w:rsidR="00F63631" w:rsidRPr="00C4109B">
        <w:rPr>
          <w:sz w:val="20"/>
          <w:szCs w:val="20"/>
        </w:rPr>
        <w:t>Ralph Caskey</w:t>
      </w:r>
      <w:r w:rsidR="00406D63" w:rsidRPr="00C4109B">
        <w:rPr>
          <w:b/>
          <w:sz w:val="20"/>
          <w:szCs w:val="20"/>
        </w:rPr>
        <w:t xml:space="preserve"> </w:t>
      </w:r>
      <w:r w:rsidR="00A34D0A" w:rsidRPr="00C4109B">
        <w:rPr>
          <w:sz w:val="20"/>
          <w:szCs w:val="20"/>
        </w:rPr>
        <w:t>(Sergeant-at-Arms)</w:t>
      </w:r>
    </w:p>
    <w:p w14:paraId="5589404A" w14:textId="77777777" w:rsidR="00343091" w:rsidRPr="00894A30" w:rsidRDefault="00A34D0A" w:rsidP="004448A1">
      <w:pPr>
        <w:spacing w:after="120"/>
        <w:rPr>
          <w:sz w:val="20"/>
          <w:szCs w:val="20"/>
        </w:rPr>
      </w:pPr>
      <w:r w:rsidRPr="00C4109B">
        <w:rPr>
          <w:b/>
          <w:sz w:val="20"/>
          <w:szCs w:val="20"/>
        </w:rPr>
        <w:t>Purpose:</w:t>
      </w:r>
      <w:r w:rsidRPr="00C4109B">
        <w:rPr>
          <w:sz w:val="20"/>
          <w:szCs w:val="20"/>
        </w:rPr>
        <w:t xml:space="preserve"> The Uniformed Ceremony Committee provides a single point of contact, within the post, for the provision of a Post 318 Ceremonial Group.  It’s responsible for recruiting,</w:t>
      </w:r>
      <w:r w:rsidRPr="00894A30">
        <w:rPr>
          <w:sz w:val="20"/>
          <w:szCs w:val="20"/>
        </w:rPr>
        <w:t xml:space="preserve"> organizing, training, promoting, and supervising a uniform group, such as a color guard or </w:t>
      </w:r>
      <w:r w:rsidR="003D3A54" w:rsidRPr="00894A30">
        <w:rPr>
          <w:sz w:val="20"/>
          <w:szCs w:val="20"/>
        </w:rPr>
        <w:t>rifle</w:t>
      </w:r>
      <w:r w:rsidRPr="00894A30">
        <w:rPr>
          <w:sz w:val="20"/>
          <w:szCs w:val="20"/>
        </w:rPr>
        <w:t xml:space="preserve"> squad for parades and other ceremonial events.  The committee is also responsible for maintaining and securing all weapons, equipment, and supplies used for the ceremonies provided.</w:t>
      </w:r>
    </w:p>
    <w:p w14:paraId="0D744196" w14:textId="77777777" w:rsidR="00DD6EE2" w:rsidRDefault="00DD6EE2" w:rsidP="00343091">
      <w:pPr>
        <w:rPr>
          <w:b/>
          <w:sz w:val="20"/>
          <w:szCs w:val="20"/>
        </w:rPr>
      </w:pPr>
      <w:r>
        <w:rPr>
          <w:b/>
          <w:sz w:val="20"/>
          <w:szCs w:val="20"/>
        </w:rPr>
        <w:t>Goals &amp; Objectives:</w:t>
      </w:r>
    </w:p>
    <w:p w14:paraId="4004BDC8" w14:textId="77777777" w:rsidR="00375D7C" w:rsidRDefault="00DD6EE2" w:rsidP="007B78F8">
      <w:pPr>
        <w:numPr>
          <w:ilvl w:val="0"/>
          <w:numId w:val="17"/>
        </w:numPr>
        <w:rPr>
          <w:sz w:val="20"/>
          <w:szCs w:val="20"/>
        </w:rPr>
      </w:pPr>
      <w:r w:rsidRPr="00B21732">
        <w:rPr>
          <w:sz w:val="20"/>
          <w:szCs w:val="20"/>
        </w:rPr>
        <w:t>Increase to 50 the number of members willing to participate in major Uniformed Ceremony events (i.e. Memorial Day, 4</w:t>
      </w:r>
      <w:r w:rsidRPr="00B21732">
        <w:rPr>
          <w:sz w:val="20"/>
          <w:szCs w:val="20"/>
          <w:vertAlign w:val="superscript"/>
        </w:rPr>
        <w:t>th</w:t>
      </w:r>
      <w:r w:rsidRPr="00B21732">
        <w:rPr>
          <w:sz w:val="20"/>
          <w:szCs w:val="20"/>
        </w:rPr>
        <w:t xml:space="preserve"> of July, Veterans Day and other Honor Guard functions).</w:t>
      </w:r>
    </w:p>
    <w:p w14:paraId="10F17488" w14:textId="77777777" w:rsidR="00DD6EE2" w:rsidRPr="00375D7C" w:rsidRDefault="00DD6EE2" w:rsidP="007B78F8">
      <w:pPr>
        <w:numPr>
          <w:ilvl w:val="0"/>
          <w:numId w:val="17"/>
        </w:numPr>
        <w:rPr>
          <w:sz w:val="20"/>
          <w:szCs w:val="20"/>
        </w:rPr>
      </w:pPr>
      <w:r w:rsidRPr="00375D7C">
        <w:rPr>
          <w:sz w:val="20"/>
          <w:szCs w:val="20"/>
        </w:rPr>
        <w:t>Continue support for Memorial Day Activities, including Memorial Day Bell Ceremony</w:t>
      </w:r>
    </w:p>
    <w:p w14:paraId="1A1034D7" w14:textId="77777777" w:rsidR="00DD6EE2" w:rsidRPr="00B21732" w:rsidRDefault="00DD6EE2" w:rsidP="007B78F8">
      <w:pPr>
        <w:numPr>
          <w:ilvl w:val="0"/>
          <w:numId w:val="17"/>
        </w:numPr>
        <w:rPr>
          <w:sz w:val="20"/>
          <w:szCs w:val="20"/>
        </w:rPr>
      </w:pPr>
      <w:r w:rsidRPr="00B21732">
        <w:rPr>
          <w:sz w:val="20"/>
          <w:szCs w:val="20"/>
        </w:rPr>
        <w:t>Continue support for the Anderson Township Veterans Day program</w:t>
      </w:r>
    </w:p>
    <w:p w14:paraId="7AC7CEC1" w14:textId="77777777" w:rsidR="00DD6EE2" w:rsidRPr="00B21732" w:rsidRDefault="00DD6EE2" w:rsidP="007B78F8">
      <w:pPr>
        <w:numPr>
          <w:ilvl w:val="0"/>
          <w:numId w:val="17"/>
        </w:numPr>
        <w:rPr>
          <w:sz w:val="20"/>
          <w:szCs w:val="20"/>
        </w:rPr>
      </w:pPr>
      <w:r w:rsidRPr="00B21732">
        <w:rPr>
          <w:sz w:val="20"/>
          <w:szCs w:val="20"/>
        </w:rPr>
        <w:t>Continue to upgrade our ceremony squad uniforms (i.e. jackets for cool weather events).</w:t>
      </w:r>
    </w:p>
    <w:p w14:paraId="5E53BA39" w14:textId="77777777" w:rsidR="00DD6EE2" w:rsidRPr="00B21732" w:rsidRDefault="00DD6EE2" w:rsidP="007B78F8">
      <w:pPr>
        <w:numPr>
          <w:ilvl w:val="0"/>
          <w:numId w:val="17"/>
        </w:numPr>
        <w:spacing w:after="120"/>
        <w:rPr>
          <w:sz w:val="20"/>
          <w:szCs w:val="20"/>
        </w:rPr>
      </w:pPr>
      <w:r w:rsidRPr="00B21732">
        <w:rPr>
          <w:sz w:val="20"/>
          <w:szCs w:val="20"/>
        </w:rPr>
        <w:t>Continue our Flag History/Flag Etiquette classes at all FHSD Elementary Schools.  Expand the program to local private schools.</w:t>
      </w:r>
    </w:p>
    <w:p w14:paraId="4D1BFD24" w14:textId="77777777" w:rsidR="00A34D0A" w:rsidRPr="00894A30" w:rsidRDefault="00A34D0A" w:rsidP="004448A1">
      <w:pPr>
        <w:spacing w:after="120"/>
        <w:rPr>
          <w:sz w:val="20"/>
          <w:szCs w:val="20"/>
        </w:rPr>
      </w:pPr>
      <w:r w:rsidRPr="00894A30">
        <w:rPr>
          <w:b/>
          <w:sz w:val="20"/>
          <w:szCs w:val="20"/>
        </w:rPr>
        <w:t>Programs Supported / Areas of Responsibility:</w:t>
      </w:r>
    </w:p>
    <w:p w14:paraId="45CB1F27" w14:textId="77777777" w:rsidR="008D53ED" w:rsidRPr="00894A30" w:rsidRDefault="008D53ED" w:rsidP="004448A1">
      <w:pPr>
        <w:spacing w:after="120"/>
        <w:ind w:left="270"/>
        <w:rPr>
          <w:b/>
          <w:sz w:val="20"/>
          <w:szCs w:val="20"/>
          <w:u w:val="single"/>
        </w:rPr>
      </w:pPr>
      <w:r w:rsidRPr="00894A30">
        <w:rPr>
          <w:b/>
          <w:sz w:val="20"/>
          <w:szCs w:val="20"/>
          <w:u w:val="single"/>
        </w:rPr>
        <w:t>4</w:t>
      </w:r>
      <w:r w:rsidRPr="00894A30">
        <w:rPr>
          <w:b/>
          <w:sz w:val="20"/>
          <w:szCs w:val="20"/>
          <w:u w:val="single"/>
          <w:vertAlign w:val="superscript"/>
        </w:rPr>
        <w:t>th</w:t>
      </w:r>
      <w:r w:rsidRPr="00894A30">
        <w:rPr>
          <w:b/>
          <w:sz w:val="20"/>
          <w:szCs w:val="20"/>
          <w:u w:val="single"/>
        </w:rPr>
        <w:t xml:space="preserve"> of July Parade</w:t>
      </w:r>
    </w:p>
    <w:p w14:paraId="1C76E32D" w14:textId="77777777" w:rsidR="003253FF" w:rsidRPr="00C4109B" w:rsidRDefault="008D53ED" w:rsidP="004448A1">
      <w:pPr>
        <w:spacing w:after="120"/>
        <w:ind w:left="270"/>
        <w:rPr>
          <w:sz w:val="20"/>
          <w:szCs w:val="20"/>
        </w:rPr>
      </w:pPr>
      <w:r w:rsidRPr="00C4109B">
        <w:rPr>
          <w:b/>
          <w:sz w:val="20"/>
          <w:szCs w:val="20"/>
        </w:rPr>
        <w:t>Program Lead</w:t>
      </w:r>
      <w:r w:rsidRPr="00C4109B">
        <w:rPr>
          <w:sz w:val="20"/>
          <w:szCs w:val="20"/>
        </w:rPr>
        <w:t xml:space="preserve">: </w:t>
      </w:r>
      <w:r w:rsidR="00F63631" w:rsidRPr="00C4109B">
        <w:rPr>
          <w:sz w:val="20"/>
          <w:szCs w:val="20"/>
        </w:rPr>
        <w:t>Ralph Caskey</w:t>
      </w:r>
    </w:p>
    <w:p w14:paraId="17F5FE2E" w14:textId="77777777" w:rsidR="002745DA" w:rsidRPr="00C4109B" w:rsidRDefault="008D53ED" w:rsidP="004448A1">
      <w:pPr>
        <w:spacing w:after="120"/>
        <w:ind w:left="270"/>
        <w:rPr>
          <w:sz w:val="20"/>
          <w:szCs w:val="20"/>
        </w:rPr>
      </w:pPr>
      <w:r w:rsidRPr="00C4109B">
        <w:rPr>
          <w:b/>
          <w:sz w:val="20"/>
          <w:szCs w:val="20"/>
        </w:rPr>
        <w:t>Program Description:</w:t>
      </w:r>
      <w:r w:rsidRPr="00C4109B">
        <w:rPr>
          <w:sz w:val="20"/>
          <w:szCs w:val="20"/>
        </w:rPr>
        <w:t xml:space="preserve"> The Uniformed Ceremony Committee is responsible for planning and organizing Post 318’s participation in Anderson Township’s annual 4</w:t>
      </w:r>
      <w:r w:rsidRPr="00C4109B">
        <w:rPr>
          <w:sz w:val="20"/>
          <w:szCs w:val="20"/>
          <w:vertAlign w:val="superscript"/>
        </w:rPr>
        <w:t>th</w:t>
      </w:r>
      <w:r w:rsidRPr="00C4109B">
        <w:rPr>
          <w:sz w:val="20"/>
          <w:szCs w:val="20"/>
        </w:rPr>
        <w:t xml:space="preserve"> of July parade.  This includes registering for the parade and arranging for any required automobiles to transport members of our post.  If requested, the Uniformed Ceremony Committee will evaluate and/or arrange for our participation in the Mt. Washington parade (July 3</w:t>
      </w:r>
      <w:r w:rsidRPr="00C4109B">
        <w:rPr>
          <w:sz w:val="20"/>
          <w:szCs w:val="20"/>
          <w:vertAlign w:val="superscript"/>
        </w:rPr>
        <w:t>rd</w:t>
      </w:r>
      <w:r w:rsidRPr="00C4109B">
        <w:rPr>
          <w:sz w:val="20"/>
          <w:szCs w:val="20"/>
        </w:rPr>
        <w:t>).</w:t>
      </w:r>
      <w:r w:rsidR="002745DA" w:rsidRPr="00C4109B">
        <w:rPr>
          <w:sz w:val="20"/>
          <w:szCs w:val="20"/>
        </w:rPr>
        <w:t xml:space="preserve">  This program is funded by American Legion Post 318 Charities, Inc.</w:t>
      </w:r>
    </w:p>
    <w:p w14:paraId="5324F377" w14:textId="77777777" w:rsidR="008D53ED" w:rsidRPr="00C4109B" w:rsidRDefault="008D53ED" w:rsidP="004448A1">
      <w:pPr>
        <w:spacing w:after="120"/>
        <w:ind w:left="270"/>
        <w:outlineLvl w:val="0"/>
        <w:rPr>
          <w:sz w:val="20"/>
          <w:szCs w:val="20"/>
        </w:rPr>
      </w:pPr>
      <w:r w:rsidRPr="00C4109B">
        <w:rPr>
          <w:b/>
          <w:sz w:val="20"/>
          <w:szCs w:val="20"/>
        </w:rPr>
        <w:t>Program Implementation Date:</w:t>
      </w:r>
      <w:r w:rsidRPr="00C4109B">
        <w:rPr>
          <w:sz w:val="20"/>
          <w:szCs w:val="20"/>
        </w:rPr>
        <w:t xml:space="preserve"> TBD</w:t>
      </w:r>
    </w:p>
    <w:p w14:paraId="4B9D0461" w14:textId="77777777" w:rsidR="008D53ED" w:rsidRPr="00C4109B" w:rsidRDefault="008D53ED" w:rsidP="004448A1">
      <w:pPr>
        <w:spacing w:after="120"/>
        <w:ind w:left="270"/>
        <w:outlineLvl w:val="0"/>
        <w:rPr>
          <w:b/>
          <w:sz w:val="20"/>
          <w:szCs w:val="20"/>
          <w:u w:val="single"/>
        </w:rPr>
      </w:pPr>
      <w:r w:rsidRPr="00C4109B">
        <w:rPr>
          <w:b/>
          <w:sz w:val="20"/>
          <w:szCs w:val="20"/>
          <w:u w:val="single"/>
        </w:rPr>
        <w:t>Flag History &amp; Etiquette / Flag Retirement</w:t>
      </w:r>
    </w:p>
    <w:p w14:paraId="61BDE982" w14:textId="77777777" w:rsidR="008D53ED" w:rsidRPr="00C4109B" w:rsidRDefault="008D53ED" w:rsidP="004448A1">
      <w:pPr>
        <w:spacing w:after="120"/>
        <w:ind w:left="270"/>
        <w:outlineLvl w:val="0"/>
        <w:rPr>
          <w:sz w:val="20"/>
          <w:szCs w:val="20"/>
          <w:u w:val="single"/>
        </w:rPr>
      </w:pPr>
      <w:r w:rsidRPr="00C4109B">
        <w:rPr>
          <w:b/>
          <w:sz w:val="20"/>
          <w:szCs w:val="20"/>
        </w:rPr>
        <w:t xml:space="preserve">Program Lead: </w:t>
      </w:r>
      <w:r w:rsidR="00417C6C" w:rsidRPr="00C4109B">
        <w:rPr>
          <w:sz w:val="20"/>
          <w:szCs w:val="20"/>
        </w:rPr>
        <w:t>Ralph Caskey</w:t>
      </w:r>
    </w:p>
    <w:p w14:paraId="4DB40C1F" w14:textId="77777777" w:rsidR="008D53ED" w:rsidRDefault="008D53ED" w:rsidP="004448A1">
      <w:pPr>
        <w:spacing w:after="120"/>
        <w:ind w:left="270"/>
        <w:outlineLvl w:val="0"/>
        <w:rPr>
          <w:sz w:val="20"/>
          <w:szCs w:val="20"/>
        </w:rPr>
      </w:pPr>
      <w:r w:rsidRPr="00C4109B">
        <w:rPr>
          <w:b/>
          <w:sz w:val="20"/>
          <w:szCs w:val="20"/>
        </w:rPr>
        <w:t>Program Description:</w:t>
      </w:r>
      <w:r w:rsidRPr="00C4109B">
        <w:rPr>
          <w:sz w:val="20"/>
          <w:szCs w:val="20"/>
        </w:rPr>
        <w:t xml:space="preserve"> This position is responsible</w:t>
      </w:r>
      <w:r>
        <w:rPr>
          <w:sz w:val="20"/>
          <w:szCs w:val="20"/>
        </w:rPr>
        <w:t xml:space="preserve"> for meeting the needs of the Post and our community in regards to providing information and/or presentations on flag etiquette and flag retirement.  It also represents the Post at flag retirement ceremonies, as required.</w:t>
      </w:r>
    </w:p>
    <w:p w14:paraId="0F41F0AF" w14:textId="77777777" w:rsidR="008D53ED" w:rsidRDefault="008D53ED" w:rsidP="004448A1">
      <w:pPr>
        <w:spacing w:after="120"/>
        <w:ind w:left="270"/>
        <w:outlineLvl w:val="0"/>
        <w:rPr>
          <w:sz w:val="20"/>
          <w:szCs w:val="20"/>
        </w:rPr>
      </w:pPr>
      <w:r w:rsidRPr="00D30B78">
        <w:rPr>
          <w:b/>
          <w:sz w:val="20"/>
          <w:szCs w:val="20"/>
        </w:rPr>
        <w:t>Program Implementation Date:</w:t>
      </w:r>
      <w:r w:rsidRPr="00155C8C">
        <w:rPr>
          <w:sz w:val="20"/>
          <w:szCs w:val="20"/>
        </w:rPr>
        <w:t xml:space="preserve"> </w:t>
      </w:r>
      <w:r>
        <w:rPr>
          <w:sz w:val="20"/>
          <w:szCs w:val="20"/>
        </w:rPr>
        <w:t>On-going</w:t>
      </w:r>
    </w:p>
    <w:p w14:paraId="6FBB20DE" w14:textId="77777777" w:rsidR="006B2706" w:rsidRPr="00894A30" w:rsidRDefault="006B2706" w:rsidP="004448A1">
      <w:pPr>
        <w:spacing w:after="120"/>
        <w:ind w:left="270"/>
        <w:rPr>
          <w:b/>
          <w:sz w:val="20"/>
          <w:szCs w:val="20"/>
          <w:u w:val="single"/>
        </w:rPr>
      </w:pPr>
      <w:r w:rsidRPr="00894A30">
        <w:rPr>
          <w:b/>
          <w:sz w:val="20"/>
          <w:szCs w:val="20"/>
          <w:u w:val="single"/>
        </w:rPr>
        <w:lastRenderedPageBreak/>
        <w:t>Flags for Schools and Community</w:t>
      </w:r>
    </w:p>
    <w:p w14:paraId="78E8E6CC" w14:textId="77777777" w:rsidR="006B2706" w:rsidRPr="006B2706" w:rsidRDefault="006B2706" w:rsidP="004448A1">
      <w:pPr>
        <w:spacing w:after="120"/>
        <w:ind w:left="270"/>
        <w:outlineLvl w:val="0"/>
        <w:rPr>
          <w:sz w:val="20"/>
          <w:szCs w:val="20"/>
          <w:u w:val="single"/>
        </w:rPr>
      </w:pPr>
      <w:r w:rsidRPr="00894A30">
        <w:rPr>
          <w:b/>
          <w:sz w:val="20"/>
          <w:szCs w:val="20"/>
        </w:rPr>
        <w:t xml:space="preserve">Program Lead: </w:t>
      </w:r>
      <w:r w:rsidRPr="006B2706">
        <w:rPr>
          <w:sz w:val="20"/>
          <w:szCs w:val="20"/>
        </w:rPr>
        <w:t>Don Bishop</w:t>
      </w:r>
    </w:p>
    <w:p w14:paraId="19EB0D95" w14:textId="77777777" w:rsidR="002745DA" w:rsidRDefault="006B2706" w:rsidP="004448A1">
      <w:pPr>
        <w:spacing w:after="120"/>
        <w:ind w:left="270"/>
        <w:rPr>
          <w:sz w:val="20"/>
          <w:szCs w:val="20"/>
        </w:rPr>
      </w:pPr>
      <w:r w:rsidRPr="008F7B56">
        <w:rPr>
          <w:b/>
          <w:sz w:val="20"/>
          <w:szCs w:val="20"/>
        </w:rPr>
        <w:t>Program</w:t>
      </w:r>
      <w:r>
        <w:rPr>
          <w:b/>
          <w:sz w:val="20"/>
          <w:szCs w:val="20"/>
        </w:rPr>
        <w:t xml:space="preserve"> Description:</w:t>
      </w:r>
      <w:r>
        <w:rPr>
          <w:sz w:val="20"/>
          <w:szCs w:val="20"/>
        </w:rPr>
        <w:t xml:space="preserve">  The intent of this program is to insure flags can be made available to the schools of the Forest Hills School District, and the Anderson Township Government, if requested.  It is also intended to provide flags to other worthy Anderson Township community organizations if budgeted funds are available.</w:t>
      </w:r>
      <w:r w:rsidR="002745DA">
        <w:rPr>
          <w:sz w:val="20"/>
          <w:szCs w:val="20"/>
        </w:rPr>
        <w:t xml:space="preserve">  This program is funded by American Legion Post 318 Charities, Inc.</w:t>
      </w:r>
    </w:p>
    <w:p w14:paraId="6974CF23" w14:textId="77777777" w:rsidR="006B2706" w:rsidRDefault="006B2706" w:rsidP="004448A1">
      <w:pPr>
        <w:spacing w:after="120"/>
        <w:ind w:left="270"/>
        <w:outlineLvl w:val="0"/>
        <w:rPr>
          <w:sz w:val="20"/>
          <w:szCs w:val="20"/>
        </w:rPr>
      </w:pPr>
      <w:r w:rsidRPr="00D30B78">
        <w:rPr>
          <w:b/>
          <w:sz w:val="20"/>
          <w:szCs w:val="20"/>
        </w:rPr>
        <w:t>Program Implementation Date:</w:t>
      </w:r>
      <w:r w:rsidRPr="00155C8C">
        <w:rPr>
          <w:sz w:val="20"/>
          <w:szCs w:val="20"/>
        </w:rPr>
        <w:t xml:space="preserve"> </w:t>
      </w:r>
      <w:r>
        <w:rPr>
          <w:sz w:val="20"/>
          <w:szCs w:val="20"/>
        </w:rPr>
        <w:t>On-going</w:t>
      </w:r>
    </w:p>
    <w:p w14:paraId="413B72E4" w14:textId="77777777" w:rsidR="00BD4078" w:rsidRPr="00894A30" w:rsidRDefault="00BD4078" w:rsidP="004448A1">
      <w:pPr>
        <w:spacing w:after="120"/>
        <w:ind w:left="270"/>
        <w:rPr>
          <w:b/>
          <w:sz w:val="20"/>
          <w:szCs w:val="20"/>
          <w:u w:val="single"/>
        </w:rPr>
      </w:pPr>
      <w:r w:rsidRPr="00894A30">
        <w:rPr>
          <w:b/>
          <w:sz w:val="20"/>
          <w:szCs w:val="20"/>
          <w:u w:val="single"/>
        </w:rPr>
        <w:t>Forest Hills School District Opening Day Ceremony</w:t>
      </w:r>
    </w:p>
    <w:p w14:paraId="20B3745D" w14:textId="77777777" w:rsidR="00BD4078" w:rsidRPr="00C4109B" w:rsidRDefault="00BD4078" w:rsidP="004448A1">
      <w:pPr>
        <w:spacing w:after="120"/>
        <w:ind w:left="270"/>
        <w:outlineLvl w:val="0"/>
        <w:rPr>
          <w:sz w:val="20"/>
          <w:szCs w:val="20"/>
          <w:u w:val="single"/>
        </w:rPr>
      </w:pPr>
      <w:r w:rsidRPr="00C4109B">
        <w:rPr>
          <w:b/>
          <w:sz w:val="20"/>
          <w:szCs w:val="20"/>
        </w:rPr>
        <w:t>Program Lead:</w:t>
      </w:r>
      <w:r w:rsidR="00D97597" w:rsidRPr="00C4109B">
        <w:rPr>
          <w:b/>
          <w:sz w:val="20"/>
          <w:szCs w:val="20"/>
        </w:rPr>
        <w:t xml:space="preserve"> </w:t>
      </w:r>
      <w:r w:rsidR="00417C6C" w:rsidRPr="00C4109B">
        <w:rPr>
          <w:sz w:val="20"/>
          <w:szCs w:val="20"/>
        </w:rPr>
        <w:t>Ralph Caskey</w:t>
      </w:r>
    </w:p>
    <w:p w14:paraId="1F83DDF7" w14:textId="77777777" w:rsidR="00BD4078" w:rsidRPr="00C4109B" w:rsidRDefault="00BD4078" w:rsidP="004448A1">
      <w:pPr>
        <w:spacing w:after="120"/>
        <w:ind w:left="270"/>
        <w:rPr>
          <w:sz w:val="20"/>
          <w:szCs w:val="20"/>
        </w:rPr>
      </w:pPr>
      <w:r w:rsidRPr="00C4109B">
        <w:rPr>
          <w:b/>
          <w:sz w:val="20"/>
          <w:szCs w:val="20"/>
        </w:rPr>
        <w:t>Program Description:</w:t>
      </w:r>
      <w:r w:rsidRPr="00C4109B">
        <w:rPr>
          <w:sz w:val="20"/>
          <w:szCs w:val="20"/>
        </w:rPr>
        <w:t xml:space="preserve"> Each year the Forest Hills School district has a “kick-off” meeting for their teachers and staff.  Post 318 provides a color guard and leads the audience in the Pledge of Allegiance.  The Uniformed Ceremony Committee is responsible for planning and organizing Post 318’s participation in this event.</w:t>
      </w:r>
    </w:p>
    <w:p w14:paraId="20E71FD4" w14:textId="77777777" w:rsidR="00BD4078" w:rsidRPr="00C4109B" w:rsidRDefault="00BD4078" w:rsidP="004448A1">
      <w:pPr>
        <w:spacing w:after="120"/>
        <w:ind w:left="270"/>
        <w:rPr>
          <w:b/>
          <w:sz w:val="20"/>
          <w:szCs w:val="20"/>
        </w:rPr>
      </w:pPr>
      <w:r w:rsidRPr="00C4109B">
        <w:rPr>
          <w:b/>
          <w:sz w:val="20"/>
          <w:szCs w:val="20"/>
        </w:rPr>
        <w:t>Program Implementation Date:</w:t>
      </w:r>
      <w:r w:rsidRPr="00C4109B">
        <w:rPr>
          <w:sz w:val="20"/>
          <w:szCs w:val="20"/>
        </w:rPr>
        <w:t xml:space="preserve"> August of each year</w:t>
      </w:r>
    </w:p>
    <w:p w14:paraId="5DBCCC59" w14:textId="77777777" w:rsidR="00BD4078" w:rsidRPr="00C4109B" w:rsidRDefault="00BD4078" w:rsidP="004448A1">
      <w:pPr>
        <w:spacing w:after="120"/>
        <w:ind w:left="270"/>
        <w:outlineLvl w:val="0"/>
        <w:rPr>
          <w:b/>
          <w:sz w:val="20"/>
          <w:szCs w:val="20"/>
          <w:u w:val="single"/>
        </w:rPr>
      </w:pPr>
      <w:r w:rsidRPr="00C4109B">
        <w:rPr>
          <w:b/>
          <w:sz w:val="20"/>
          <w:szCs w:val="20"/>
          <w:u w:val="single"/>
        </w:rPr>
        <w:t>Funeral Services</w:t>
      </w:r>
      <w:r w:rsidR="00406D63" w:rsidRPr="00C4109B">
        <w:rPr>
          <w:b/>
          <w:sz w:val="20"/>
          <w:szCs w:val="20"/>
          <w:u w:val="single"/>
        </w:rPr>
        <w:t xml:space="preserve"> (Military Rites)</w:t>
      </w:r>
    </w:p>
    <w:p w14:paraId="2EF86559" w14:textId="77777777" w:rsidR="00BD4078" w:rsidRPr="00C4109B" w:rsidRDefault="00BD4078" w:rsidP="004448A1">
      <w:pPr>
        <w:spacing w:after="120"/>
        <w:ind w:left="270"/>
        <w:outlineLvl w:val="0"/>
        <w:rPr>
          <w:sz w:val="20"/>
          <w:szCs w:val="20"/>
          <w:u w:val="single"/>
        </w:rPr>
      </w:pPr>
      <w:r w:rsidRPr="00C4109B">
        <w:rPr>
          <w:b/>
          <w:sz w:val="20"/>
          <w:szCs w:val="20"/>
        </w:rPr>
        <w:t>Program Lead:</w:t>
      </w:r>
      <w:r w:rsidRPr="00C4109B">
        <w:rPr>
          <w:sz w:val="20"/>
          <w:szCs w:val="20"/>
        </w:rPr>
        <w:t xml:space="preserve"> </w:t>
      </w:r>
      <w:r w:rsidR="00417C6C" w:rsidRPr="00C4109B">
        <w:rPr>
          <w:sz w:val="20"/>
          <w:szCs w:val="20"/>
        </w:rPr>
        <w:t>Ralph Caskey</w:t>
      </w:r>
    </w:p>
    <w:p w14:paraId="0A54DA35" w14:textId="77777777" w:rsidR="00375D7C" w:rsidRPr="00C4109B" w:rsidRDefault="00BD4078" w:rsidP="004448A1">
      <w:pPr>
        <w:spacing w:after="120"/>
        <w:ind w:left="270"/>
        <w:rPr>
          <w:sz w:val="20"/>
          <w:szCs w:val="20"/>
        </w:rPr>
      </w:pPr>
      <w:r w:rsidRPr="00C4109B">
        <w:rPr>
          <w:b/>
          <w:sz w:val="20"/>
          <w:szCs w:val="20"/>
        </w:rPr>
        <w:t>Program Description:</w:t>
      </w:r>
      <w:r w:rsidRPr="00C4109B">
        <w:rPr>
          <w:sz w:val="20"/>
          <w:szCs w:val="20"/>
        </w:rPr>
        <w:t xml:space="preserve"> The Uniformed Ceremony Committee is responsible for organizing and performing funeral home and/or cemetery ceremonies when requested by the families of our Post members.  </w:t>
      </w:r>
    </w:p>
    <w:p w14:paraId="7443D2AE" w14:textId="77777777" w:rsidR="00BD4078" w:rsidRPr="00C4109B" w:rsidRDefault="00BD4078" w:rsidP="004448A1">
      <w:pPr>
        <w:spacing w:after="120"/>
        <w:ind w:left="270"/>
        <w:rPr>
          <w:sz w:val="20"/>
          <w:szCs w:val="20"/>
        </w:rPr>
      </w:pPr>
      <w:r w:rsidRPr="00C4109B">
        <w:rPr>
          <w:b/>
          <w:sz w:val="20"/>
          <w:szCs w:val="20"/>
        </w:rPr>
        <w:t>Program Implementation Date:</w:t>
      </w:r>
      <w:r w:rsidRPr="00C4109B">
        <w:rPr>
          <w:sz w:val="20"/>
          <w:szCs w:val="20"/>
        </w:rPr>
        <w:t xml:space="preserve"> Continuous</w:t>
      </w:r>
    </w:p>
    <w:p w14:paraId="68F65C96" w14:textId="77777777" w:rsidR="00A34D0A" w:rsidRPr="00C4109B" w:rsidRDefault="00A34D0A" w:rsidP="004448A1">
      <w:pPr>
        <w:spacing w:after="120"/>
        <w:ind w:left="270"/>
        <w:outlineLvl w:val="0"/>
        <w:rPr>
          <w:b/>
          <w:sz w:val="20"/>
          <w:szCs w:val="20"/>
          <w:u w:val="single"/>
        </w:rPr>
      </w:pPr>
      <w:r w:rsidRPr="00C4109B">
        <w:rPr>
          <w:b/>
          <w:sz w:val="20"/>
          <w:szCs w:val="20"/>
          <w:u w:val="single"/>
        </w:rPr>
        <w:t xml:space="preserve">Memorial Day </w:t>
      </w:r>
      <w:r w:rsidR="0063434F" w:rsidRPr="00C4109B">
        <w:rPr>
          <w:b/>
          <w:sz w:val="20"/>
          <w:szCs w:val="20"/>
          <w:u w:val="single"/>
        </w:rPr>
        <w:t>Events</w:t>
      </w:r>
    </w:p>
    <w:p w14:paraId="4E4ADE9A" w14:textId="77777777" w:rsidR="00A34D0A" w:rsidRPr="00894A30" w:rsidRDefault="00A34D0A" w:rsidP="004448A1">
      <w:pPr>
        <w:spacing w:after="120"/>
        <w:ind w:left="270"/>
        <w:outlineLvl w:val="0"/>
        <w:rPr>
          <w:sz w:val="20"/>
          <w:szCs w:val="20"/>
          <w:u w:val="single"/>
        </w:rPr>
      </w:pPr>
      <w:r w:rsidRPr="00C4109B">
        <w:rPr>
          <w:b/>
          <w:sz w:val="20"/>
          <w:szCs w:val="20"/>
        </w:rPr>
        <w:t>Program Lead:</w:t>
      </w:r>
      <w:r w:rsidR="0063434F" w:rsidRPr="00C4109B">
        <w:rPr>
          <w:b/>
          <w:sz w:val="20"/>
          <w:szCs w:val="20"/>
        </w:rPr>
        <w:t xml:space="preserve"> </w:t>
      </w:r>
      <w:r w:rsidR="00417C6C" w:rsidRPr="00C4109B">
        <w:rPr>
          <w:sz w:val="20"/>
          <w:szCs w:val="20"/>
        </w:rPr>
        <w:t>Ralph Caskey</w:t>
      </w:r>
    </w:p>
    <w:p w14:paraId="294A9A4E" w14:textId="77777777" w:rsidR="00E62602" w:rsidRDefault="00A34D0A" w:rsidP="00E54253">
      <w:pPr>
        <w:ind w:left="270"/>
        <w:rPr>
          <w:sz w:val="20"/>
          <w:szCs w:val="20"/>
        </w:rPr>
      </w:pPr>
      <w:r w:rsidRPr="00D30B78">
        <w:rPr>
          <w:b/>
          <w:sz w:val="20"/>
          <w:szCs w:val="20"/>
        </w:rPr>
        <w:t>Program Description:</w:t>
      </w:r>
      <w:r w:rsidRPr="00D30B78">
        <w:rPr>
          <w:sz w:val="20"/>
          <w:szCs w:val="20"/>
        </w:rPr>
        <w:t xml:space="preserve"> The Uniformed Ceremony Committee is responsible for planning and organizing the Memorial Day event</w:t>
      </w:r>
      <w:r w:rsidR="00C666E7">
        <w:rPr>
          <w:sz w:val="20"/>
          <w:szCs w:val="20"/>
        </w:rPr>
        <w:t>s</w:t>
      </w:r>
      <w:r w:rsidRPr="00D30B78">
        <w:rPr>
          <w:sz w:val="20"/>
          <w:szCs w:val="20"/>
        </w:rPr>
        <w:t xml:space="preserve">.  </w:t>
      </w:r>
      <w:r w:rsidR="0032420D">
        <w:rPr>
          <w:sz w:val="20"/>
          <w:szCs w:val="20"/>
        </w:rPr>
        <w:t xml:space="preserve">This includes, but is not limited to ordering a bus for transportation, </w:t>
      </w:r>
      <w:r w:rsidR="00C666E7">
        <w:rPr>
          <w:sz w:val="20"/>
          <w:szCs w:val="20"/>
        </w:rPr>
        <w:t xml:space="preserve">making breakfast reservations, </w:t>
      </w:r>
      <w:r w:rsidR="0032420D">
        <w:rPr>
          <w:sz w:val="20"/>
          <w:szCs w:val="20"/>
        </w:rPr>
        <w:t xml:space="preserve">insuring there is “blank” ammunition available, and recruiting members to participate in cemetery </w:t>
      </w:r>
    </w:p>
    <w:p w14:paraId="2E0E6C71" w14:textId="77777777" w:rsidR="00A34D0A" w:rsidRDefault="0032420D" w:rsidP="004448A1">
      <w:pPr>
        <w:spacing w:after="120"/>
        <w:ind w:left="270"/>
        <w:rPr>
          <w:sz w:val="20"/>
          <w:szCs w:val="20"/>
        </w:rPr>
      </w:pPr>
      <w:r>
        <w:rPr>
          <w:sz w:val="20"/>
          <w:szCs w:val="20"/>
        </w:rPr>
        <w:t>and other community services</w:t>
      </w:r>
      <w:r w:rsidR="00C666E7">
        <w:rPr>
          <w:sz w:val="20"/>
          <w:szCs w:val="20"/>
        </w:rPr>
        <w:t xml:space="preserve"> such as the Anderson Township Bell Ceremony</w:t>
      </w:r>
      <w:r>
        <w:rPr>
          <w:sz w:val="20"/>
          <w:szCs w:val="20"/>
        </w:rPr>
        <w:t xml:space="preserve">.  </w:t>
      </w:r>
      <w:r w:rsidR="00A34D0A">
        <w:rPr>
          <w:sz w:val="20"/>
          <w:szCs w:val="20"/>
        </w:rPr>
        <w:t xml:space="preserve">It </w:t>
      </w:r>
      <w:r w:rsidR="00A34D0A" w:rsidRPr="00D30B78">
        <w:rPr>
          <w:sz w:val="20"/>
          <w:szCs w:val="20"/>
        </w:rPr>
        <w:t>also ha</w:t>
      </w:r>
      <w:r w:rsidR="00A34D0A">
        <w:rPr>
          <w:sz w:val="20"/>
          <w:szCs w:val="20"/>
        </w:rPr>
        <w:t>s</w:t>
      </w:r>
      <w:r w:rsidR="00A34D0A" w:rsidRPr="00D30B78">
        <w:rPr>
          <w:sz w:val="20"/>
          <w:szCs w:val="20"/>
        </w:rPr>
        <w:t xml:space="preserve"> responsibility to account for funds expended for this event and insuring that surplus funds are returned to Hamilton County.</w:t>
      </w:r>
    </w:p>
    <w:p w14:paraId="7A62F72D" w14:textId="77777777" w:rsidR="00325114" w:rsidRDefault="00325114" w:rsidP="004448A1">
      <w:pPr>
        <w:spacing w:after="120"/>
        <w:ind w:left="270"/>
        <w:rPr>
          <w:sz w:val="20"/>
          <w:szCs w:val="20"/>
        </w:rPr>
      </w:pPr>
      <w:r w:rsidRPr="00D30B78">
        <w:rPr>
          <w:b/>
          <w:sz w:val="20"/>
          <w:szCs w:val="20"/>
        </w:rPr>
        <w:t>Program Implementation Date:</w:t>
      </w:r>
      <w:r w:rsidRPr="008B42F8">
        <w:rPr>
          <w:sz w:val="20"/>
          <w:szCs w:val="20"/>
        </w:rPr>
        <w:t xml:space="preserve"> </w:t>
      </w:r>
      <w:r w:rsidRPr="00D30B78">
        <w:rPr>
          <w:sz w:val="20"/>
          <w:szCs w:val="20"/>
        </w:rPr>
        <w:t>End of Ma</w:t>
      </w:r>
      <w:r>
        <w:rPr>
          <w:sz w:val="20"/>
          <w:szCs w:val="20"/>
        </w:rPr>
        <w:t>rch each year</w:t>
      </w:r>
    </w:p>
    <w:p w14:paraId="41B1682B" w14:textId="77777777" w:rsidR="0063434F" w:rsidRPr="00894A30" w:rsidRDefault="0063434F" w:rsidP="004448A1">
      <w:pPr>
        <w:spacing w:after="120"/>
        <w:ind w:left="270"/>
        <w:outlineLvl w:val="0"/>
        <w:rPr>
          <w:sz w:val="20"/>
          <w:szCs w:val="20"/>
        </w:rPr>
      </w:pPr>
      <w:r w:rsidRPr="00894A30">
        <w:rPr>
          <w:b/>
          <w:sz w:val="20"/>
          <w:szCs w:val="20"/>
          <w:u w:val="single"/>
        </w:rPr>
        <w:t>Multi-Post Events</w:t>
      </w:r>
    </w:p>
    <w:p w14:paraId="4DF605F9" w14:textId="77777777" w:rsidR="0063434F" w:rsidRPr="00C4109B" w:rsidRDefault="0063434F" w:rsidP="004448A1">
      <w:pPr>
        <w:spacing w:after="120"/>
        <w:ind w:left="270"/>
        <w:outlineLvl w:val="0"/>
        <w:rPr>
          <w:sz w:val="20"/>
          <w:szCs w:val="20"/>
        </w:rPr>
      </w:pPr>
      <w:r w:rsidRPr="00C4109B">
        <w:rPr>
          <w:b/>
          <w:sz w:val="20"/>
          <w:szCs w:val="20"/>
        </w:rPr>
        <w:t>Program Lead:</w:t>
      </w:r>
      <w:r w:rsidR="00406D63" w:rsidRPr="00C4109B">
        <w:rPr>
          <w:b/>
          <w:sz w:val="20"/>
          <w:szCs w:val="20"/>
        </w:rPr>
        <w:t xml:space="preserve"> </w:t>
      </w:r>
      <w:r w:rsidR="00417C6C" w:rsidRPr="00C4109B">
        <w:rPr>
          <w:sz w:val="20"/>
          <w:szCs w:val="20"/>
        </w:rPr>
        <w:t>Ralph Caskey</w:t>
      </w:r>
    </w:p>
    <w:p w14:paraId="724FFED1" w14:textId="77777777" w:rsidR="0063434F" w:rsidRPr="00C4109B" w:rsidRDefault="0063434F" w:rsidP="004448A1">
      <w:pPr>
        <w:spacing w:after="120"/>
        <w:ind w:left="270"/>
        <w:outlineLvl w:val="0"/>
        <w:rPr>
          <w:sz w:val="20"/>
          <w:szCs w:val="20"/>
        </w:rPr>
      </w:pPr>
      <w:r w:rsidRPr="00C4109B">
        <w:rPr>
          <w:b/>
          <w:sz w:val="20"/>
          <w:szCs w:val="20"/>
        </w:rPr>
        <w:t>Program Description:</w:t>
      </w:r>
      <w:r w:rsidRPr="00C4109B">
        <w:rPr>
          <w:sz w:val="20"/>
          <w:szCs w:val="20"/>
        </w:rPr>
        <w:t xml:space="preserve"> Throughout the year the Post is invited to participate in Multi Post events.  For example, The Four Chaplains event, Pearl Harbor Day Ceremonies, The Veterans Commission Veterans Day Parade, etc.  To integrate into both the veteran and Legion communities, Post 318 needs to set-up and become more active in Multi-Post events.</w:t>
      </w:r>
    </w:p>
    <w:p w14:paraId="01EF7E35" w14:textId="77777777" w:rsidR="0063434F" w:rsidRPr="00C4109B" w:rsidRDefault="0063434F" w:rsidP="004448A1">
      <w:pPr>
        <w:spacing w:after="120"/>
        <w:ind w:left="270"/>
        <w:outlineLvl w:val="0"/>
        <w:rPr>
          <w:sz w:val="20"/>
          <w:szCs w:val="20"/>
        </w:rPr>
      </w:pPr>
      <w:r w:rsidRPr="00C4109B">
        <w:rPr>
          <w:b/>
          <w:sz w:val="20"/>
          <w:szCs w:val="20"/>
        </w:rPr>
        <w:t>Program Implementation Date:</w:t>
      </w:r>
      <w:r w:rsidRPr="00C4109B">
        <w:rPr>
          <w:sz w:val="20"/>
          <w:szCs w:val="20"/>
        </w:rPr>
        <w:t xml:space="preserve"> On-going</w:t>
      </w:r>
    </w:p>
    <w:p w14:paraId="5BC9687B" w14:textId="77777777" w:rsidR="006B40A2" w:rsidRPr="00C4109B" w:rsidRDefault="006B40A2" w:rsidP="004448A1">
      <w:pPr>
        <w:spacing w:after="120"/>
        <w:ind w:left="270"/>
        <w:outlineLvl w:val="0"/>
        <w:rPr>
          <w:sz w:val="20"/>
          <w:szCs w:val="20"/>
        </w:rPr>
      </w:pPr>
      <w:r w:rsidRPr="00C4109B">
        <w:rPr>
          <w:b/>
          <w:sz w:val="20"/>
          <w:szCs w:val="20"/>
          <w:u w:val="single"/>
        </w:rPr>
        <w:t>Post Armory and Colors</w:t>
      </w:r>
    </w:p>
    <w:p w14:paraId="58BA1D7D" w14:textId="77777777" w:rsidR="006B40A2" w:rsidRPr="00C4109B" w:rsidRDefault="006B40A2" w:rsidP="004448A1">
      <w:pPr>
        <w:spacing w:after="120"/>
        <w:ind w:left="270"/>
        <w:outlineLvl w:val="0"/>
        <w:rPr>
          <w:sz w:val="20"/>
          <w:szCs w:val="20"/>
          <w:u w:val="single"/>
        </w:rPr>
      </w:pPr>
      <w:r w:rsidRPr="00C4109B">
        <w:rPr>
          <w:b/>
          <w:sz w:val="20"/>
          <w:szCs w:val="20"/>
        </w:rPr>
        <w:t>Program Lead:</w:t>
      </w:r>
      <w:r w:rsidRPr="00C4109B">
        <w:rPr>
          <w:sz w:val="20"/>
          <w:szCs w:val="20"/>
        </w:rPr>
        <w:t xml:space="preserve"> </w:t>
      </w:r>
      <w:r w:rsidR="00417C6C" w:rsidRPr="00C4109B">
        <w:rPr>
          <w:sz w:val="20"/>
          <w:szCs w:val="20"/>
        </w:rPr>
        <w:t>Ralph Caskey</w:t>
      </w:r>
    </w:p>
    <w:p w14:paraId="770A16FA" w14:textId="77777777" w:rsidR="002745DA" w:rsidRDefault="006B40A2" w:rsidP="004448A1">
      <w:pPr>
        <w:spacing w:after="120"/>
        <w:ind w:left="270"/>
        <w:rPr>
          <w:sz w:val="20"/>
          <w:szCs w:val="20"/>
        </w:rPr>
      </w:pPr>
      <w:r w:rsidRPr="00C4109B">
        <w:rPr>
          <w:b/>
          <w:sz w:val="20"/>
          <w:szCs w:val="20"/>
        </w:rPr>
        <w:t>Program Description:</w:t>
      </w:r>
      <w:r w:rsidRPr="00C4109B">
        <w:rPr>
          <w:sz w:val="20"/>
          <w:szCs w:val="20"/>
        </w:rPr>
        <w:t xml:space="preserve"> The Post has ceremonial weapons that need to be inventoried, secured and maintained.  This task falls under the responsibility</w:t>
      </w:r>
      <w:r>
        <w:rPr>
          <w:sz w:val="20"/>
          <w:szCs w:val="20"/>
        </w:rPr>
        <w:t xml:space="preserve"> of the Post Sergeant-at-Arms (Chair of UCC).  The Post Sergeant-at-Arms (Chair of UCC) is also responsible for the posting of colors at all Legion meetings, and insuring that the Post is in compliance with the posting of the colors that are permanently displayed on our outdoor flag staff.  The condition of all colors posted is also the responsibility of the Post Sergeant-at-Arms (Chair of UCC).</w:t>
      </w:r>
      <w:r w:rsidR="002745DA">
        <w:rPr>
          <w:sz w:val="20"/>
          <w:szCs w:val="20"/>
        </w:rPr>
        <w:t xml:space="preserve">  This program is funded by American Legion Post 318 Charities, Inc.</w:t>
      </w:r>
    </w:p>
    <w:p w14:paraId="59207B77" w14:textId="77777777" w:rsidR="006B40A2" w:rsidRDefault="006B40A2" w:rsidP="004448A1">
      <w:pPr>
        <w:spacing w:after="120"/>
        <w:ind w:left="270"/>
        <w:outlineLvl w:val="0"/>
        <w:rPr>
          <w:sz w:val="20"/>
          <w:szCs w:val="20"/>
        </w:rPr>
      </w:pPr>
      <w:r w:rsidRPr="00D30B78">
        <w:rPr>
          <w:b/>
          <w:sz w:val="20"/>
          <w:szCs w:val="20"/>
        </w:rPr>
        <w:t>Program Implementation Date:</w:t>
      </w:r>
      <w:r w:rsidRPr="00155C8C">
        <w:rPr>
          <w:sz w:val="20"/>
          <w:szCs w:val="20"/>
        </w:rPr>
        <w:t xml:space="preserve"> </w:t>
      </w:r>
      <w:r>
        <w:rPr>
          <w:sz w:val="20"/>
          <w:szCs w:val="20"/>
        </w:rPr>
        <w:t>On-going</w:t>
      </w:r>
    </w:p>
    <w:p w14:paraId="4E2D6DCE" w14:textId="77777777" w:rsidR="004448A1" w:rsidRDefault="0098430A" w:rsidP="004448A1">
      <w:pPr>
        <w:spacing w:after="120"/>
        <w:ind w:left="270"/>
        <w:rPr>
          <w:b/>
          <w:sz w:val="20"/>
          <w:szCs w:val="20"/>
          <w:u w:val="single"/>
        </w:rPr>
      </w:pPr>
      <w:r w:rsidRPr="00A34D0A">
        <w:rPr>
          <w:b/>
          <w:sz w:val="20"/>
          <w:szCs w:val="20"/>
          <w:u w:val="single"/>
        </w:rPr>
        <w:t>Special Event / Ceremonies</w:t>
      </w:r>
    </w:p>
    <w:p w14:paraId="3FDA4F0E" w14:textId="77777777" w:rsidR="0098430A" w:rsidRPr="00C4109B" w:rsidRDefault="0098430A" w:rsidP="004448A1">
      <w:pPr>
        <w:spacing w:after="120"/>
        <w:ind w:left="270"/>
        <w:rPr>
          <w:sz w:val="20"/>
          <w:szCs w:val="20"/>
          <w:u w:val="single"/>
        </w:rPr>
      </w:pPr>
      <w:r w:rsidRPr="00C4109B">
        <w:rPr>
          <w:b/>
          <w:sz w:val="20"/>
          <w:szCs w:val="20"/>
        </w:rPr>
        <w:lastRenderedPageBreak/>
        <w:t xml:space="preserve">Program Lead: </w:t>
      </w:r>
      <w:r w:rsidR="00417C6C" w:rsidRPr="00C4109B">
        <w:rPr>
          <w:sz w:val="20"/>
          <w:szCs w:val="20"/>
        </w:rPr>
        <w:t>Ralph Caskey</w:t>
      </w:r>
    </w:p>
    <w:p w14:paraId="3517900C" w14:textId="77777777" w:rsidR="0098430A" w:rsidRPr="00C4109B" w:rsidRDefault="0098430A" w:rsidP="004448A1">
      <w:pPr>
        <w:spacing w:after="120"/>
        <w:ind w:left="270"/>
        <w:outlineLvl w:val="0"/>
      </w:pPr>
      <w:r w:rsidRPr="00C4109B">
        <w:rPr>
          <w:b/>
          <w:sz w:val="20"/>
          <w:szCs w:val="20"/>
        </w:rPr>
        <w:t>Program Description:</w:t>
      </w:r>
      <w:r w:rsidRPr="00C4109B">
        <w:rPr>
          <w:sz w:val="20"/>
          <w:szCs w:val="20"/>
        </w:rPr>
        <w:t xml:space="preserve"> As our visibility within the community increases, so does the expectation of the community on our ability to support them with a color guard and other uniformed groups for their ceremonial needs.</w:t>
      </w:r>
    </w:p>
    <w:p w14:paraId="63FDEC88" w14:textId="77777777" w:rsidR="0098430A" w:rsidRPr="00C4109B" w:rsidRDefault="0098430A" w:rsidP="004448A1">
      <w:pPr>
        <w:spacing w:after="120"/>
        <w:ind w:left="270"/>
        <w:outlineLvl w:val="0"/>
        <w:rPr>
          <w:sz w:val="20"/>
          <w:szCs w:val="20"/>
        </w:rPr>
      </w:pPr>
      <w:r w:rsidRPr="00C4109B">
        <w:rPr>
          <w:b/>
          <w:sz w:val="20"/>
          <w:szCs w:val="20"/>
        </w:rPr>
        <w:t>Program Implementation Date:</w:t>
      </w:r>
      <w:r w:rsidRPr="00C4109B">
        <w:rPr>
          <w:sz w:val="20"/>
          <w:szCs w:val="20"/>
        </w:rPr>
        <w:t xml:space="preserve"> On-going</w:t>
      </w:r>
    </w:p>
    <w:p w14:paraId="1F6804E2" w14:textId="77777777" w:rsidR="0098430A" w:rsidRPr="00C4109B" w:rsidRDefault="0098430A" w:rsidP="004448A1">
      <w:pPr>
        <w:spacing w:after="120"/>
        <w:ind w:left="270"/>
        <w:rPr>
          <w:b/>
          <w:sz w:val="20"/>
          <w:szCs w:val="20"/>
          <w:u w:val="single"/>
        </w:rPr>
      </w:pPr>
      <w:r w:rsidRPr="00C4109B">
        <w:rPr>
          <w:b/>
          <w:sz w:val="20"/>
          <w:szCs w:val="20"/>
          <w:u w:val="single"/>
        </w:rPr>
        <w:t>Veterans Day Events</w:t>
      </w:r>
    </w:p>
    <w:p w14:paraId="74902605" w14:textId="77777777" w:rsidR="0098430A" w:rsidRPr="00C4109B" w:rsidRDefault="0098430A" w:rsidP="004448A1">
      <w:pPr>
        <w:spacing w:after="120"/>
        <w:ind w:left="270"/>
        <w:outlineLvl w:val="0"/>
        <w:rPr>
          <w:sz w:val="20"/>
          <w:szCs w:val="20"/>
          <w:u w:val="single"/>
        </w:rPr>
      </w:pPr>
      <w:r w:rsidRPr="00C4109B">
        <w:rPr>
          <w:b/>
          <w:sz w:val="20"/>
          <w:szCs w:val="20"/>
        </w:rPr>
        <w:t xml:space="preserve">Program Lead: </w:t>
      </w:r>
      <w:r w:rsidR="00417C6C" w:rsidRPr="00C4109B">
        <w:rPr>
          <w:sz w:val="20"/>
          <w:szCs w:val="20"/>
        </w:rPr>
        <w:t>Ralph Caskey</w:t>
      </w:r>
    </w:p>
    <w:p w14:paraId="590F7870" w14:textId="77777777" w:rsidR="002745DA" w:rsidRPr="00C4109B" w:rsidRDefault="0098430A" w:rsidP="004448A1">
      <w:pPr>
        <w:spacing w:after="120"/>
        <w:ind w:left="270"/>
        <w:rPr>
          <w:sz w:val="20"/>
          <w:szCs w:val="20"/>
        </w:rPr>
      </w:pPr>
      <w:r w:rsidRPr="00C4109B">
        <w:rPr>
          <w:b/>
          <w:sz w:val="20"/>
          <w:szCs w:val="20"/>
        </w:rPr>
        <w:t>Program Description:</w:t>
      </w:r>
      <w:r w:rsidRPr="00C4109B">
        <w:rPr>
          <w:sz w:val="20"/>
          <w:szCs w:val="20"/>
        </w:rPr>
        <w:t xml:space="preserve"> Each Veterans Day </w:t>
      </w:r>
      <w:r w:rsidR="00091EE7" w:rsidRPr="00C4109B">
        <w:rPr>
          <w:sz w:val="20"/>
          <w:szCs w:val="20"/>
        </w:rPr>
        <w:t xml:space="preserve">the Anderson Township Veterans Memorial Steering Committee host an event for Veterans.  The Uniform Ceremonies Committee coordinates with the steering committee </w:t>
      </w:r>
      <w:r w:rsidR="00CB1E9B" w:rsidRPr="00C4109B">
        <w:rPr>
          <w:sz w:val="20"/>
          <w:szCs w:val="20"/>
        </w:rPr>
        <w:t xml:space="preserve">to provide any </w:t>
      </w:r>
      <w:r w:rsidR="00091EE7" w:rsidRPr="00C4109B">
        <w:rPr>
          <w:sz w:val="20"/>
          <w:szCs w:val="20"/>
        </w:rPr>
        <w:t>Po</w:t>
      </w:r>
      <w:r w:rsidR="00CB1E9B" w:rsidRPr="00C4109B">
        <w:rPr>
          <w:sz w:val="20"/>
          <w:szCs w:val="20"/>
        </w:rPr>
        <w:t>s</w:t>
      </w:r>
      <w:r w:rsidR="00091EE7" w:rsidRPr="00C4109B">
        <w:rPr>
          <w:sz w:val="20"/>
          <w:szCs w:val="20"/>
        </w:rPr>
        <w:t>t 319 support requirements.</w:t>
      </w:r>
      <w:r w:rsidRPr="00C4109B">
        <w:rPr>
          <w:sz w:val="20"/>
          <w:szCs w:val="20"/>
        </w:rPr>
        <w:t xml:space="preserve"> </w:t>
      </w:r>
      <w:r w:rsidR="00CB1E9B" w:rsidRPr="00C4109B">
        <w:rPr>
          <w:sz w:val="20"/>
          <w:szCs w:val="20"/>
        </w:rPr>
        <w:t xml:space="preserve"> Should other veteran, or community, organizations request Veterans Day support the Uniformed Ceremony Committee would take ownership.</w:t>
      </w:r>
      <w:r w:rsidR="002745DA" w:rsidRPr="00C4109B">
        <w:rPr>
          <w:sz w:val="20"/>
          <w:szCs w:val="20"/>
        </w:rPr>
        <w:t xml:space="preserve">  This program is funded by American Legion Post 318 Charities, Inc.</w:t>
      </w:r>
    </w:p>
    <w:p w14:paraId="418C4CCF" w14:textId="77777777" w:rsidR="0098430A" w:rsidRPr="00C4109B" w:rsidRDefault="0098430A" w:rsidP="004448A1">
      <w:pPr>
        <w:spacing w:after="120"/>
        <w:ind w:left="270"/>
        <w:rPr>
          <w:sz w:val="20"/>
          <w:szCs w:val="20"/>
        </w:rPr>
      </w:pPr>
      <w:r w:rsidRPr="00C4109B">
        <w:rPr>
          <w:b/>
          <w:sz w:val="20"/>
          <w:szCs w:val="20"/>
        </w:rPr>
        <w:t>Program Implementation Date:</w:t>
      </w:r>
      <w:r w:rsidRPr="00C4109B">
        <w:rPr>
          <w:sz w:val="20"/>
          <w:szCs w:val="20"/>
        </w:rPr>
        <w:t xml:space="preserve"> </w:t>
      </w:r>
      <w:r w:rsidR="00091EE7" w:rsidRPr="00C4109B">
        <w:rPr>
          <w:sz w:val="20"/>
          <w:szCs w:val="20"/>
        </w:rPr>
        <w:t>October – November each year</w:t>
      </w:r>
    </w:p>
    <w:p w14:paraId="3E6B7F29" w14:textId="77777777" w:rsidR="00A34D0A" w:rsidRPr="00C4109B" w:rsidRDefault="00A34D0A" w:rsidP="004448A1">
      <w:pPr>
        <w:spacing w:after="120"/>
        <w:ind w:left="270"/>
        <w:rPr>
          <w:b/>
          <w:sz w:val="20"/>
          <w:szCs w:val="20"/>
          <w:u w:val="single"/>
        </w:rPr>
      </w:pPr>
      <w:r w:rsidRPr="00C4109B">
        <w:rPr>
          <w:b/>
          <w:sz w:val="20"/>
          <w:szCs w:val="20"/>
          <w:u w:val="single"/>
        </w:rPr>
        <w:t xml:space="preserve">Veterans Day </w:t>
      </w:r>
      <w:r w:rsidR="0098430A" w:rsidRPr="00C4109B">
        <w:rPr>
          <w:b/>
          <w:sz w:val="20"/>
          <w:szCs w:val="20"/>
          <w:u w:val="single"/>
        </w:rPr>
        <w:t xml:space="preserve">School </w:t>
      </w:r>
      <w:r w:rsidRPr="00C4109B">
        <w:rPr>
          <w:b/>
          <w:sz w:val="20"/>
          <w:szCs w:val="20"/>
          <w:u w:val="single"/>
        </w:rPr>
        <w:t>Ceremonies</w:t>
      </w:r>
      <w:r w:rsidR="00325114" w:rsidRPr="00C4109B">
        <w:rPr>
          <w:b/>
          <w:sz w:val="20"/>
          <w:szCs w:val="20"/>
          <w:u w:val="single"/>
        </w:rPr>
        <w:t xml:space="preserve"> (including </w:t>
      </w:r>
      <w:r w:rsidR="00375D7C" w:rsidRPr="00C4109B">
        <w:rPr>
          <w:b/>
          <w:sz w:val="20"/>
          <w:szCs w:val="20"/>
          <w:u w:val="single"/>
        </w:rPr>
        <w:t xml:space="preserve">other </w:t>
      </w:r>
      <w:r w:rsidR="00325114" w:rsidRPr="00C4109B">
        <w:rPr>
          <w:b/>
          <w:sz w:val="20"/>
          <w:szCs w:val="20"/>
          <w:u w:val="single"/>
        </w:rPr>
        <w:t>school ceremonies)</w:t>
      </w:r>
    </w:p>
    <w:p w14:paraId="3CFA1931" w14:textId="77777777" w:rsidR="00A34D0A" w:rsidRPr="00894A30" w:rsidRDefault="00A34D0A" w:rsidP="004448A1">
      <w:pPr>
        <w:spacing w:after="120"/>
        <w:ind w:left="270"/>
        <w:outlineLvl w:val="0"/>
        <w:rPr>
          <w:sz w:val="20"/>
          <w:szCs w:val="20"/>
          <w:u w:val="single"/>
        </w:rPr>
      </w:pPr>
      <w:r w:rsidRPr="00C4109B">
        <w:rPr>
          <w:b/>
          <w:sz w:val="20"/>
          <w:szCs w:val="20"/>
        </w:rPr>
        <w:t>Program Lead:</w:t>
      </w:r>
      <w:r w:rsidRPr="00C4109B">
        <w:rPr>
          <w:sz w:val="20"/>
          <w:szCs w:val="20"/>
        </w:rPr>
        <w:t xml:space="preserve"> </w:t>
      </w:r>
      <w:r w:rsidR="00417C6C" w:rsidRPr="00C4109B">
        <w:rPr>
          <w:sz w:val="20"/>
          <w:szCs w:val="20"/>
        </w:rPr>
        <w:t>Ralph Caskey</w:t>
      </w:r>
    </w:p>
    <w:p w14:paraId="61A549B6" w14:textId="77777777" w:rsidR="00E62602" w:rsidRDefault="00A34D0A" w:rsidP="00E54253">
      <w:pPr>
        <w:ind w:left="270"/>
        <w:rPr>
          <w:sz w:val="20"/>
          <w:szCs w:val="20"/>
        </w:rPr>
      </w:pPr>
      <w:r w:rsidRPr="00894A30">
        <w:rPr>
          <w:b/>
          <w:sz w:val="20"/>
          <w:szCs w:val="20"/>
        </w:rPr>
        <w:t>Program Description:</w:t>
      </w:r>
      <w:r w:rsidRPr="00894A30">
        <w:rPr>
          <w:sz w:val="20"/>
          <w:szCs w:val="20"/>
        </w:rPr>
        <w:t xml:space="preserve"> Each year, various schools in the Forest Hills School District ask Post 318 to participate in Veterans Day recognition ceremonies.  The Uniformed Ceremony Committee </w:t>
      </w:r>
      <w:r w:rsidR="00325114" w:rsidRPr="00894A30">
        <w:rPr>
          <w:sz w:val="20"/>
          <w:szCs w:val="20"/>
        </w:rPr>
        <w:t xml:space="preserve">(UCC) </w:t>
      </w:r>
      <w:r w:rsidRPr="00894A30">
        <w:rPr>
          <w:sz w:val="20"/>
          <w:szCs w:val="20"/>
        </w:rPr>
        <w:t>is responsible for understanding each school’s requirements and then planning and organizing Post 318’s participation in these</w:t>
      </w:r>
    </w:p>
    <w:p w14:paraId="1D09ADF3" w14:textId="77777777" w:rsidR="003253FF" w:rsidRDefault="00A34D0A" w:rsidP="004448A1">
      <w:pPr>
        <w:spacing w:after="120"/>
        <w:ind w:left="270"/>
        <w:rPr>
          <w:sz w:val="20"/>
          <w:szCs w:val="20"/>
        </w:rPr>
      </w:pPr>
      <w:r w:rsidRPr="00894A30">
        <w:rPr>
          <w:sz w:val="20"/>
          <w:szCs w:val="20"/>
        </w:rPr>
        <w:t>events.</w:t>
      </w:r>
      <w:r w:rsidR="00325114" w:rsidRPr="00894A30">
        <w:rPr>
          <w:sz w:val="20"/>
          <w:szCs w:val="20"/>
        </w:rPr>
        <w:t xml:space="preserve">  The chair of the UCC will also coordinate any Post resources required in support of community Veteran Day Services/Ceremonies.</w:t>
      </w:r>
      <w:r w:rsidR="003D3A54" w:rsidRPr="00894A30">
        <w:rPr>
          <w:sz w:val="20"/>
          <w:szCs w:val="20"/>
        </w:rPr>
        <w:t xml:space="preserve">  In this </w:t>
      </w:r>
      <w:r w:rsidR="00506E43" w:rsidRPr="00894A30">
        <w:rPr>
          <w:sz w:val="20"/>
          <w:szCs w:val="20"/>
        </w:rPr>
        <w:t>regard</w:t>
      </w:r>
      <w:r w:rsidR="003D3A54" w:rsidRPr="00894A30">
        <w:rPr>
          <w:sz w:val="20"/>
          <w:szCs w:val="20"/>
        </w:rPr>
        <w:t>, schools should be contacted in September to offer a Post contact point for these ceremonies as well as Flag History/Flag Etiquette classes.</w:t>
      </w:r>
    </w:p>
    <w:p w14:paraId="17630D29" w14:textId="77777777" w:rsidR="00325114" w:rsidRPr="00894A30" w:rsidRDefault="00325114" w:rsidP="004448A1">
      <w:pPr>
        <w:spacing w:after="120"/>
        <w:ind w:left="270"/>
        <w:rPr>
          <w:b/>
          <w:sz w:val="20"/>
          <w:szCs w:val="20"/>
        </w:rPr>
      </w:pPr>
      <w:r w:rsidRPr="00894A30">
        <w:rPr>
          <w:b/>
          <w:sz w:val="20"/>
          <w:szCs w:val="20"/>
        </w:rPr>
        <w:t>Program Implementation Date:</w:t>
      </w:r>
      <w:r w:rsidRPr="00894A30">
        <w:rPr>
          <w:sz w:val="20"/>
          <w:szCs w:val="20"/>
        </w:rPr>
        <w:t xml:space="preserve"> </w:t>
      </w:r>
      <w:r w:rsidR="003D3A54" w:rsidRPr="00894A30">
        <w:rPr>
          <w:sz w:val="20"/>
          <w:szCs w:val="20"/>
        </w:rPr>
        <w:t>September</w:t>
      </w:r>
      <w:r w:rsidRPr="00894A30">
        <w:rPr>
          <w:sz w:val="20"/>
          <w:szCs w:val="20"/>
        </w:rPr>
        <w:t xml:space="preserve"> of each year </w:t>
      </w:r>
    </w:p>
    <w:p w14:paraId="4DFC951E" w14:textId="77777777" w:rsidR="00A34D0A" w:rsidRPr="00FD47CE" w:rsidRDefault="00A34D0A" w:rsidP="004448A1">
      <w:pPr>
        <w:spacing w:after="120"/>
        <w:outlineLvl w:val="0"/>
        <w:rPr>
          <w:b/>
          <w:u w:val="single"/>
        </w:rPr>
      </w:pPr>
      <w:r w:rsidRPr="00894A30">
        <w:rPr>
          <w:b/>
          <w:u w:val="single"/>
        </w:rPr>
        <w:t>Visiting or Veterans Administration</w:t>
      </w:r>
      <w:r w:rsidRPr="00FD47CE">
        <w:rPr>
          <w:b/>
          <w:u w:val="single"/>
        </w:rPr>
        <w:t xml:space="preserve"> Voluntary Services (VAVS) Committee</w:t>
      </w:r>
    </w:p>
    <w:p w14:paraId="6DF174B7" w14:textId="77777777" w:rsidR="00A34D0A" w:rsidRPr="00AD1199" w:rsidRDefault="00965381" w:rsidP="004448A1">
      <w:pPr>
        <w:spacing w:after="120"/>
        <w:outlineLvl w:val="0"/>
        <w:rPr>
          <w:sz w:val="20"/>
          <w:szCs w:val="20"/>
        </w:rPr>
      </w:pPr>
      <w:r w:rsidRPr="00D30B78">
        <w:rPr>
          <w:b/>
          <w:sz w:val="20"/>
          <w:szCs w:val="20"/>
        </w:rPr>
        <w:t>Chair</w:t>
      </w:r>
      <w:r>
        <w:rPr>
          <w:b/>
          <w:sz w:val="20"/>
          <w:szCs w:val="20"/>
        </w:rPr>
        <w:t>person</w:t>
      </w:r>
      <w:r w:rsidRPr="00D30B78">
        <w:rPr>
          <w:b/>
          <w:sz w:val="20"/>
          <w:szCs w:val="20"/>
        </w:rPr>
        <w:t>:</w:t>
      </w:r>
      <w:r w:rsidRPr="00D30B78">
        <w:rPr>
          <w:sz w:val="20"/>
          <w:szCs w:val="20"/>
        </w:rPr>
        <w:t xml:space="preserve"> </w:t>
      </w:r>
      <w:r w:rsidR="00E0049C" w:rsidRPr="00E0049C">
        <w:rPr>
          <w:bCs/>
          <w:sz w:val="20"/>
          <w:szCs w:val="20"/>
        </w:rPr>
        <w:t xml:space="preserve">Rob </w:t>
      </w:r>
      <w:proofErr w:type="spellStart"/>
      <w:r w:rsidR="00E0049C" w:rsidRPr="00E0049C">
        <w:rPr>
          <w:bCs/>
          <w:sz w:val="20"/>
          <w:szCs w:val="20"/>
        </w:rPr>
        <w:t>Heberly</w:t>
      </w:r>
      <w:proofErr w:type="spellEnd"/>
      <w:r w:rsidR="00E0049C">
        <w:rPr>
          <w:b/>
          <w:color w:val="FF0000"/>
          <w:sz w:val="20"/>
          <w:szCs w:val="20"/>
        </w:rPr>
        <w:t xml:space="preserve"> </w:t>
      </w:r>
      <w:r w:rsidR="00A34D0A" w:rsidRPr="00AD1199">
        <w:rPr>
          <w:sz w:val="20"/>
          <w:szCs w:val="20"/>
        </w:rPr>
        <w:t>(</w:t>
      </w:r>
      <w:r w:rsidR="0008570C">
        <w:rPr>
          <w:sz w:val="20"/>
          <w:szCs w:val="20"/>
        </w:rPr>
        <w:t xml:space="preserve">Post </w:t>
      </w:r>
      <w:r w:rsidR="00A34D0A" w:rsidRPr="00AD1199">
        <w:rPr>
          <w:sz w:val="20"/>
          <w:szCs w:val="20"/>
        </w:rPr>
        <w:t>Chaplin)</w:t>
      </w:r>
    </w:p>
    <w:p w14:paraId="631781FF" w14:textId="77777777" w:rsidR="00A34D0A" w:rsidRPr="00D30B78" w:rsidRDefault="00A34D0A" w:rsidP="004448A1">
      <w:pPr>
        <w:spacing w:after="120"/>
        <w:rPr>
          <w:sz w:val="20"/>
          <w:szCs w:val="20"/>
        </w:rPr>
      </w:pPr>
      <w:r w:rsidRPr="00D30B78">
        <w:rPr>
          <w:b/>
          <w:sz w:val="20"/>
          <w:szCs w:val="20"/>
        </w:rPr>
        <w:t>Purpose:</w:t>
      </w:r>
      <w:r w:rsidRPr="00D30B78">
        <w:rPr>
          <w:sz w:val="20"/>
          <w:szCs w:val="20"/>
        </w:rPr>
        <w:t xml:space="preserve"> To oversee and schedule a visiting committee of post members to give comfort and assistance to members and their families when sick or bereaved, and to visit hospitalized, or home bound, veterans.  </w:t>
      </w:r>
      <w:r>
        <w:rPr>
          <w:sz w:val="20"/>
          <w:szCs w:val="20"/>
        </w:rPr>
        <w:t xml:space="preserve">This committee is also responsible for keeping track of where our infirmed members are located.  </w:t>
      </w:r>
      <w:r w:rsidRPr="00D30B78">
        <w:rPr>
          <w:sz w:val="20"/>
          <w:szCs w:val="20"/>
        </w:rPr>
        <w:t>It is recommended the Post Chaplain chair this committee and that all Post members share in this vital function by taking their turn as committee members.</w:t>
      </w:r>
      <w:r>
        <w:rPr>
          <w:sz w:val="20"/>
          <w:szCs w:val="20"/>
        </w:rPr>
        <w:t xml:space="preserve">  </w:t>
      </w:r>
    </w:p>
    <w:p w14:paraId="17E2F4AC" w14:textId="77777777" w:rsidR="00771831" w:rsidRPr="00771831" w:rsidRDefault="00771831" w:rsidP="00A34D0A">
      <w:pPr>
        <w:rPr>
          <w:b/>
          <w:sz w:val="20"/>
          <w:szCs w:val="20"/>
        </w:rPr>
      </w:pPr>
      <w:r w:rsidRPr="00771831">
        <w:rPr>
          <w:b/>
          <w:sz w:val="20"/>
          <w:szCs w:val="20"/>
        </w:rPr>
        <w:t>Goals &amp; Objectives:</w:t>
      </w:r>
    </w:p>
    <w:p w14:paraId="78D12693" w14:textId="77777777" w:rsidR="00771831" w:rsidRDefault="00AD1199" w:rsidP="007B78F8">
      <w:pPr>
        <w:numPr>
          <w:ilvl w:val="0"/>
          <w:numId w:val="16"/>
        </w:numPr>
        <w:rPr>
          <w:sz w:val="20"/>
          <w:szCs w:val="20"/>
        </w:rPr>
      </w:pPr>
      <w:r>
        <w:rPr>
          <w:sz w:val="20"/>
          <w:szCs w:val="20"/>
        </w:rPr>
        <w:t>Schedule and c</w:t>
      </w:r>
      <w:r w:rsidR="00771831">
        <w:rPr>
          <w:sz w:val="20"/>
          <w:szCs w:val="20"/>
        </w:rPr>
        <w:t>onduct a minimum of four (4) VA Hospital visits (VAVS Program).</w:t>
      </w:r>
    </w:p>
    <w:p w14:paraId="0AC1C92C" w14:textId="77777777" w:rsidR="00771831" w:rsidRDefault="00771831" w:rsidP="007B78F8">
      <w:pPr>
        <w:numPr>
          <w:ilvl w:val="0"/>
          <w:numId w:val="16"/>
        </w:numPr>
        <w:rPr>
          <w:sz w:val="20"/>
          <w:szCs w:val="20"/>
        </w:rPr>
      </w:pPr>
      <w:r>
        <w:rPr>
          <w:sz w:val="20"/>
          <w:szCs w:val="20"/>
        </w:rPr>
        <w:t>Continue our support to Joseph House, Fisher House and Gifts to Yanks</w:t>
      </w:r>
    </w:p>
    <w:p w14:paraId="474F4286" w14:textId="77777777" w:rsidR="00771831" w:rsidRDefault="00771831" w:rsidP="007B78F8">
      <w:pPr>
        <w:numPr>
          <w:ilvl w:val="0"/>
          <w:numId w:val="16"/>
        </w:numPr>
        <w:rPr>
          <w:sz w:val="20"/>
          <w:szCs w:val="20"/>
        </w:rPr>
      </w:pPr>
      <w:r>
        <w:rPr>
          <w:sz w:val="20"/>
          <w:szCs w:val="20"/>
        </w:rPr>
        <w:t>Continue our “Active Duty Gift Package” program for our members and Anderson Township residents whom are on active duty.</w:t>
      </w:r>
    </w:p>
    <w:p w14:paraId="46B7E898" w14:textId="77777777" w:rsidR="00771831" w:rsidRDefault="00771831" w:rsidP="007B78F8">
      <w:pPr>
        <w:numPr>
          <w:ilvl w:val="0"/>
          <w:numId w:val="16"/>
        </w:numPr>
        <w:rPr>
          <w:sz w:val="20"/>
          <w:szCs w:val="20"/>
        </w:rPr>
      </w:pPr>
      <w:r>
        <w:rPr>
          <w:sz w:val="20"/>
          <w:szCs w:val="20"/>
        </w:rPr>
        <w:t>Enhance our visit program to our infirmed and assisted living members.</w:t>
      </w:r>
    </w:p>
    <w:p w14:paraId="1862E7DD" w14:textId="77777777" w:rsidR="00771831" w:rsidRDefault="00771831" w:rsidP="007B78F8">
      <w:pPr>
        <w:numPr>
          <w:ilvl w:val="0"/>
          <w:numId w:val="16"/>
        </w:numPr>
        <w:spacing w:after="120"/>
        <w:rPr>
          <w:sz w:val="20"/>
          <w:szCs w:val="20"/>
        </w:rPr>
      </w:pPr>
      <w:r>
        <w:rPr>
          <w:sz w:val="20"/>
          <w:szCs w:val="20"/>
        </w:rPr>
        <w:t>Recruit Post Members or Friends of the Legion to participate on the Post 318 VAVS Committee.</w:t>
      </w:r>
    </w:p>
    <w:p w14:paraId="2565B831" w14:textId="77777777" w:rsidR="00A34D0A" w:rsidRPr="00D30B78" w:rsidRDefault="00A34D0A" w:rsidP="004448A1">
      <w:pPr>
        <w:spacing w:after="120"/>
        <w:rPr>
          <w:sz w:val="20"/>
          <w:szCs w:val="20"/>
        </w:rPr>
      </w:pPr>
      <w:r w:rsidRPr="00D30B78">
        <w:rPr>
          <w:b/>
          <w:sz w:val="20"/>
          <w:szCs w:val="20"/>
        </w:rPr>
        <w:t>Programs Supported / Areas of Responsibility:</w:t>
      </w:r>
    </w:p>
    <w:p w14:paraId="4A57FE66" w14:textId="77777777" w:rsidR="00AD1199" w:rsidRPr="00C4109B" w:rsidRDefault="00AD1199" w:rsidP="004448A1">
      <w:pPr>
        <w:spacing w:after="120"/>
        <w:ind w:left="270"/>
        <w:outlineLvl w:val="0"/>
        <w:rPr>
          <w:sz w:val="20"/>
          <w:szCs w:val="20"/>
        </w:rPr>
      </w:pPr>
      <w:r w:rsidRPr="00C4109B">
        <w:rPr>
          <w:b/>
          <w:sz w:val="20"/>
          <w:szCs w:val="20"/>
          <w:u w:val="single"/>
        </w:rPr>
        <w:t>Active Duty Gift Packages</w:t>
      </w:r>
    </w:p>
    <w:p w14:paraId="2CC77DA6" w14:textId="77777777" w:rsidR="00AD1199" w:rsidRPr="00C4109B" w:rsidRDefault="00AD1199" w:rsidP="004448A1">
      <w:pPr>
        <w:spacing w:after="120"/>
        <w:ind w:left="270"/>
        <w:outlineLvl w:val="0"/>
        <w:rPr>
          <w:sz w:val="20"/>
          <w:szCs w:val="20"/>
          <w:u w:val="single"/>
        </w:rPr>
      </w:pPr>
      <w:r w:rsidRPr="00C4109B">
        <w:rPr>
          <w:b/>
          <w:sz w:val="20"/>
          <w:szCs w:val="20"/>
        </w:rPr>
        <w:t xml:space="preserve">Program Lead: </w:t>
      </w:r>
      <w:r w:rsidR="00E0049C" w:rsidRPr="00E0049C">
        <w:rPr>
          <w:bCs/>
          <w:sz w:val="20"/>
          <w:szCs w:val="20"/>
        </w:rPr>
        <w:t xml:space="preserve">Rob </w:t>
      </w:r>
      <w:proofErr w:type="spellStart"/>
      <w:r w:rsidR="00E0049C" w:rsidRPr="00E0049C">
        <w:rPr>
          <w:bCs/>
          <w:sz w:val="20"/>
          <w:szCs w:val="20"/>
        </w:rPr>
        <w:t>Heberly</w:t>
      </w:r>
      <w:proofErr w:type="spellEnd"/>
    </w:p>
    <w:p w14:paraId="7C2C2709" w14:textId="77777777" w:rsidR="002745DA" w:rsidRPr="00C4109B" w:rsidRDefault="00AD1199" w:rsidP="004448A1">
      <w:pPr>
        <w:spacing w:after="120"/>
        <w:ind w:left="270"/>
        <w:rPr>
          <w:sz w:val="20"/>
          <w:szCs w:val="20"/>
        </w:rPr>
      </w:pPr>
      <w:r w:rsidRPr="00C4109B">
        <w:rPr>
          <w:b/>
          <w:sz w:val="20"/>
          <w:szCs w:val="20"/>
        </w:rPr>
        <w:t>Program Description:</w:t>
      </w:r>
      <w:r w:rsidRPr="00C4109B">
        <w:rPr>
          <w:sz w:val="20"/>
          <w:szCs w:val="20"/>
        </w:rPr>
        <w:t xml:space="preserve"> Each year Post 318 sends out Christmas Packages to our Active Duty members and other Anderson Township Active Duty military personnel.  The Uniformed Ceremonies committee oversees this activity.</w:t>
      </w:r>
      <w:r w:rsidR="002745DA" w:rsidRPr="00C4109B">
        <w:rPr>
          <w:sz w:val="20"/>
          <w:szCs w:val="20"/>
        </w:rPr>
        <w:t xml:space="preserve">  This program is funded by American Legion Post 318 Charities, Inc.</w:t>
      </w:r>
    </w:p>
    <w:p w14:paraId="44E28D63" w14:textId="77777777" w:rsidR="00AD1199" w:rsidRPr="00C4109B" w:rsidRDefault="00AD1199" w:rsidP="004448A1">
      <w:pPr>
        <w:spacing w:after="120"/>
        <w:ind w:left="270"/>
        <w:outlineLvl w:val="0"/>
        <w:rPr>
          <w:sz w:val="20"/>
          <w:szCs w:val="20"/>
        </w:rPr>
      </w:pPr>
      <w:r w:rsidRPr="00C4109B">
        <w:rPr>
          <w:b/>
          <w:sz w:val="20"/>
          <w:szCs w:val="20"/>
        </w:rPr>
        <w:t>Program Implementation Date:</w:t>
      </w:r>
      <w:r w:rsidRPr="00C4109B">
        <w:rPr>
          <w:sz w:val="20"/>
          <w:szCs w:val="20"/>
        </w:rPr>
        <w:t xml:space="preserve"> November of each year</w:t>
      </w:r>
    </w:p>
    <w:p w14:paraId="4256F864" w14:textId="77777777" w:rsidR="00F32E10" w:rsidRPr="00C4109B" w:rsidRDefault="00F32E10" w:rsidP="004448A1">
      <w:pPr>
        <w:spacing w:after="120"/>
        <w:ind w:left="270"/>
        <w:rPr>
          <w:b/>
          <w:sz w:val="20"/>
          <w:szCs w:val="20"/>
          <w:u w:val="single"/>
        </w:rPr>
      </w:pPr>
      <w:r w:rsidRPr="00C4109B">
        <w:rPr>
          <w:b/>
          <w:sz w:val="20"/>
          <w:szCs w:val="20"/>
          <w:u w:val="single"/>
        </w:rPr>
        <w:t>Fisher House Advocate</w:t>
      </w:r>
    </w:p>
    <w:p w14:paraId="1D83DD9C" w14:textId="77777777" w:rsidR="00FC711D" w:rsidRDefault="00F32E10" w:rsidP="00FC711D">
      <w:pPr>
        <w:spacing w:after="120"/>
        <w:ind w:left="270"/>
        <w:outlineLvl w:val="0"/>
        <w:rPr>
          <w:b/>
          <w:sz w:val="20"/>
          <w:szCs w:val="20"/>
        </w:rPr>
      </w:pPr>
      <w:r w:rsidRPr="00C4109B">
        <w:rPr>
          <w:b/>
          <w:sz w:val="20"/>
          <w:szCs w:val="20"/>
        </w:rPr>
        <w:lastRenderedPageBreak/>
        <w:t xml:space="preserve">Program Lead: </w:t>
      </w:r>
      <w:r w:rsidR="00E0049C" w:rsidRPr="00E0049C">
        <w:rPr>
          <w:bCs/>
          <w:sz w:val="20"/>
          <w:szCs w:val="20"/>
        </w:rPr>
        <w:t xml:space="preserve">Rob </w:t>
      </w:r>
      <w:proofErr w:type="spellStart"/>
      <w:r w:rsidR="00E0049C" w:rsidRPr="00E0049C">
        <w:rPr>
          <w:bCs/>
          <w:sz w:val="20"/>
          <w:szCs w:val="20"/>
        </w:rPr>
        <w:t>Heberly</w:t>
      </w:r>
      <w:proofErr w:type="spellEnd"/>
      <w:r w:rsidR="00FC711D" w:rsidRPr="00C4109B">
        <w:rPr>
          <w:b/>
          <w:sz w:val="20"/>
          <w:szCs w:val="20"/>
        </w:rPr>
        <w:t xml:space="preserve"> </w:t>
      </w:r>
    </w:p>
    <w:p w14:paraId="66D975DF" w14:textId="77777777" w:rsidR="002745DA" w:rsidRDefault="00F32E10" w:rsidP="00FC711D">
      <w:pPr>
        <w:spacing w:after="120"/>
        <w:ind w:left="270"/>
        <w:outlineLvl w:val="0"/>
        <w:rPr>
          <w:sz w:val="20"/>
          <w:szCs w:val="20"/>
        </w:rPr>
      </w:pPr>
      <w:r w:rsidRPr="00C4109B">
        <w:rPr>
          <w:b/>
          <w:sz w:val="20"/>
          <w:szCs w:val="20"/>
        </w:rPr>
        <w:t xml:space="preserve">Program Description: </w:t>
      </w:r>
      <w:r w:rsidRPr="00C4109B">
        <w:rPr>
          <w:sz w:val="20"/>
          <w:szCs w:val="20"/>
        </w:rPr>
        <w:t>Fisher House is a home located on the campus of the Cincinnati V.A. Hospital.  It provides food and housing for out-of-</w:t>
      </w:r>
      <w:r w:rsidRPr="00F32E10">
        <w:rPr>
          <w:sz w:val="20"/>
          <w:szCs w:val="20"/>
        </w:rPr>
        <w:t>town families who have family members that are patients in the VA Hospital.  As the Post advocate, he or she manages any specific support request made to the Post by Fisher House.  Additional information on Fisher House can be found in the “Philanthropy Section” of this business plan.</w:t>
      </w:r>
      <w:r w:rsidR="002745DA">
        <w:rPr>
          <w:sz w:val="20"/>
          <w:szCs w:val="20"/>
        </w:rPr>
        <w:t xml:space="preserve">  This program is funded by American Legion Post 318 Charities, Inc.</w:t>
      </w:r>
    </w:p>
    <w:p w14:paraId="3F8BE1CD" w14:textId="77777777" w:rsidR="00F32E10" w:rsidRPr="00F32E10" w:rsidRDefault="00F32E10" w:rsidP="004448A1">
      <w:pPr>
        <w:spacing w:after="120"/>
        <w:ind w:left="270"/>
        <w:outlineLvl w:val="0"/>
        <w:rPr>
          <w:sz w:val="20"/>
          <w:szCs w:val="20"/>
        </w:rPr>
      </w:pPr>
      <w:r w:rsidRPr="00F32E10">
        <w:rPr>
          <w:b/>
          <w:sz w:val="20"/>
          <w:szCs w:val="20"/>
        </w:rPr>
        <w:t>Program Implementation Date:</w:t>
      </w:r>
      <w:r w:rsidRPr="00F32E10">
        <w:rPr>
          <w:sz w:val="20"/>
          <w:szCs w:val="20"/>
        </w:rPr>
        <w:t xml:space="preserve"> Continuous</w:t>
      </w:r>
    </w:p>
    <w:p w14:paraId="74623DA0" w14:textId="77777777" w:rsidR="00A34D0A" w:rsidRPr="009B195E" w:rsidRDefault="00A34D0A" w:rsidP="004448A1">
      <w:pPr>
        <w:spacing w:after="120"/>
        <w:ind w:left="270"/>
        <w:outlineLvl w:val="0"/>
        <w:rPr>
          <w:b/>
          <w:sz w:val="20"/>
          <w:szCs w:val="20"/>
          <w:u w:val="single"/>
        </w:rPr>
      </w:pPr>
      <w:r w:rsidRPr="009B195E">
        <w:rPr>
          <w:b/>
          <w:sz w:val="20"/>
          <w:szCs w:val="20"/>
          <w:u w:val="single"/>
        </w:rPr>
        <w:t>Hospital Visits</w:t>
      </w:r>
    </w:p>
    <w:p w14:paraId="77E32041" w14:textId="77777777" w:rsidR="00A34D0A" w:rsidRPr="00C4109B" w:rsidRDefault="00A34D0A" w:rsidP="004448A1">
      <w:pPr>
        <w:spacing w:after="120"/>
        <w:ind w:left="270"/>
        <w:outlineLvl w:val="0"/>
        <w:rPr>
          <w:sz w:val="20"/>
          <w:szCs w:val="20"/>
          <w:u w:val="single"/>
        </w:rPr>
      </w:pPr>
      <w:r w:rsidRPr="00C4109B">
        <w:rPr>
          <w:b/>
          <w:sz w:val="20"/>
          <w:szCs w:val="20"/>
        </w:rPr>
        <w:t>Program Lead:</w:t>
      </w:r>
      <w:r w:rsidR="00247B75" w:rsidRPr="00C4109B">
        <w:rPr>
          <w:b/>
          <w:sz w:val="20"/>
          <w:szCs w:val="20"/>
        </w:rPr>
        <w:t xml:space="preserve"> </w:t>
      </w:r>
      <w:r w:rsidR="00E0049C" w:rsidRPr="00E0049C">
        <w:rPr>
          <w:bCs/>
          <w:sz w:val="20"/>
          <w:szCs w:val="20"/>
        </w:rPr>
        <w:t xml:space="preserve">Rob </w:t>
      </w:r>
      <w:proofErr w:type="spellStart"/>
      <w:r w:rsidR="00E0049C" w:rsidRPr="00E0049C">
        <w:rPr>
          <w:bCs/>
          <w:sz w:val="20"/>
          <w:szCs w:val="20"/>
        </w:rPr>
        <w:t>Heberly</w:t>
      </w:r>
      <w:proofErr w:type="spellEnd"/>
    </w:p>
    <w:p w14:paraId="5F5944A3" w14:textId="77777777" w:rsidR="00A34D0A" w:rsidRPr="00C4109B" w:rsidRDefault="00A34D0A" w:rsidP="004448A1">
      <w:pPr>
        <w:spacing w:after="120"/>
        <w:ind w:left="270"/>
        <w:outlineLvl w:val="0"/>
        <w:rPr>
          <w:sz w:val="20"/>
          <w:szCs w:val="20"/>
        </w:rPr>
      </w:pPr>
      <w:r w:rsidRPr="00C4109B">
        <w:rPr>
          <w:b/>
          <w:sz w:val="20"/>
          <w:szCs w:val="20"/>
        </w:rPr>
        <w:t xml:space="preserve">Program Description: </w:t>
      </w:r>
      <w:r w:rsidRPr="00C4109B">
        <w:rPr>
          <w:sz w:val="20"/>
          <w:szCs w:val="20"/>
        </w:rPr>
        <w:t>The expectation of the Hospital Visits Team is that they will actively identify Post members who are admitted to the hospital then visit those members when appropriate and report back to the post membership on their visit.</w:t>
      </w:r>
    </w:p>
    <w:p w14:paraId="7EAB181F" w14:textId="77777777" w:rsidR="00247B75" w:rsidRPr="00C4109B" w:rsidRDefault="00247B75" w:rsidP="004448A1">
      <w:pPr>
        <w:spacing w:after="120"/>
        <w:ind w:left="270"/>
        <w:outlineLvl w:val="0"/>
        <w:rPr>
          <w:sz w:val="20"/>
          <w:szCs w:val="20"/>
        </w:rPr>
      </w:pPr>
      <w:r w:rsidRPr="00C4109B">
        <w:rPr>
          <w:b/>
          <w:sz w:val="20"/>
          <w:szCs w:val="20"/>
        </w:rPr>
        <w:t>Program Implementation Date:</w:t>
      </w:r>
      <w:r w:rsidRPr="00C4109B">
        <w:rPr>
          <w:sz w:val="20"/>
          <w:szCs w:val="20"/>
        </w:rPr>
        <w:t xml:space="preserve"> Continuous</w:t>
      </w:r>
    </w:p>
    <w:p w14:paraId="04C96795" w14:textId="77777777" w:rsidR="00F32E10" w:rsidRPr="00C4109B" w:rsidRDefault="00F32E10" w:rsidP="004448A1">
      <w:pPr>
        <w:spacing w:after="120"/>
        <w:ind w:left="270"/>
        <w:outlineLvl w:val="0"/>
        <w:rPr>
          <w:b/>
          <w:sz w:val="20"/>
          <w:szCs w:val="20"/>
          <w:u w:val="single"/>
        </w:rPr>
      </w:pPr>
      <w:r w:rsidRPr="00C4109B">
        <w:rPr>
          <w:b/>
          <w:sz w:val="20"/>
          <w:szCs w:val="20"/>
          <w:u w:val="single"/>
        </w:rPr>
        <w:t>Joseph House Advocate</w:t>
      </w:r>
    </w:p>
    <w:p w14:paraId="3D977E98" w14:textId="77777777" w:rsidR="00F32E10" w:rsidRPr="00C4109B" w:rsidRDefault="00F32E10" w:rsidP="004448A1">
      <w:pPr>
        <w:spacing w:after="120"/>
        <w:ind w:left="270"/>
        <w:outlineLvl w:val="0"/>
        <w:rPr>
          <w:sz w:val="20"/>
          <w:szCs w:val="20"/>
          <w:u w:val="single"/>
        </w:rPr>
      </w:pPr>
      <w:r w:rsidRPr="00C4109B">
        <w:rPr>
          <w:b/>
          <w:sz w:val="20"/>
          <w:szCs w:val="20"/>
        </w:rPr>
        <w:t xml:space="preserve">Program Lead: </w:t>
      </w:r>
      <w:r w:rsidR="00E0049C" w:rsidRPr="00E0049C">
        <w:rPr>
          <w:bCs/>
          <w:sz w:val="20"/>
          <w:szCs w:val="20"/>
        </w:rPr>
        <w:t xml:space="preserve">Rob </w:t>
      </w:r>
      <w:proofErr w:type="spellStart"/>
      <w:r w:rsidR="00E0049C" w:rsidRPr="00E0049C">
        <w:rPr>
          <w:bCs/>
          <w:sz w:val="20"/>
          <w:szCs w:val="20"/>
        </w:rPr>
        <w:t>Heberly</w:t>
      </w:r>
      <w:proofErr w:type="spellEnd"/>
    </w:p>
    <w:p w14:paraId="77E06149" w14:textId="77777777" w:rsidR="002745DA" w:rsidRDefault="00F32E10" w:rsidP="004448A1">
      <w:pPr>
        <w:spacing w:after="120"/>
        <w:ind w:left="270"/>
        <w:rPr>
          <w:sz w:val="20"/>
          <w:szCs w:val="20"/>
        </w:rPr>
      </w:pPr>
      <w:r w:rsidRPr="00C4109B">
        <w:rPr>
          <w:b/>
          <w:sz w:val="20"/>
          <w:szCs w:val="20"/>
        </w:rPr>
        <w:t xml:space="preserve">Program Description: </w:t>
      </w:r>
      <w:r w:rsidRPr="00C4109B">
        <w:rPr>
          <w:sz w:val="20"/>
          <w:szCs w:val="20"/>
        </w:rPr>
        <w:t>Joseph house is a set of homes in the Cincinnati area that provide services to homeless veterans.  As the Post advocate, he or she manages the Post’s on-going collection of clothing for the organization and address any specific request made</w:t>
      </w:r>
      <w:r>
        <w:rPr>
          <w:sz w:val="20"/>
          <w:szCs w:val="20"/>
        </w:rPr>
        <w:t xml:space="preserve"> to the Post by Joseph House.  </w:t>
      </w:r>
      <w:r w:rsidR="002745DA">
        <w:rPr>
          <w:sz w:val="20"/>
          <w:szCs w:val="20"/>
        </w:rPr>
        <w:t>This program is funded by American Legion Post 318 Charities, Inc.</w:t>
      </w:r>
    </w:p>
    <w:p w14:paraId="76012614" w14:textId="77777777" w:rsidR="00F32E10" w:rsidRDefault="00F32E10" w:rsidP="004448A1">
      <w:pPr>
        <w:spacing w:after="120"/>
        <w:ind w:left="270"/>
        <w:outlineLvl w:val="0"/>
        <w:rPr>
          <w:sz w:val="20"/>
          <w:szCs w:val="20"/>
        </w:rPr>
      </w:pPr>
      <w:r w:rsidRPr="00D30B78">
        <w:rPr>
          <w:b/>
          <w:sz w:val="20"/>
          <w:szCs w:val="20"/>
        </w:rPr>
        <w:t>Program Implementation Date:</w:t>
      </w:r>
      <w:r w:rsidRPr="008B42F8">
        <w:rPr>
          <w:sz w:val="20"/>
          <w:szCs w:val="20"/>
        </w:rPr>
        <w:t xml:space="preserve"> </w:t>
      </w:r>
      <w:r w:rsidRPr="00D30B78">
        <w:rPr>
          <w:sz w:val="20"/>
          <w:szCs w:val="20"/>
        </w:rPr>
        <w:t>Continuous</w:t>
      </w:r>
    </w:p>
    <w:p w14:paraId="251EB126" w14:textId="77777777" w:rsidR="00F32E10" w:rsidRDefault="00F32E10" w:rsidP="004448A1">
      <w:pPr>
        <w:spacing w:after="120"/>
        <w:ind w:left="270"/>
        <w:rPr>
          <w:b/>
          <w:sz w:val="20"/>
          <w:szCs w:val="20"/>
          <w:u w:val="single"/>
        </w:rPr>
      </w:pPr>
      <w:r>
        <w:rPr>
          <w:b/>
          <w:sz w:val="20"/>
          <w:szCs w:val="20"/>
          <w:u w:val="single"/>
        </w:rPr>
        <w:t>Manage Bible Inventory</w:t>
      </w:r>
    </w:p>
    <w:p w14:paraId="257EB73A" w14:textId="77777777" w:rsidR="00F32E10" w:rsidRPr="00BA7FD7" w:rsidRDefault="00F32E10" w:rsidP="004448A1">
      <w:pPr>
        <w:spacing w:after="120"/>
        <w:ind w:left="270"/>
        <w:outlineLvl w:val="0"/>
        <w:rPr>
          <w:sz w:val="20"/>
          <w:szCs w:val="20"/>
          <w:u w:val="single"/>
        </w:rPr>
      </w:pPr>
      <w:r w:rsidRPr="00D30B78">
        <w:rPr>
          <w:b/>
          <w:sz w:val="20"/>
          <w:szCs w:val="20"/>
        </w:rPr>
        <w:t>Program Lead:</w:t>
      </w:r>
      <w:r>
        <w:rPr>
          <w:sz w:val="20"/>
          <w:szCs w:val="20"/>
        </w:rPr>
        <w:t xml:space="preserve"> </w:t>
      </w:r>
      <w:r w:rsidRPr="00B95A61">
        <w:rPr>
          <w:sz w:val="20"/>
          <w:szCs w:val="20"/>
        </w:rPr>
        <w:t>Dan Wolfangel</w:t>
      </w:r>
    </w:p>
    <w:p w14:paraId="0947FD4C" w14:textId="77777777" w:rsidR="002745DA" w:rsidRDefault="00F32E10" w:rsidP="003364C3">
      <w:pPr>
        <w:spacing w:after="120"/>
        <w:ind w:left="270"/>
        <w:rPr>
          <w:sz w:val="20"/>
          <w:szCs w:val="20"/>
        </w:rPr>
      </w:pPr>
      <w:r w:rsidRPr="00D30B78">
        <w:rPr>
          <w:b/>
          <w:sz w:val="20"/>
          <w:szCs w:val="20"/>
        </w:rPr>
        <w:t>Program Description:</w:t>
      </w:r>
      <w:r>
        <w:rPr>
          <w:sz w:val="20"/>
          <w:szCs w:val="20"/>
        </w:rPr>
        <w:t xml:space="preserve"> In lieu of flowers and other memorials, the Post has decided to purchase bibles which are presented to the next of kin of our departed comrades.  The Chaplin is responsible for maintain our bible inventory.</w:t>
      </w:r>
      <w:r w:rsidR="002745DA">
        <w:rPr>
          <w:sz w:val="20"/>
          <w:szCs w:val="20"/>
        </w:rPr>
        <w:t xml:space="preserve">  This program is funded by American Legion Post 318 Charities, Inc.</w:t>
      </w:r>
    </w:p>
    <w:p w14:paraId="29CCFC31" w14:textId="77777777" w:rsidR="00F32E10" w:rsidRDefault="00F32E10" w:rsidP="003364C3">
      <w:pPr>
        <w:spacing w:after="120"/>
        <w:ind w:left="270"/>
        <w:rPr>
          <w:sz w:val="20"/>
          <w:szCs w:val="20"/>
        </w:rPr>
      </w:pPr>
      <w:r w:rsidRPr="00D30B78">
        <w:rPr>
          <w:b/>
          <w:sz w:val="20"/>
          <w:szCs w:val="20"/>
        </w:rPr>
        <w:t>Program Implementation Date:</w:t>
      </w:r>
      <w:r w:rsidRPr="008B42F8">
        <w:rPr>
          <w:sz w:val="20"/>
          <w:szCs w:val="20"/>
        </w:rPr>
        <w:t xml:space="preserve"> </w:t>
      </w:r>
      <w:r w:rsidRPr="00D30B78">
        <w:rPr>
          <w:sz w:val="20"/>
          <w:szCs w:val="20"/>
        </w:rPr>
        <w:t>Continuous</w:t>
      </w:r>
    </w:p>
    <w:p w14:paraId="37F3A464" w14:textId="77777777" w:rsidR="00C25FF7" w:rsidRPr="00C4109B" w:rsidRDefault="00C25FF7" w:rsidP="003364C3">
      <w:pPr>
        <w:spacing w:after="120"/>
        <w:ind w:left="270"/>
        <w:outlineLvl w:val="0"/>
        <w:rPr>
          <w:b/>
          <w:sz w:val="20"/>
          <w:szCs w:val="20"/>
          <w:u w:val="single"/>
        </w:rPr>
      </w:pPr>
      <w:r w:rsidRPr="00C4109B">
        <w:rPr>
          <w:b/>
          <w:sz w:val="20"/>
          <w:szCs w:val="20"/>
          <w:u w:val="single"/>
        </w:rPr>
        <w:t>Memorial (</w:t>
      </w:r>
      <w:r w:rsidR="00917F2B">
        <w:rPr>
          <w:b/>
          <w:sz w:val="20"/>
          <w:szCs w:val="20"/>
          <w:u w:val="single"/>
        </w:rPr>
        <w:t>Poppy</w:t>
      </w:r>
      <w:r w:rsidRPr="00C4109B">
        <w:rPr>
          <w:b/>
          <w:sz w:val="20"/>
          <w:szCs w:val="20"/>
          <w:u w:val="single"/>
        </w:rPr>
        <w:t>) Services</w:t>
      </w:r>
    </w:p>
    <w:p w14:paraId="18F659D6" w14:textId="77777777" w:rsidR="00C25FF7" w:rsidRPr="00F32E10" w:rsidRDefault="00C25FF7" w:rsidP="003364C3">
      <w:pPr>
        <w:spacing w:after="120"/>
        <w:ind w:left="270"/>
        <w:outlineLvl w:val="0"/>
        <w:rPr>
          <w:sz w:val="20"/>
          <w:szCs w:val="20"/>
          <w:u w:val="single"/>
        </w:rPr>
      </w:pPr>
      <w:r w:rsidRPr="00C4109B">
        <w:rPr>
          <w:b/>
          <w:sz w:val="20"/>
          <w:szCs w:val="20"/>
        </w:rPr>
        <w:t>Program Lead:</w:t>
      </w:r>
      <w:r w:rsidRPr="00C4109B">
        <w:rPr>
          <w:sz w:val="20"/>
          <w:szCs w:val="20"/>
        </w:rPr>
        <w:t xml:space="preserve"> </w:t>
      </w:r>
      <w:r w:rsidR="00E0049C" w:rsidRPr="00E0049C">
        <w:rPr>
          <w:bCs/>
          <w:sz w:val="20"/>
          <w:szCs w:val="20"/>
        </w:rPr>
        <w:t xml:space="preserve">Rob </w:t>
      </w:r>
      <w:proofErr w:type="spellStart"/>
      <w:r w:rsidR="00E0049C" w:rsidRPr="00E0049C">
        <w:rPr>
          <w:bCs/>
          <w:sz w:val="20"/>
          <w:szCs w:val="20"/>
        </w:rPr>
        <w:t>Heberly</w:t>
      </w:r>
      <w:proofErr w:type="spellEnd"/>
    </w:p>
    <w:p w14:paraId="3DE1217D" w14:textId="77777777" w:rsidR="00C25FF7" w:rsidRDefault="00C25FF7" w:rsidP="003364C3">
      <w:pPr>
        <w:spacing w:after="120"/>
        <w:ind w:left="270"/>
        <w:rPr>
          <w:sz w:val="20"/>
          <w:szCs w:val="20"/>
        </w:rPr>
      </w:pPr>
      <w:r w:rsidRPr="00F32E10">
        <w:rPr>
          <w:b/>
          <w:sz w:val="20"/>
          <w:szCs w:val="20"/>
        </w:rPr>
        <w:t xml:space="preserve">Program Description: </w:t>
      </w:r>
      <w:r w:rsidRPr="00F32E10">
        <w:rPr>
          <w:sz w:val="20"/>
          <w:szCs w:val="20"/>
        </w:rPr>
        <w:t>This position will interact with the family of a departed Post member to insure that their basic needs are being met.  He or she will reach out to other Post members for support, as required.  He or she will also provide the prayer at any funeral home or cemetery services conducted by the American Legion, and also be responsible for the inventory of Post Bibles that are stored at the Post.</w:t>
      </w:r>
    </w:p>
    <w:p w14:paraId="00CE7B7A" w14:textId="77777777" w:rsidR="00C25FF7" w:rsidRPr="00F32E10" w:rsidRDefault="00C25FF7" w:rsidP="003364C3">
      <w:pPr>
        <w:spacing w:after="120"/>
        <w:ind w:left="270"/>
        <w:rPr>
          <w:sz w:val="20"/>
          <w:szCs w:val="20"/>
        </w:rPr>
      </w:pPr>
      <w:r w:rsidRPr="00F32E10">
        <w:rPr>
          <w:b/>
          <w:sz w:val="20"/>
          <w:szCs w:val="20"/>
        </w:rPr>
        <w:t>Program Implementation Date:</w:t>
      </w:r>
      <w:r w:rsidRPr="00F32E10">
        <w:rPr>
          <w:sz w:val="20"/>
          <w:szCs w:val="20"/>
        </w:rPr>
        <w:t xml:space="preserve"> Continuous</w:t>
      </w:r>
    </w:p>
    <w:p w14:paraId="0C639A3E" w14:textId="77777777" w:rsidR="00C25FF7" w:rsidRPr="00C4109B" w:rsidRDefault="00C25FF7" w:rsidP="003364C3">
      <w:pPr>
        <w:spacing w:after="120"/>
        <w:ind w:left="270"/>
        <w:rPr>
          <w:b/>
          <w:sz w:val="20"/>
          <w:szCs w:val="20"/>
          <w:u w:val="single"/>
        </w:rPr>
      </w:pPr>
      <w:r w:rsidRPr="00C4109B">
        <w:rPr>
          <w:b/>
          <w:sz w:val="20"/>
          <w:szCs w:val="20"/>
          <w:u w:val="single"/>
        </w:rPr>
        <w:t>Post Visits by Hospitalized Patients</w:t>
      </w:r>
    </w:p>
    <w:p w14:paraId="6420E25D" w14:textId="77777777" w:rsidR="00C25FF7" w:rsidRPr="00C4109B" w:rsidRDefault="00C25FF7" w:rsidP="003364C3">
      <w:pPr>
        <w:spacing w:after="120"/>
        <w:ind w:left="270"/>
        <w:outlineLvl w:val="0"/>
        <w:rPr>
          <w:sz w:val="20"/>
          <w:szCs w:val="20"/>
          <w:u w:val="single"/>
        </w:rPr>
      </w:pPr>
      <w:r w:rsidRPr="00C4109B">
        <w:rPr>
          <w:b/>
          <w:sz w:val="20"/>
          <w:szCs w:val="20"/>
        </w:rPr>
        <w:t>Program Lead:</w:t>
      </w:r>
      <w:r w:rsidRPr="00C4109B">
        <w:rPr>
          <w:sz w:val="20"/>
          <w:szCs w:val="20"/>
        </w:rPr>
        <w:t xml:space="preserve"> </w:t>
      </w:r>
      <w:r w:rsidR="00E0049C" w:rsidRPr="00E0049C">
        <w:rPr>
          <w:bCs/>
          <w:sz w:val="20"/>
          <w:szCs w:val="20"/>
        </w:rPr>
        <w:t xml:space="preserve">Rob </w:t>
      </w:r>
      <w:proofErr w:type="spellStart"/>
      <w:r w:rsidR="00E0049C" w:rsidRPr="00E0049C">
        <w:rPr>
          <w:bCs/>
          <w:sz w:val="20"/>
          <w:szCs w:val="20"/>
        </w:rPr>
        <w:t>Heberly</w:t>
      </w:r>
      <w:proofErr w:type="spellEnd"/>
    </w:p>
    <w:p w14:paraId="5C98E4B6" w14:textId="77777777" w:rsidR="00C25FF7" w:rsidRPr="00C4109B" w:rsidRDefault="00C25FF7" w:rsidP="003364C3">
      <w:pPr>
        <w:spacing w:after="120"/>
        <w:ind w:left="270"/>
        <w:rPr>
          <w:sz w:val="20"/>
          <w:szCs w:val="20"/>
        </w:rPr>
      </w:pPr>
      <w:r w:rsidRPr="00C4109B">
        <w:rPr>
          <w:b/>
          <w:sz w:val="20"/>
          <w:szCs w:val="20"/>
        </w:rPr>
        <w:t>Program Description:</w:t>
      </w:r>
      <w:r w:rsidRPr="00C4109B">
        <w:rPr>
          <w:sz w:val="20"/>
          <w:szCs w:val="20"/>
        </w:rPr>
        <w:t xml:space="preserve"> The VA Hospital has instated a program to bring hospitalized patients out to various Post for “day trips”.  This intent is to give these veterans a chance to get away from the hospital, and to interact with other veterans.  If the Post agrees to these visits, the expectation is they will entertain these patients for a couple of hours and feed them an nice meal.</w:t>
      </w:r>
    </w:p>
    <w:p w14:paraId="708AF0E2" w14:textId="77777777" w:rsidR="00C25FF7" w:rsidRPr="00C4109B" w:rsidRDefault="00C25FF7" w:rsidP="003364C3">
      <w:pPr>
        <w:spacing w:after="120"/>
        <w:ind w:left="270"/>
        <w:rPr>
          <w:sz w:val="20"/>
          <w:szCs w:val="20"/>
        </w:rPr>
      </w:pPr>
      <w:r w:rsidRPr="00C4109B">
        <w:rPr>
          <w:b/>
          <w:sz w:val="20"/>
          <w:szCs w:val="20"/>
        </w:rPr>
        <w:t>Program Implementation Date:</w:t>
      </w:r>
      <w:r w:rsidRPr="00C4109B">
        <w:rPr>
          <w:sz w:val="20"/>
          <w:szCs w:val="20"/>
        </w:rPr>
        <w:t xml:space="preserve"> Continuous</w:t>
      </w:r>
    </w:p>
    <w:p w14:paraId="1D47F4FB" w14:textId="77777777" w:rsidR="00A34D0A" w:rsidRPr="00C4109B" w:rsidRDefault="00A34D0A" w:rsidP="003364C3">
      <w:pPr>
        <w:spacing w:after="120"/>
        <w:ind w:left="270"/>
        <w:rPr>
          <w:b/>
          <w:sz w:val="20"/>
          <w:szCs w:val="20"/>
          <w:u w:val="single"/>
        </w:rPr>
      </w:pPr>
      <w:r w:rsidRPr="00C4109B">
        <w:rPr>
          <w:b/>
          <w:sz w:val="20"/>
          <w:szCs w:val="20"/>
          <w:u w:val="single"/>
        </w:rPr>
        <w:t>Retirement Home or Home Bound Visits</w:t>
      </w:r>
    </w:p>
    <w:p w14:paraId="6C8E03CB" w14:textId="77777777" w:rsidR="00A34D0A" w:rsidRPr="00C4109B" w:rsidRDefault="00A34D0A" w:rsidP="003364C3">
      <w:pPr>
        <w:spacing w:after="120"/>
        <w:ind w:left="270"/>
        <w:outlineLvl w:val="0"/>
        <w:rPr>
          <w:sz w:val="20"/>
          <w:szCs w:val="20"/>
          <w:u w:val="single"/>
        </w:rPr>
      </w:pPr>
      <w:r w:rsidRPr="00C4109B">
        <w:rPr>
          <w:b/>
          <w:sz w:val="20"/>
          <w:szCs w:val="20"/>
        </w:rPr>
        <w:t>Program Lead:</w:t>
      </w:r>
      <w:r w:rsidR="00247B75" w:rsidRPr="00C4109B">
        <w:rPr>
          <w:b/>
          <w:sz w:val="20"/>
          <w:szCs w:val="20"/>
        </w:rPr>
        <w:t xml:space="preserve"> </w:t>
      </w:r>
      <w:r w:rsidR="00E0049C" w:rsidRPr="00E0049C">
        <w:rPr>
          <w:bCs/>
          <w:sz w:val="20"/>
          <w:szCs w:val="20"/>
        </w:rPr>
        <w:t xml:space="preserve">Rob </w:t>
      </w:r>
      <w:proofErr w:type="spellStart"/>
      <w:r w:rsidR="00E0049C" w:rsidRPr="00E0049C">
        <w:rPr>
          <w:bCs/>
          <w:sz w:val="20"/>
          <w:szCs w:val="20"/>
        </w:rPr>
        <w:t>Heberly</w:t>
      </w:r>
      <w:proofErr w:type="spellEnd"/>
    </w:p>
    <w:p w14:paraId="1F346EF2" w14:textId="77777777" w:rsidR="00A34D0A" w:rsidRPr="00C4109B" w:rsidRDefault="00A34D0A" w:rsidP="003364C3">
      <w:pPr>
        <w:spacing w:after="120"/>
        <w:ind w:left="270"/>
        <w:rPr>
          <w:sz w:val="20"/>
          <w:szCs w:val="20"/>
        </w:rPr>
      </w:pPr>
      <w:r w:rsidRPr="00C4109B">
        <w:rPr>
          <w:b/>
          <w:sz w:val="20"/>
          <w:szCs w:val="20"/>
        </w:rPr>
        <w:lastRenderedPageBreak/>
        <w:t xml:space="preserve">Program Description: </w:t>
      </w:r>
      <w:r w:rsidRPr="00C4109B">
        <w:rPr>
          <w:sz w:val="20"/>
          <w:szCs w:val="20"/>
        </w:rPr>
        <w:t>The expectation of the Retirement Home, or Home Bound, Visits Team is that they will periodically visit Post members and report back to the Post membership on their visit.</w:t>
      </w:r>
    </w:p>
    <w:p w14:paraId="3990F87B" w14:textId="77777777" w:rsidR="00247B75" w:rsidRPr="00C4109B" w:rsidRDefault="00247B75" w:rsidP="003364C3">
      <w:pPr>
        <w:spacing w:after="120"/>
        <w:ind w:left="270"/>
        <w:outlineLvl w:val="0"/>
        <w:rPr>
          <w:sz w:val="20"/>
          <w:szCs w:val="20"/>
        </w:rPr>
      </w:pPr>
      <w:r w:rsidRPr="00C4109B">
        <w:rPr>
          <w:b/>
          <w:sz w:val="20"/>
          <w:szCs w:val="20"/>
        </w:rPr>
        <w:t>Program Implementation Date:</w:t>
      </w:r>
      <w:r w:rsidRPr="00C4109B">
        <w:rPr>
          <w:sz w:val="20"/>
          <w:szCs w:val="20"/>
        </w:rPr>
        <w:t xml:space="preserve"> Continuous</w:t>
      </w:r>
    </w:p>
    <w:p w14:paraId="099953DD" w14:textId="77777777" w:rsidR="00A34D0A" w:rsidRPr="00C4109B" w:rsidRDefault="00A34D0A" w:rsidP="003364C3">
      <w:pPr>
        <w:spacing w:after="120"/>
        <w:ind w:left="270"/>
        <w:rPr>
          <w:sz w:val="20"/>
          <w:szCs w:val="20"/>
        </w:rPr>
      </w:pPr>
      <w:r w:rsidRPr="00C4109B">
        <w:rPr>
          <w:b/>
          <w:sz w:val="20"/>
          <w:szCs w:val="20"/>
          <w:u w:val="single"/>
        </w:rPr>
        <w:t xml:space="preserve">Visiting or Veterans Administration Voluntary Services (VAVS) </w:t>
      </w:r>
    </w:p>
    <w:p w14:paraId="5A32FC35" w14:textId="77777777" w:rsidR="00A34D0A" w:rsidRPr="00F32E10" w:rsidRDefault="00A34D0A" w:rsidP="003364C3">
      <w:pPr>
        <w:spacing w:after="120"/>
        <w:ind w:left="270"/>
        <w:outlineLvl w:val="0"/>
        <w:rPr>
          <w:sz w:val="20"/>
          <w:szCs w:val="20"/>
          <w:u w:val="single"/>
        </w:rPr>
      </w:pPr>
      <w:r w:rsidRPr="00C4109B">
        <w:rPr>
          <w:b/>
          <w:sz w:val="20"/>
          <w:szCs w:val="20"/>
        </w:rPr>
        <w:t>Program Lead:</w:t>
      </w:r>
      <w:r w:rsidR="00247B75" w:rsidRPr="00C4109B">
        <w:rPr>
          <w:b/>
          <w:sz w:val="20"/>
          <w:szCs w:val="20"/>
        </w:rPr>
        <w:t xml:space="preserve"> </w:t>
      </w:r>
      <w:r w:rsidR="00E0049C" w:rsidRPr="00E0049C">
        <w:rPr>
          <w:bCs/>
          <w:sz w:val="20"/>
          <w:szCs w:val="20"/>
        </w:rPr>
        <w:t xml:space="preserve">Rob </w:t>
      </w:r>
      <w:proofErr w:type="spellStart"/>
      <w:r w:rsidR="00E0049C" w:rsidRPr="00E0049C">
        <w:rPr>
          <w:bCs/>
          <w:sz w:val="20"/>
          <w:szCs w:val="20"/>
        </w:rPr>
        <w:t>Heberly</w:t>
      </w:r>
      <w:proofErr w:type="spellEnd"/>
    </w:p>
    <w:p w14:paraId="71025C8F" w14:textId="77777777" w:rsidR="002745DA" w:rsidRDefault="00A34D0A" w:rsidP="003364C3">
      <w:pPr>
        <w:spacing w:after="120"/>
        <w:ind w:left="270"/>
        <w:rPr>
          <w:sz w:val="20"/>
          <w:szCs w:val="20"/>
        </w:rPr>
      </w:pPr>
      <w:r w:rsidRPr="00D30B78">
        <w:rPr>
          <w:b/>
          <w:sz w:val="20"/>
          <w:szCs w:val="20"/>
        </w:rPr>
        <w:t>Program Description:</w:t>
      </w:r>
      <w:r>
        <w:rPr>
          <w:sz w:val="20"/>
          <w:szCs w:val="20"/>
        </w:rPr>
        <w:t xml:space="preserve"> The Veterans Administration manages a program of volunteers who meet with and entertain veterans who are patients in a VA hospital.  Post 318 </w:t>
      </w:r>
      <w:r w:rsidR="003F1BD4">
        <w:rPr>
          <w:sz w:val="20"/>
          <w:szCs w:val="20"/>
        </w:rPr>
        <w:t xml:space="preserve">will participate in this program at least once per quarter.  </w:t>
      </w:r>
      <w:r w:rsidR="00784A78">
        <w:rPr>
          <w:sz w:val="20"/>
          <w:szCs w:val="20"/>
        </w:rPr>
        <w:t xml:space="preserve">The Visiting or Veterans Administration Voluntary Services (VAVS) </w:t>
      </w:r>
      <w:r w:rsidR="003F1BD4">
        <w:rPr>
          <w:sz w:val="20"/>
          <w:szCs w:val="20"/>
        </w:rPr>
        <w:t>plan</w:t>
      </w:r>
      <w:r w:rsidR="00784A78">
        <w:rPr>
          <w:sz w:val="20"/>
          <w:szCs w:val="20"/>
        </w:rPr>
        <w:t>s</w:t>
      </w:r>
      <w:r w:rsidR="003F1BD4">
        <w:rPr>
          <w:sz w:val="20"/>
          <w:szCs w:val="20"/>
        </w:rPr>
        <w:t xml:space="preserve"> and organize</w:t>
      </w:r>
      <w:r w:rsidR="00784A78">
        <w:rPr>
          <w:sz w:val="20"/>
          <w:szCs w:val="20"/>
        </w:rPr>
        <w:t>s</w:t>
      </w:r>
      <w:r w:rsidR="003F1BD4">
        <w:rPr>
          <w:sz w:val="20"/>
          <w:szCs w:val="20"/>
        </w:rPr>
        <w:t xml:space="preserve"> these events</w:t>
      </w:r>
      <w:r w:rsidR="00784A78">
        <w:rPr>
          <w:sz w:val="20"/>
          <w:szCs w:val="20"/>
        </w:rPr>
        <w:t xml:space="preserve">.  This </w:t>
      </w:r>
      <w:r w:rsidR="003F1BD4">
        <w:rPr>
          <w:sz w:val="20"/>
          <w:szCs w:val="20"/>
        </w:rPr>
        <w:t>includ</w:t>
      </w:r>
      <w:r w:rsidR="00784A78">
        <w:rPr>
          <w:sz w:val="20"/>
          <w:szCs w:val="20"/>
        </w:rPr>
        <w:t xml:space="preserve">es, </w:t>
      </w:r>
      <w:r w:rsidR="003F1BD4">
        <w:rPr>
          <w:sz w:val="20"/>
          <w:szCs w:val="20"/>
        </w:rPr>
        <w:t>but</w:t>
      </w:r>
      <w:r w:rsidR="00784A78">
        <w:rPr>
          <w:sz w:val="20"/>
          <w:szCs w:val="20"/>
        </w:rPr>
        <w:t xml:space="preserve"> is not </w:t>
      </w:r>
      <w:r w:rsidR="003F1BD4">
        <w:rPr>
          <w:sz w:val="20"/>
          <w:szCs w:val="20"/>
        </w:rPr>
        <w:t>limited to</w:t>
      </w:r>
      <w:r w:rsidR="00784A78">
        <w:rPr>
          <w:sz w:val="20"/>
          <w:szCs w:val="20"/>
        </w:rPr>
        <w:t xml:space="preserve">, </w:t>
      </w:r>
      <w:r w:rsidR="003F1BD4">
        <w:rPr>
          <w:sz w:val="20"/>
          <w:szCs w:val="20"/>
        </w:rPr>
        <w:t xml:space="preserve">ensuring that we enough members to participate in each </w:t>
      </w:r>
      <w:r w:rsidR="00784A78">
        <w:rPr>
          <w:sz w:val="20"/>
          <w:szCs w:val="20"/>
        </w:rPr>
        <w:t xml:space="preserve">scheduled </w:t>
      </w:r>
      <w:r w:rsidR="003F1BD4">
        <w:rPr>
          <w:sz w:val="20"/>
          <w:szCs w:val="20"/>
        </w:rPr>
        <w:t xml:space="preserve">event, and </w:t>
      </w:r>
      <w:r w:rsidR="00784A78">
        <w:rPr>
          <w:sz w:val="20"/>
          <w:szCs w:val="20"/>
        </w:rPr>
        <w:t>the purchase of re</w:t>
      </w:r>
      <w:r w:rsidR="003F1BD4">
        <w:rPr>
          <w:sz w:val="20"/>
          <w:szCs w:val="20"/>
        </w:rPr>
        <w:t xml:space="preserve">freshment </w:t>
      </w:r>
      <w:r w:rsidR="00784A78">
        <w:rPr>
          <w:sz w:val="20"/>
          <w:szCs w:val="20"/>
        </w:rPr>
        <w:t>for the events hosted by Post 318</w:t>
      </w:r>
      <w:r w:rsidR="003F1BD4">
        <w:rPr>
          <w:sz w:val="20"/>
          <w:szCs w:val="20"/>
        </w:rPr>
        <w:t>.</w:t>
      </w:r>
      <w:r w:rsidR="002745DA">
        <w:rPr>
          <w:sz w:val="20"/>
          <w:szCs w:val="20"/>
        </w:rPr>
        <w:t xml:space="preserve">  This program is funded by American Legion Post 318 Charities, Inc.</w:t>
      </w:r>
    </w:p>
    <w:p w14:paraId="02A5DBF4" w14:textId="77777777" w:rsidR="00247B75" w:rsidRDefault="00247B75" w:rsidP="003364C3">
      <w:pPr>
        <w:ind w:left="270"/>
        <w:rPr>
          <w:sz w:val="20"/>
          <w:szCs w:val="20"/>
        </w:rPr>
      </w:pPr>
      <w:r w:rsidRPr="00D30B78">
        <w:rPr>
          <w:b/>
          <w:sz w:val="20"/>
          <w:szCs w:val="20"/>
        </w:rPr>
        <w:t>Program Implementation Date:</w:t>
      </w:r>
      <w:r w:rsidRPr="008B42F8">
        <w:rPr>
          <w:sz w:val="20"/>
          <w:szCs w:val="20"/>
        </w:rPr>
        <w:t xml:space="preserve"> </w:t>
      </w:r>
      <w:r w:rsidRPr="00D30B78">
        <w:rPr>
          <w:sz w:val="20"/>
          <w:szCs w:val="20"/>
        </w:rPr>
        <w:t>Continuous</w:t>
      </w:r>
    </w:p>
    <w:p w14:paraId="2FF3D8D0" w14:textId="77777777" w:rsidR="003364C3" w:rsidRDefault="003364C3" w:rsidP="003364C3">
      <w:pPr>
        <w:ind w:left="270"/>
        <w:rPr>
          <w:sz w:val="20"/>
          <w:szCs w:val="20"/>
        </w:rPr>
      </w:pPr>
    </w:p>
    <w:p w14:paraId="38D16DBF" w14:textId="77777777" w:rsidR="003364C3" w:rsidRDefault="003364C3" w:rsidP="003364C3">
      <w:pPr>
        <w:ind w:left="270"/>
        <w:rPr>
          <w:sz w:val="20"/>
          <w:szCs w:val="20"/>
        </w:rPr>
      </w:pPr>
    </w:p>
    <w:p w14:paraId="556BFC1F" w14:textId="77777777" w:rsidR="00B935E0" w:rsidRPr="0048719C" w:rsidRDefault="00B935E0" w:rsidP="003364C3">
      <w:pPr>
        <w:spacing w:after="120"/>
        <w:rPr>
          <w:sz w:val="28"/>
          <w:szCs w:val="28"/>
        </w:rPr>
      </w:pPr>
      <w:r w:rsidRPr="0048719C">
        <w:rPr>
          <w:b/>
          <w:sz w:val="28"/>
          <w:szCs w:val="28"/>
          <w:u w:val="single"/>
        </w:rPr>
        <w:t>V.</w:t>
      </w:r>
      <w:r w:rsidRPr="0048719C">
        <w:rPr>
          <w:b/>
          <w:sz w:val="28"/>
          <w:szCs w:val="28"/>
          <w:u w:val="single"/>
        </w:rPr>
        <w:tab/>
        <w:t>Post Challenges</w:t>
      </w:r>
    </w:p>
    <w:p w14:paraId="2AB412E5" w14:textId="77777777" w:rsidR="00341D3E" w:rsidRPr="0048719C" w:rsidRDefault="00341D3E" w:rsidP="003364C3">
      <w:pPr>
        <w:spacing w:after="120"/>
        <w:outlineLvl w:val="0"/>
      </w:pPr>
      <w:r w:rsidRPr="0048719C">
        <w:rPr>
          <w:b/>
          <w:u w:val="single"/>
        </w:rPr>
        <w:t>Overview</w:t>
      </w:r>
    </w:p>
    <w:p w14:paraId="5945A8AB" w14:textId="77777777" w:rsidR="002374AC" w:rsidRPr="0048719C" w:rsidRDefault="00341D3E" w:rsidP="003364C3">
      <w:pPr>
        <w:spacing w:after="120"/>
        <w:rPr>
          <w:sz w:val="20"/>
          <w:szCs w:val="20"/>
        </w:rPr>
      </w:pPr>
      <w:r w:rsidRPr="0048719C">
        <w:rPr>
          <w:sz w:val="20"/>
          <w:szCs w:val="20"/>
        </w:rPr>
        <w:t xml:space="preserve">Our </w:t>
      </w:r>
      <w:r w:rsidR="00186549" w:rsidRPr="0048719C">
        <w:rPr>
          <w:sz w:val="20"/>
          <w:szCs w:val="20"/>
        </w:rPr>
        <w:t>primary</w:t>
      </w:r>
      <w:r w:rsidRPr="0048719C">
        <w:rPr>
          <w:sz w:val="20"/>
          <w:szCs w:val="20"/>
        </w:rPr>
        <w:t xml:space="preserve"> challenges for th</w:t>
      </w:r>
      <w:r w:rsidR="00AA48B7" w:rsidRPr="0048719C">
        <w:rPr>
          <w:sz w:val="20"/>
          <w:szCs w:val="20"/>
        </w:rPr>
        <w:t xml:space="preserve">e </w:t>
      </w:r>
      <w:r w:rsidR="00C57448" w:rsidRPr="0048719C">
        <w:rPr>
          <w:sz w:val="20"/>
          <w:szCs w:val="20"/>
        </w:rPr>
        <w:t>20</w:t>
      </w:r>
      <w:r w:rsidR="002374AC" w:rsidRPr="0048719C">
        <w:rPr>
          <w:sz w:val="20"/>
          <w:szCs w:val="20"/>
        </w:rPr>
        <w:t>20</w:t>
      </w:r>
      <w:r w:rsidR="00AA48B7" w:rsidRPr="0048719C">
        <w:rPr>
          <w:sz w:val="20"/>
          <w:szCs w:val="20"/>
        </w:rPr>
        <w:t>-</w:t>
      </w:r>
      <w:r w:rsidR="00C57448" w:rsidRPr="0048719C">
        <w:rPr>
          <w:sz w:val="20"/>
          <w:szCs w:val="20"/>
        </w:rPr>
        <w:t>202</w:t>
      </w:r>
      <w:r w:rsidR="002374AC" w:rsidRPr="0048719C">
        <w:rPr>
          <w:sz w:val="20"/>
          <w:szCs w:val="20"/>
        </w:rPr>
        <w:t>1</w:t>
      </w:r>
      <w:r w:rsidR="00C57448" w:rsidRPr="0048719C">
        <w:rPr>
          <w:sz w:val="20"/>
          <w:szCs w:val="20"/>
        </w:rPr>
        <w:t xml:space="preserve"> </w:t>
      </w:r>
      <w:r w:rsidR="00AA48B7" w:rsidRPr="0048719C">
        <w:rPr>
          <w:sz w:val="20"/>
          <w:szCs w:val="20"/>
        </w:rPr>
        <w:t xml:space="preserve">fiscal year </w:t>
      </w:r>
      <w:r w:rsidR="002374AC" w:rsidRPr="0048719C">
        <w:rPr>
          <w:sz w:val="20"/>
          <w:szCs w:val="20"/>
        </w:rPr>
        <w:t xml:space="preserve">are a combination of new challenges that are a consequence of the Covad-19 outbreak, and other concerns we’ve discussing for years.  Our # 1 priority is to </w:t>
      </w:r>
      <w:r w:rsidR="00AD4A41" w:rsidRPr="0048719C">
        <w:rPr>
          <w:sz w:val="20"/>
          <w:szCs w:val="20"/>
        </w:rPr>
        <w:t>R</w:t>
      </w:r>
      <w:r w:rsidR="002374AC" w:rsidRPr="0048719C">
        <w:rPr>
          <w:b/>
          <w:bCs/>
          <w:i/>
          <w:iCs/>
          <w:sz w:val="20"/>
          <w:szCs w:val="20"/>
        </w:rPr>
        <w:t xml:space="preserve">estore our </w:t>
      </w:r>
      <w:r w:rsidR="00AD4A41" w:rsidRPr="0048719C">
        <w:rPr>
          <w:b/>
          <w:bCs/>
          <w:i/>
          <w:iCs/>
          <w:sz w:val="20"/>
          <w:szCs w:val="20"/>
        </w:rPr>
        <w:t>E</w:t>
      </w:r>
      <w:r w:rsidR="002374AC" w:rsidRPr="0048719C">
        <w:rPr>
          <w:b/>
          <w:bCs/>
          <w:i/>
          <w:iCs/>
          <w:sz w:val="20"/>
          <w:szCs w:val="20"/>
        </w:rPr>
        <w:t xml:space="preserve">vents and </w:t>
      </w:r>
      <w:r w:rsidR="00AD4A41" w:rsidRPr="0048719C">
        <w:rPr>
          <w:b/>
          <w:bCs/>
          <w:i/>
          <w:iCs/>
          <w:sz w:val="20"/>
          <w:szCs w:val="20"/>
        </w:rPr>
        <w:t>T</w:t>
      </w:r>
      <w:r w:rsidR="002374AC" w:rsidRPr="0048719C">
        <w:rPr>
          <w:b/>
          <w:bCs/>
          <w:i/>
          <w:iCs/>
          <w:sz w:val="20"/>
          <w:szCs w:val="20"/>
        </w:rPr>
        <w:t xml:space="preserve">heir </w:t>
      </w:r>
      <w:r w:rsidR="00AD4A41" w:rsidRPr="0048719C">
        <w:rPr>
          <w:b/>
          <w:bCs/>
          <w:i/>
          <w:iCs/>
          <w:sz w:val="20"/>
          <w:szCs w:val="20"/>
        </w:rPr>
        <w:t>Related Revenue Streams</w:t>
      </w:r>
      <w:r w:rsidR="00AD4A41" w:rsidRPr="0048719C">
        <w:rPr>
          <w:sz w:val="20"/>
          <w:szCs w:val="20"/>
        </w:rPr>
        <w:t xml:space="preserve">.  Other challenge </w:t>
      </w:r>
      <w:r w:rsidR="00837FC2" w:rsidRPr="0048719C">
        <w:rPr>
          <w:sz w:val="20"/>
          <w:szCs w:val="20"/>
        </w:rPr>
        <w:t xml:space="preserve">on our priority list </w:t>
      </w:r>
      <w:r w:rsidR="00AD4A41" w:rsidRPr="0048719C">
        <w:rPr>
          <w:sz w:val="20"/>
          <w:szCs w:val="20"/>
        </w:rPr>
        <w:t xml:space="preserve">that need to be addressed </w:t>
      </w:r>
      <w:r w:rsidR="00837FC2" w:rsidRPr="0048719C">
        <w:rPr>
          <w:sz w:val="20"/>
          <w:szCs w:val="20"/>
        </w:rPr>
        <w:t xml:space="preserve">are </w:t>
      </w:r>
      <w:r w:rsidR="00AD4A41" w:rsidRPr="0048719C">
        <w:rPr>
          <w:sz w:val="20"/>
          <w:szCs w:val="20"/>
        </w:rPr>
        <w:t xml:space="preserve">that we must continue to </w:t>
      </w:r>
      <w:r w:rsidR="00AD4A41" w:rsidRPr="0048719C">
        <w:rPr>
          <w:b/>
          <w:bCs/>
          <w:i/>
          <w:iCs/>
          <w:sz w:val="20"/>
          <w:szCs w:val="20"/>
        </w:rPr>
        <w:t>Fill Post Leadership Positions</w:t>
      </w:r>
      <w:r w:rsidR="00837FC2" w:rsidRPr="0048719C">
        <w:rPr>
          <w:b/>
          <w:bCs/>
          <w:i/>
          <w:iCs/>
          <w:sz w:val="20"/>
          <w:szCs w:val="20"/>
        </w:rPr>
        <w:t xml:space="preserve">, </w:t>
      </w:r>
      <w:r w:rsidR="00837FC2" w:rsidRPr="0048719C">
        <w:rPr>
          <w:sz w:val="20"/>
          <w:szCs w:val="20"/>
        </w:rPr>
        <w:t>to</w:t>
      </w:r>
      <w:r w:rsidR="00837FC2" w:rsidRPr="0048719C">
        <w:rPr>
          <w:b/>
          <w:bCs/>
          <w:i/>
          <w:iCs/>
          <w:sz w:val="20"/>
          <w:szCs w:val="20"/>
        </w:rPr>
        <w:t xml:space="preserve"> </w:t>
      </w:r>
      <w:r w:rsidR="00837FC2" w:rsidRPr="0048719C">
        <w:rPr>
          <w:b/>
          <w:i/>
          <w:sz w:val="20"/>
          <w:szCs w:val="20"/>
        </w:rPr>
        <w:t>Sustain and Grow Membership</w:t>
      </w:r>
      <w:r w:rsidR="00837FC2" w:rsidRPr="0048719C">
        <w:rPr>
          <w:sz w:val="20"/>
          <w:szCs w:val="20"/>
        </w:rPr>
        <w:t xml:space="preserve"> and continue to </w:t>
      </w:r>
      <w:r w:rsidR="00837FC2" w:rsidRPr="0048719C">
        <w:rPr>
          <w:b/>
          <w:i/>
          <w:sz w:val="20"/>
          <w:szCs w:val="20"/>
        </w:rPr>
        <w:t>Improve Internal Communications</w:t>
      </w:r>
      <w:r w:rsidR="00837FC2" w:rsidRPr="0048719C">
        <w:rPr>
          <w:sz w:val="20"/>
          <w:szCs w:val="20"/>
        </w:rPr>
        <w:t>.  A brief description of each challenge is listed below.</w:t>
      </w:r>
    </w:p>
    <w:p w14:paraId="60647AEA" w14:textId="77777777" w:rsidR="00837FC2" w:rsidRPr="0048719C" w:rsidRDefault="00837FC2" w:rsidP="003364C3">
      <w:pPr>
        <w:spacing w:after="120"/>
        <w:outlineLvl w:val="0"/>
        <w:rPr>
          <w:b/>
          <w:u w:val="single"/>
        </w:rPr>
      </w:pPr>
      <w:r w:rsidRPr="0048719C">
        <w:rPr>
          <w:b/>
          <w:u w:val="single"/>
        </w:rPr>
        <w:t>Restore Our Events and Their Related Revenue Streams</w:t>
      </w:r>
    </w:p>
    <w:p w14:paraId="09CC5833" w14:textId="77777777" w:rsidR="00596055" w:rsidRPr="0048719C" w:rsidRDefault="00837FC2" w:rsidP="003364C3">
      <w:pPr>
        <w:spacing w:after="120"/>
        <w:outlineLvl w:val="0"/>
        <w:rPr>
          <w:bCs/>
        </w:rPr>
      </w:pPr>
      <w:r w:rsidRPr="0048719C">
        <w:rPr>
          <w:bCs/>
        </w:rPr>
        <w:t xml:space="preserve">Our cash flow to maintain Post </w:t>
      </w:r>
      <w:r w:rsidR="00596055" w:rsidRPr="0048719C">
        <w:rPr>
          <w:bCs/>
        </w:rPr>
        <w:t>O</w:t>
      </w:r>
      <w:r w:rsidRPr="0048719C">
        <w:rPr>
          <w:bCs/>
        </w:rPr>
        <w:t xml:space="preserve">perations is $6,000 each month.  To continue our programs </w:t>
      </w:r>
      <w:r w:rsidR="00596055" w:rsidRPr="0048719C">
        <w:rPr>
          <w:bCs/>
        </w:rPr>
        <w:t xml:space="preserve">an additional $ 2,800 is required each month.  The majority of this money is raised through our schedule of events; bingo, dances, and euchre.  To combat the Covad-19 outbreak, </w:t>
      </w:r>
      <w:r w:rsidR="00FE5854" w:rsidRPr="0048719C">
        <w:rPr>
          <w:bCs/>
        </w:rPr>
        <w:t xml:space="preserve">are Post was closed and </w:t>
      </w:r>
      <w:r w:rsidR="00596055" w:rsidRPr="0048719C">
        <w:rPr>
          <w:bCs/>
        </w:rPr>
        <w:t>all of our events were cancelled</w:t>
      </w:r>
      <w:r w:rsidR="00FE5854" w:rsidRPr="0048719C">
        <w:rPr>
          <w:bCs/>
        </w:rPr>
        <w:t xml:space="preserve">.  This caused our </w:t>
      </w:r>
      <w:r w:rsidR="00596055" w:rsidRPr="0048719C">
        <w:rPr>
          <w:bCs/>
        </w:rPr>
        <w:t xml:space="preserve">revenue generation to </w:t>
      </w:r>
      <w:r w:rsidR="00FE5854" w:rsidRPr="0048719C">
        <w:rPr>
          <w:bCs/>
        </w:rPr>
        <w:t xml:space="preserve">come to </w:t>
      </w:r>
      <w:r w:rsidR="00596055" w:rsidRPr="0048719C">
        <w:rPr>
          <w:bCs/>
        </w:rPr>
        <w:t xml:space="preserve">a screeching halt.  A primary assumption is that when the Post reopens, </w:t>
      </w:r>
      <w:r w:rsidR="00FE5854" w:rsidRPr="0048719C">
        <w:rPr>
          <w:bCs/>
        </w:rPr>
        <w:t>because of “social distancing” guidelines, and fear factors, that the restoration of events, may not restore the revenue streams needed to maintain Post Operations.  This situation needs to be closely monitored.  Contingency plan may be required.</w:t>
      </w:r>
    </w:p>
    <w:p w14:paraId="7F60534C" w14:textId="77777777" w:rsidR="008F37C2" w:rsidRPr="0048719C" w:rsidRDefault="008F37C2" w:rsidP="003364C3">
      <w:pPr>
        <w:spacing w:after="120"/>
        <w:outlineLvl w:val="0"/>
        <w:rPr>
          <w:b/>
          <w:u w:val="single"/>
        </w:rPr>
      </w:pPr>
      <w:r w:rsidRPr="0048719C">
        <w:rPr>
          <w:b/>
          <w:u w:val="single"/>
        </w:rPr>
        <w:t>Fill Post Leadership Positions</w:t>
      </w:r>
    </w:p>
    <w:p w14:paraId="2D688259" w14:textId="77777777" w:rsidR="008F37C2" w:rsidRPr="0048719C" w:rsidRDefault="00EC662C" w:rsidP="003364C3">
      <w:pPr>
        <w:spacing w:after="120"/>
        <w:outlineLvl w:val="0"/>
        <w:rPr>
          <w:sz w:val="20"/>
          <w:szCs w:val="20"/>
        </w:rPr>
      </w:pPr>
      <w:r w:rsidRPr="0048719C">
        <w:rPr>
          <w:sz w:val="20"/>
          <w:szCs w:val="20"/>
        </w:rPr>
        <w:t xml:space="preserve">Members willing to take on leadership </w:t>
      </w:r>
      <w:proofErr w:type="spellStart"/>
      <w:r w:rsidRPr="0048719C">
        <w:rPr>
          <w:sz w:val="20"/>
          <w:szCs w:val="20"/>
        </w:rPr>
        <w:t>positons</w:t>
      </w:r>
      <w:proofErr w:type="spellEnd"/>
      <w:r w:rsidRPr="0048719C">
        <w:rPr>
          <w:sz w:val="20"/>
          <w:szCs w:val="20"/>
        </w:rPr>
        <w:t xml:space="preserve"> within the Post continue to decline.  </w:t>
      </w:r>
      <w:r w:rsidR="00837FC2" w:rsidRPr="0048719C">
        <w:rPr>
          <w:sz w:val="20"/>
          <w:szCs w:val="20"/>
        </w:rPr>
        <w:t xml:space="preserve">Since </w:t>
      </w:r>
      <w:r w:rsidR="00C57448" w:rsidRPr="0048719C">
        <w:rPr>
          <w:sz w:val="20"/>
          <w:szCs w:val="20"/>
        </w:rPr>
        <w:t>2019</w:t>
      </w:r>
      <w:r w:rsidR="00FD13C8" w:rsidRPr="0048719C">
        <w:rPr>
          <w:sz w:val="20"/>
          <w:szCs w:val="20"/>
        </w:rPr>
        <w:t xml:space="preserve">, </w:t>
      </w:r>
      <w:r w:rsidR="00C57448" w:rsidRPr="0048719C">
        <w:rPr>
          <w:sz w:val="20"/>
          <w:szCs w:val="20"/>
        </w:rPr>
        <w:t xml:space="preserve">3 </w:t>
      </w:r>
      <w:r w:rsidR="00FD13C8" w:rsidRPr="0048719C">
        <w:rPr>
          <w:sz w:val="20"/>
          <w:szCs w:val="20"/>
        </w:rPr>
        <w:t xml:space="preserve">major committees </w:t>
      </w:r>
      <w:r w:rsidR="00FE5854" w:rsidRPr="0048719C">
        <w:rPr>
          <w:sz w:val="20"/>
          <w:szCs w:val="20"/>
        </w:rPr>
        <w:t xml:space="preserve">have </w:t>
      </w:r>
      <w:r w:rsidR="00C57448" w:rsidRPr="0048719C">
        <w:rPr>
          <w:sz w:val="20"/>
          <w:szCs w:val="20"/>
        </w:rPr>
        <w:t>not ha</w:t>
      </w:r>
      <w:r w:rsidR="00FE5854" w:rsidRPr="0048719C">
        <w:rPr>
          <w:sz w:val="20"/>
          <w:szCs w:val="20"/>
        </w:rPr>
        <w:t xml:space="preserve">d </w:t>
      </w:r>
      <w:r w:rsidR="00C57448" w:rsidRPr="0048719C">
        <w:rPr>
          <w:sz w:val="20"/>
          <w:szCs w:val="20"/>
        </w:rPr>
        <w:t>identified leaders</w:t>
      </w:r>
      <w:r w:rsidR="00FD13C8" w:rsidRPr="0048719C">
        <w:rPr>
          <w:sz w:val="20"/>
          <w:szCs w:val="20"/>
        </w:rPr>
        <w:t xml:space="preserve">.  The impacts this is having on the Post are 1) we are losing </w:t>
      </w:r>
      <w:r w:rsidR="0037070F" w:rsidRPr="0048719C">
        <w:rPr>
          <w:sz w:val="20"/>
          <w:szCs w:val="20"/>
        </w:rPr>
        <w:t xml:space="preserve">visibility </w:t>
      </w:r>
      <w:r w:rsidR="00FD13C8" w:rsidRPr="0048719C">
        <w:rPr>
          <w:sz w:val="20"/>
          <w:szCs w:val="20"/>
        </w:rPr>
        <w:t>within the community, 2) participation in our program</w:t>
      </w:r>
      <w:r w:rsidR="00C57448" w:rsidRPr="0048719C">
        <w:rPr>
          <w:sz w:val="20"/>
          <w:szCs w:val="20"/>
        </w:rPr>
        <w:t>s</w:t>
      </w:r>
      <w:r w:rsidR="00FD13C8" w:rsidRPr="0048719C">
        <w:rPr>
          <w:sz w:val="20"/>
          <w:szCs w:val="20"/>
        </w:rPr>
        <w:t xml:space="preserve"> is declining, and 3) dedicated Post members are dealing with “burn out” because they are picking up duties and responsibilities, belonging to committees with unfilled leadership positions.  If we can’t </w:t>
      </w:r>
      <w:r w:rsidR="00341797" w:rsidRPr="0048719C">
        <w:rPr>
          <w:sz w:val="20"/>
          <w:szCs w:val="20"/>
        </w:rPr>
        <w:t xml:space="preserve">fulfil our mission as an American Legion organization </w:t>
      </w:r>
      <w:r w:rsidR="00F44215" w:rsidRPr="0048719C">
        <w:rPr>
          <w:sz w:val="20"/>
          <w:szCs w:val="20"/>
        </w:rPr>
        <w:t xml:space="preserve">the question becomes </w:t>
      </w:r>
      <w:r w:rsidR="00341797" w:rsidRPr="0048719C">
        <w:rPr>
          <w:sz w:val="20"/>
          <w:szCs w:val="20"/>
        </w:rPr>
        <w:t>why are we here?</w:t>
      </w:r>
      <w:r w:rsidR="00FD13C8" w:rsidRPr="0048719C">
        <w:rPr>
          <w:sz w:val="20"/>
          <w:szCs w:val="20"/>
        </w:rPr>
        <w:t xml:space="preserve">  </w:t>
      </w:r>
    </w:p>
    <w:p w14:paraId="1D5D4E00" w14:textId="77777777" w:rsidR="002745DA" w:rsidRPr="0048719C" w:rsidRDefault="00A31B32" w:rsidP="003364C3">
      <w:pPr>
        <w:spacing w:after="120"/>
        <w:outlineLvl w:val="0"/>
        <w:rPr>
          <w:b/>
          <w:u w:val="single"/>
        </w:rPr>
      </w:pPr>
      <w:r w:rsidRPr="0048719C">
        <w:rPr>
          <w:b/>
          <w:u w:val="single"/>
        </w:rPr>
        <w:t xml:space="preserve">Increase </w:t>
      </w:r>
      <w:r w:rsidR="002745DA" w:rsidRPr="0048719C">
        <w:rPr>
          <w:b/>
          <w:u w:val="single"/>
        </w:rPr>
        <w:t>Membership Support and Participation</w:t>
      </w:r>
    </w:p>
    <w:p w14:paraId="1F861C49" w14:textId="77777777" w:rsidR="0061599C" w:rsidRPr="0048719C" w:rsidRDefault="0008570C" w:rsidP="003364C3">
      <w:pPr>
        <w:spacing w:after="120"/>
        <w:outlineLvl w:val="0"/>
        <w:rPr>
          <w:sz w:val="20"/>
          <w:szCs w:val="20"/>
        </w:rPr>
      </w:pPr>
      <w:r w:rsidRPr="0048719C">
        <w:rPr>
          <w:sz w:val="20"/>
          <w:szCs w:val="20"/>
        </w:rPr>
        <w:t xml:space="preserve">As we </w:t>
      </w:r>
      <w:r w:rsidR="000A596E" w:rsidRPr="0048719C">
        <w:rPr>
          <w:sz w:val="20"/>
          <w:szCs w:val="20"/>
        </w:rPr>
        <w:t>enter</w:t>
      </w:r>
      <w:r w:rsidRPr="0048719C">
        <w:rPr>
          <w:sz w:val="20"/>
          <w:szCs w:val="20"/>
        </w:rPr>
        <w:t xml:space="preserve"> </w:t>
      </w:r>
      <w:r w:rsidR="00AA48B7" w:rsidRPr="0048719C">
        <w:rPr>
          <w:sz w:val="20"/>
          <w:szCs w:val="20"/>
        </w:rPr>
        <w:t xml:space="preserve">our </w:t>
      </w:r>
      <w:r w:rsidR="00F44215" w:rsidRPr="0048719C">
        <w:rPr>
          <w:sz w:val="20"/>
          <w:szCs w:val="20"/>
        </w:rPr>
        <w:t>9</w:t>
      </w:r>
      <w:r w:rsidR="006E5661" w:rsidRPr="0048719C">
        <w:rPr>
          <w:sz w:val="20"/>
          <w:szCs w:val="20"/>
          <w:vertAlign w:val="superscript"/>
        </w:rPr>
        <w:t>th</w:t>
      </w:r>
      <w:r w:rsidR="006E5661" w:rsidRPr="0048719C">
        <w:rPr>
          <w:sz w:val="20"/>
          <w:szCs w:val="20"/>
        </w:rPr>
        <w:t xml:space="preserve"> </w:t>
      </w:r>
      <w:r w:rsidRPr="0048719C">
        <w:rPr>
          <w:sz w:val="20"/>
          <w:szCs w:val="20"/>
        </w:rPr>
        <w:t xml:space="preserve">year </w:t>
      </w:r>
      <w:r w:rsidR="00AA48B7" w:rsidRPr="0048719C">
        <w:rPr>
          <w:sz w:val="20"/>
          <w:szCs w:val="20"/>
        </w:rPr>
        <w:t xml:space="preserve">in our </w:t>
      </w:r>
      <w:r w:rsidRPr="0048719C">
        <w:rPr>
          <w:sz w:val="20"/>
          <w:szCs w:val="20"/>
        </w:rPr>
        <w:t>Clough Pike</w:t>
      </w:r>
      <w:r w:rsidR="00AA48B7" w:rsidRPr="0048719C">
        <w:rPr>
          <w:sz w:val="20"/>
          <w:szCs w:val="20"/>
        </w:rPr>
        <w:t xml:space="preserve"> facility</w:t>
      </w:r>
      <w:r w:rsidRPr="0048719C">
        <w:rPr>
          <w:sz w:val="20"/>
          <w:szCs w:val="20"/>
        </w:rPr>
        <w:t xml:space="preserve">, we have proven that we can generate the income necessary to keep our doors open.  </w:t>
      </w:r>
      <w:r w:rsidR="00A31B32" w:rsidRPr="0048719C">
        <w:rPr>
          <w:sz w:val="20"/>
          <w:szCs w:val="20"/>
        </w:rPr>
        <w:t>We also know that we have programs that provide value to our community</w:t>
      </w:r>
      <w:r w:rsidR="000A596E" w:rsidRPr="0048719C">
        <w:rPr>
          <w:sz w:val="20"/>
          <w:szCs w:val="20"/>
        </w:rPr>
        <w:t>,</w:t>
      </w:r>
      <w:r w:rsidR="00A31B32" w:rsidRPr="0048719C">
        <w:rPr>
          <w:sz w:val="20"/>
          <w:szCs w:val="20"/>
        </w:rPr>
        <w:t xml:space="preserve"> and visibility to our </w:t>
      </w:r>
      <w:r w:rsidR="00F44215" w:rsidRPr="0048719C">
        <w:rPr>
          <w:sz w:val="20"/>
          <w:szCs w:val="20"/>
        </w:rPr>
        <w:t>P</w:t>
      </w:r>
      <w:r w:rsidR="00A31B32" w:rsidRPr="0048719C">
        <w:rPr>
          <w:sz w:val="20"/>
          <w:szCs w:val="20"/>
        </w:rPr>
        <w:t>ost.  However, our reality is we don’t have the support of our membership to keep ei</w:t>
      </w:r>
      <w:r w:rsidR="00AA48B7" w:rsidRPr="0048719C">
        <w:rPr>
          <w:sz w:val="20"/>
          <w:szCs w:val="20"/>
        </w:rPr>
        <w:t>ther aspect of our Post going.</w:t>
      </w:r>
    </w:p>
    <w:p w14:paraId="76F7DE87" w14:textId="77777777" w:rsidR="002745DA" w:rsidRPr="0048719C" w:rsidRDefault="0061599C" w:rsidP="003364C3">
      <w:pPr>
        <w:spacing w:after="120"/>
        <w:rPr>
          <w:sz w:val="20"/>
          <w:szCs w:val="20"/>
        </w:rPr>
      </w:pPr>
      <w:r w:rsidRPr="0048719C">
        <w:rPr>
          <w:sz w:val="20"/>
          <w:szCs w:val="20"/>
        </w:rPr>
        <w:t xml:space="preserve">Member participation is a constant challenge for our Post.  We have 15 to 20 people doing all of the work, and after </w:t>
      </w:r>
      <w:r w:rsidR="006E5661" w:rsidRPr="0048719C">
        <w:rPr>
          <w:sz w:val="20"/>
          <w:szCs w:val="20"/>
        </w:rPr>
        <w:t xml:space="preserve">more than </w:t>
      </w:r>
      <w:r w:rsidR="00F44215" w:rsidRPr="0048719C">
        <w:rPr>
          <w:sz w:val="20"/>
          <w:szCs w:val="20"/>
        </w:rPr>
        <w:t>8</w:t>
      </w:r>
      <w:r w:rsidRPr="0048719C">
        <w:rPr>
          <w:sz w:val="20"/>
          <w:szCs w:val="20"/>
        </w:rPr>
        <w:t xml:space="preserve"> years of operation it is beginning to </w:t>
      </w:r>
      <w:r w:rsidR="002431F2" w:rsidRPr="0048719C">
        <w:rPr>
          <w:sz w:val="20"/>
          <w:szCs w:val="20"/>
        </w:rPr>
        <w:t xml:space="preserve">cause “burnout”.  </w:t>
      </w:r>
      <w:r w:rsidR="00A31B32" w:rsidRPr="0048719C">
        <w:rPr>
          <w:sz w:val="20"/>
          <w:szCs w:val="20"/>
        </w:rPr>
        <w:t xml:space="preserve">To continue operations, including program operations, we need </w:t>
      </w:r>
      <w:r w:rsidR="00AA48B7" w:rsidRPr="0048719C">
        <w:rPr>
          <w:sz w:val="20"/>
          <w:szCs w:val="20"/>
        </w:rPr>
        <w:t xml:space="preserve">additional </w:t>
      </w:r>
      <w:r w:rsidR="00A31B32" w:rsidRPr="0048719C">
        <w:rPr>
          <w:sz w:val="20"/>
          <w:szCs w:val="20"/>
        </w:rPr>
        <w:t xml:space="preserve">members to step up and take on leadership positions in our Post.  We also need members to </w:t>
      </w:r>
      <w:r w:rsidR="00AA48B7" w:rsidRPr="0048719C">
        <w:rPr>
          <w:sz w:val="20"/>
          <w:szCs w:val="20"/>
        </w:rPr>
        <w:t xml:space="preserve">come out and support our events and </w:t>
      </w:r>
      <w:r w:rsidR="00A31B32" w:rsidRPr="0048719C">
        <w:rPr>
          <w:sz w:val="20"/>
          <w:szCs w:val="20"/>
        </w:rPr>
        <w:t>put in volunteer hours to support both our fundraising and program</w:t>
      </w:r>
      <w:r w:rsidR="00A31B32" w:rsidRPr="0039594A">
        <w:rPr>
          <w:color w:val="FF0000"/>
          <w:sz w:val="20"/>
          <w:szCs w:val="20"/>
        </w:rPr>
        <w:t xml:space="preserve"> </w:t>
      </w:r>
      <w:r w:rsidR="000A596E" w:rsidRPr="0048719C">
        <w:rPr>
          <w:sz w:val="20"/>
          <w:szCs w:val="20"/>
        </w:rPr>
        <w:lastRenderedPageBreak/>
        <w:t>implementation</w:t>
      </w:r>
      <w:r w:rsidR="00A31B32" w:rsidRPr="0048719C">
        <w:rPr>
          <w:sz w:val="20"/>
          <w:szCs w:val="20"/>
        </w:rPr>
        <w:t>.  Without increase membership support and participation, we will be faced with the inevitability of closing down operations.</w:t>
      </w:r>
    </w:p>
    <w:p w14:paraId="1E20E239" w14:textId="77777777" w:rsidR="00341D3E" w:rsidRPr="0048719C" w:rsidRDefault="00341D3E" w:rsidP="003364C3">
      <w:pPr>
        <w:spacing w:after="120"/>
        <w:outlineLvl w:val="0"/>
        <w:rPr>
          <w:b/>
          <w:u w:val="single"/>
        </w:rPr>
      </w:pPr>
      <w:r w:rsidRPr="0048719C">
        <w:rPr>
          <w:b/>
          <w:u w:val="single"/>
        </w:rPr>
        <w:t>Sustain and Grow Membership</w:t>
      </w:r>
    </w:p>
    <w:p w14:paraId="6E935DE0" w14:textId="77777777" w:rsidR="00606BE2" w:rsidRPr="0048719C" w:rsidRDefault="00341D3E" w:rsidP="003364C3">
      <w:pPr>
        <w:spacing w:after="120"/>
        <w:rPr>
          <w:sz w:val="20"/>
          <w:szCs w:val="20"/>
        </w:rPr>
      </w:pPr>
      <w:r w:rsidRPr="0048719C">
        <w:rPr>
          <w:sz w:val="20"/>
          <w:szCs w:val="20"/>
        </w:rPr>
        <w:t xml:space="preserve">Membership is at the heart of who we are and what we can do.  We have made membership quota </w:t>
      </w:r>
      <w:r w:rsidR="00606BE2" w:rsidRPr="0048719C">
        <w:rPr>
          <w:sz w:val="20"/>
          <w:szCs w:val="20"/>
        </w:rPr>
        <w:t xml:space="preserve">since 2007, that’s fourteen </w:t>
      </w:r>
      <w:r w:rsidRPr="0048719C">
        <w:rPr>
          <w:sz w:val="20"/>
          <w:szCs w:val="20"/>
        </w:rPr>
        <w:t>(</w:t>
      </w:r>
      <w:r w:rsidR="006E5661" w:rsidRPr="0048719C">
        <w:rPr>
          <w:sz w:val="20"/>
          <w:szCs w:val="20"/>
        </w:rPr>
        <w:t>1</w:t>
      </w:r>
      <w:r w:rsidR="00606BE2" w:rsidRPr="0048719C">
        <w:rPr>
          <w:sz w:val="20"/>
          <w:szCs w:val="20"/>
        </w:rPr>
        <w:t>4</w:t>
      </w:r>
      <w:r w:rsidRPr="0048719C">
        <w:rPr>
          <w:sz w:val="20"/>
          <w:szCs w:val="20"/>
        </w:rPr>
        <w:t xml:space="preserve">) consecutive years.  </w:t>
      </w:r>
      <w:r w:rsidR="00606BE2" w:rsidRPr="0048719C">
        <w:rPr>
          <w:sz w:val="20"/>
          <w:szCs w:val="20"/>
        </w:rPr>
        <w:t xml:space="preserve">In 2020, we finally exceeded our all-time high membership number.  </w:t>
      </w:r>
      <w:r w:rsidRPr="0048719C">
        <w:rPr>
          <w:sz w:val="20"/>
          <w:szCs w:val="20"/>
        </w:rPr>
        <w:t>We will keep our eye on our quota attainment throughout the year and strive to make our new quota before November 11</w:t>
      </w:r>
      <w:r w:rsidRPr="0048719C">
        <w:rPr>
          <w:sz w:val="20"/>
          <w:szCs w:val="20"/>
          <w:vertAlign w:val="superscript"/>
        </w:rPr>
        <w:t>th</w:t>
      </w:r>
      <w:r w:rsidRPr="0048719C">
        <w:rPr>
          <w:sz w:val="20"/>
          <w:szCs w:val="20"/>
        </w:rPr>
        <w:t xml:space="preserve">, </w:t>
      </w:r>
      <w:r w:rsidR="00341797" w:rsidRPr="0048719C">
        <w:rPr>
          <w:sz w:val="20"/>
          <w:szCs w:val="20"/>
        </w:rPr>
        <w:t>202</w:t>
      </w:r>
      <w:r w:rsidR="00606BE2" w:rsidRPr="0048719C">
        <w:rPr>
          <w:sz w:val="20"/>
          <w:szCs w:val="20"/>
        </w:rPr>
        <w:t xml:space="preserve">0. </w:t>
      </w:r>
    </w:p>
    <w:p w14:paraId="26854AEB" w14:textId="77777777" w:rsidR="00341D3E" w:rsidRPr="0048719C" w:rsidRDefault="00341D3E" w:rsidP="003364C3">
      <w:pPr>
        <w:spacing w:after="120"/>
        <w:rPr>
          <w:sz w:val="20"/>
          <w:szCs w:val="20"/>
        </w:rPr>
      </w:pPr>
      <w:r w:rsidRPr="0048719C">
        <w:rPr>
          <w:sz w:val="20"/>
          <w:szCs w:val="20"/>
        </w:rPr>
        <w:t xml:space="preserve">Our challenge is to continue doing things that raise our visibility within the community (schools, Chamber of Commerce, etc.), </w:t>
      </w:r>
      <w:r w:rsidR="000269F6" w:rsidRPr="0048719C">
        <w:rPr>
          <w:sz w:val="20"/>
          <w:szCs w:val="20"/>
        </w:rPr>
        <w:t xml:space="preserve">allowing us </w:t>
      </w:r>
      <w:r w:rsidRPr="0048719C">
        <w:rPr>
          <w:sz w:val="20"/>
          <w:szCs w:val="20"/>
        </w:rPr>
        <w:t xml:space="preserve">to recruit new members.  </w:t>
      </w:r>
      <w:r w:rsidR="00606BE2" w:rsidRPr="0048719C">
        <w:rPr>
          <w:sz w:val="20"/>
          <w:szCs w:val="20"/>
        </w:rPr>
        <w:t xml:space="preserve">A primary goal is to exceed </w:t>
      </w:r>
      <w:r w:rsidRPr="0048719C">
        <w:rPr>
          <w:sz w:val="20"/>
          <w:szCs w:val="20"/>
        </w:rPr>
        <w:t xml:space="preserve">our all-time </w:t>
      </w:r>
      <w:r w:rsidR="00606BE2" w:rsidRPr="0048719C">
        <w:rPr>
          <w:sz w:val="20"/>
          <w:szCs w:val="20"/>
        </w:rPr>
        <w:t>membership level each and every year.</w:t>
      </w:r>
    </w:p>
    <w:p w14:paraId="6297EC9D" w14:textId="77777777" w:rsidR="00341D3E" w:rsidRPr="0048719C" w:rsidRDefault="00341D3E" w:rsidP="003364C3">
      <w:pPr>
        <w:spacing w:after="120"/>
        <w:rPr>
          <w:u w:val="single"/>
        </w:rPr>
      </w:pPr>
      <w:r w:rsidRPr="0048719C">
        <w:rPr>
          <w:b/>
          <w:u w:val="single"/>
        </w:rPr>
        <w:t>Improve Internal Communications</w:t>
      </w:r>
    </w:p>
    <w:p w14:paraId="795D3BAB" w14:textId="77777777" w:rsidR="00341D3E" w:rsidRPr="0048719C" w:rsidRDefault="00341D3E" w:rsidP="00341D3E">
      <w:pPr>
        <w:rPr>
          <w:sz w:val="20"/>
          <w:szCs w:val="20"/>
        </w:rPr>
      </w:pPr>
      <w:r w:rsidRPr="0048719C">
        <w:rPr>
          <w:sz w:val="20"/>
          <w:szCs w:val="20"/>
        </w:rPr>
        <w:t xml:space="preserve">We have steadily improved our internal communications (newsletter, Facebook, websites, e-mails) over the last few years.  </w:t>
      </w:r>
      <w:r w:rsidR="000A596E" w:rsidRPr="0048719C">
        <w:rPr>
          <w:sz w:val="20"/>
          <w:szCs w:val="20"/>
        </w:rPr>
        <w:t xml:space="preserve">Yet, there is still more to do.  </w:t>
      </w:r>
      <w:r w:rsidRPr="0048719C">
        <w:rPr>
          <w:sz w:val="20"/>
          <w:szCs w:val="20"/>
        </w:rPr>
        <w:t xml:space="preserve">We remain dedicated to keeping our members informed so they know what is going on in our Post and what </w:t>
      </w:r>
      <w:r w:rsidR="000269F6" w:rsidRPr="0048719C">
        <w:rPr>
          <w:sz w:val="20"/>
          <w:szCs w:val="20"/>
        </w:rPr>
        <w:t xml:space="preserve">the </w:t>
      </w:r>
      <w:r w:rsidRPr="0048719C">
        <w:rPr>
          <w:sz w:val="20"/>
          <w:szCs w:val="20"/>
        </w:rPr>
        <w:t xml:space="preserve">Post and </w:t>
      </w:r>
      <w:r w:rsidR="000269F6" w:rsidRPr="0048719C">
        <w:rPr>
          <w:sz w:val="20"/>
          <w:szCs w:val="20"/>
        </w:rPr>
        <w:t xml:space="preserve">our </w:t>
      </w:r>
      <w:r w:rsidRPr="0048719C">
        <w:rPr>
          <w:sz w:val="20"/>
          <w:szCs w:val="20"/>
        </w:rPr>
        <w:t xml:space="preserve">membership </w:t>
      </w:r>
      <w:r w:rsidR="000269F6" w:rsidRPr="0048719C">
        <w:rPr>
          <w:sz w:val="20"/>
          <w:szCs w:val="20"/>
        </w:rPr>
        <w:t xml:space="preserve">are </w:t>
      </w:r>
      <w:r w:rsidRPr="0048719C">
        <w:rPr>
          <w:sz w:val="20"/>
          <w:szCs w:val="20"/>
        </w:rPr>
        <w:t>doing in the community.</w:t>
      </w:r>
    </w:p>
    <w:p w14:paraId="08C6F9E6" w14:textId="77777777" w:rsidR="00CE655A" w:rsidRDefault="00CE655A" w:rsidP="00341D3E">
      <w:pPr>
        <w:rPr>
          <w:sz w:val="20"/>
          <w:szCs w:val="20"/>
        </w:rPr>
      </w:pPr>
    </w:p>
    <w:p w14:paraId="546D99E3" w14:textId="77777777" w:rsidR="000D2A57" w:rsidRPr="008A0D20" w:rsidRDefault="00C97BF5" w:rsidP="00C97BF5">
      <w:pPr>
        <w:rPr>
          <w:sz w:val="28"/>
          <w:szCs w:val="28"/>
        </w:rPr>
      </w:pPr>
      <w:r>
        <w:rPr>
          <w:sz w:val="20"/>
          <w:szCs w:val="20"/>
        </w:rPr>
        <w:br w:type="page"/>
      </w:r>
      <w:r w:rsidR="007225BA">
        <w:rPr>
          <w:b/>
          <w:sz w:val="28"/>
          <w:szCs w:val="28"/>
          <w:u w:val="single"/>
        </w:rPr>
        <w:lastRenderedPageBreak/>
        <w:t>VI</w:t>
      </w:r>
      <w:r w:rsidR="000D2A57" w:rsidRPr="00E35A56">
        <w:rPr>
          <w:b/>
          <w:sz w:val="28"/>
          <w:szCs w:val="28"/>
          <w:u w:val="single"/>
        </w:rPr>
        <w:t>.</w:t>
      </w:r>
      <w:r w:rsidR="000D2A57" w:rsidRPr="00E35A56">
        <w:rPr>
          <w:b/>
          <w:sz w:val="28"/>
          <w:szCs w:val="28"/>
          <w:u w:val="single"/>
        </w:rPr>
        <w:tab/>
      </w:r>
      <w:r w:rsidR="000D2A57">
        <w:rPr>
          <w:b/>
          <w:sz w:val="28"/>
          <w:szCs w:val="28"/>
          <w:u w:val="single"/>
        </w:rPr>
        <w:t>Financial Plan</w:t>
      </w:r>
    </w:p>
    <w:p w14:paraId="0BB56F30" w14:textId="77777777" w:rsidR="000D2A57" w:rsidRPr="00EA752E" w:rsidRDefault="000D2A57" w:rsidP="003364C3">
      <w:pPr>
        <w:spacing w:after="120"/>
        <w:outlineLvl w:val="0"/>
      </w:pPr>
      <w:r w:rsidRPr="00EA752E">
        <w:rPr>
          <w:b/>
          <w:u w:val="single"/>
        </w:rPr>
        <w:t>Overview</w:t>
      </w:r>
    </w:p>
    <w:p w14:paraId="4A77301F" w14:textId="77777777" w:rsidR="000D2A57" w:rsidRPr="00EA752E" w:rsidRDefault="000D2A57" w:rsidP="003364C3">
      <w:pPr>
        <w:spacing w:after="120"/>
        <w:rPr>
          <w:sz w:val="20"/>
          <w:szCs w:val="20"/>
        </w:rPr>
      </w:pPr>
      <w:r w:rsidRPr="00EA752E">
        <w:rPr>
          <w:sz w:val="20"/>
          <w:szCs w:val="20"/>
        </w:rPr>
        <w:t xml:space="preserve">The purpose of this section is to define the Post 318 Financial Plan for fiscal year </w:t>
      </w:r>
      <w:r w:rsidR="00AC0A88" w:rsidRPr="00EA752E">
        <w:rPr>
          <w:sz w:val="20"/>
          <w:szCs w:val="20"/>
        </w:rPr>
        <w:t>20</w:t>
      </w:r>
      <w:r w:rsidR="0074402B">
        <w:rPr>
          <w:sz w:val="20"/>
          <w:szCs w:val="20"/>
        </w:rPr>
        <w:t>20</w:t>
      </w:r>
      <w:r w:rsidRPr="00EA752E">
        <w:rPr>
          <w:sz w:val="20"/>
          <w:szCs w:val="20"/>
        </w:rPr>
        <w:t>-</w:t>
      </w:r>
      <w:r w:rsidR="00AC0A88" w:rsidRPr="00EA752E">
        <w:rPr>
          <w:sz w:val="20"/>
          <w:szCs w:val="20"/>
        </w:rPr>
        <w:t>20</w:t>
      </w:r>
      <w:r w:rsidR="00AC0A88">
        <w:rPr>
          <w:sz w:val="20"/>
          <w:szCs w:val="20"/>
        </w:rPr>
        <w:t>2</w:t>
      </w:r>
      <w:r w:rsidR="0074402B">
        <w:rPr>
          <w:sz w:val="20"/>
          <w:szCs w:val="20"/>
        </w:rPr>
        <w:t>1</w:t>
      </w:r>
      <w:r w:rsidR="005D7EBA" w:rsidRPr="00EA752E">
        <w:rPr>
          <w:sz w:val="20"/>
          <w:szCs w:val="20"/>
        </w:rPr>
        <w:t xml:space="preserve">, which runs from July 1, </w:t>
      </w:r>
      <w:r w:rsidR="00AC0A88" w:rsidRPr="00EA752E">
        <w:rPr>
          <w:sz w:val="20"/>
          <w:szCs w:val="20"/>
        </w:rPr>
        <w:t>20</w:t>
      </w:r>
      <w:r w:rsidR="0074402B">
        <w:rPr>
          <w:sz w:val="20"/>
          <w:szCs w:val="20"/>
        </w:rPr>
        <w:t>20</w:t>
      </w:r>
      <w:r w:rsidR="00AC0A88" w:rsidRPr="00EA752E">
        <w:rPr>
          <w:sz w:val="20"/>
          <w:szCs w:val="20"/>
        </w:rPr>
        <w:t xml:space="preserve"> </w:t>
      </w:r>
      <w:r w:rsidR="005D7EBA" w:rsidRPr="00EA752E">
        <w:rPr>
          <w:sz w:val="20"/>
          <w:szCs w:val="20"/>
        </w:rPr>
        <w:t xml:space="preserve">through June 30, </w:t>
      </w:r>
      <w:r w:rsidR="00AC0A88" w:rsidRPr="00EA752E">
        <w:rPr>
          <w:sz w:val="20"/>
          <w:szCs w:val="20"/>
        </w:rPr>
        <w:t>20</w:t>
      </w:r>
      <w:r w:rsidR="00AC0A88">
        <w:rPr>
          <w:sz w:val="20"/>
          <w:szCs w:val="20"/>
        </w:rPr>
        <w:t>2</w:t>
      </w:r>
      <w:r w:rsidR="0074402B">
        <w:rPr>
          <w:sz w:val="20"/>
          <w:szCs w:val="20"/>
        </w:rPr>
        <w:t>1</w:t>
      </w:r>
      <w:r w:rsidR="005D7EBA" w:rsidRPr="00EA752E">
        <w:rPr>
          <w:sz w:val="20"/>
          <w:szCs w:val="20"/>
        </w:rPr>
        <w:t>.</w:t>
      </w:r>
      <w:r w:rsidRPr="00EA752E">
        <w:rPr>
          <w:sz w:val="20"/>
          <w:szCs w:val="20"/>
        </w:rPr>
        <w:t xml:space="preserve">  Its intent is to </w:t>
      </w:r>
      <w:r w:rsidR="00B26E60" w:rsidRPr="00EA752E">
        <w:rPr>
          <w:sz w:val="20"/>
          <w:szCs w:val="20"/>
        </w:rPr>
        <w:t>ensure</w:t>
      </w:r>
      <w:r w:rsidRPr="00EA752E">
        <w:rPr>
          <w:sz w:val="20"/>
          <w:szCs w:val="20"/>
        </w:rPr>
        <w:t xml:space="preserve"> that our membership clearly understands our projected expense, income, and cash flow positions.  </w:t>
      </w:r>
      <w:r w:rsidR="002C5EF2">
        <w:rPr>
          <w:sz w:val="20"/>
          <w:szCs w:val="20"/>
        </w:rPr>
        <w:t>However, b</w:t>
      </w:r>
      <w:r w:rsidR="0074402B">
        <w:rPr>
          <w:sz w:val="20"/>
          <w:szCs w:val="20"/>
        </w:rPr>
        <w:t>ecause of the</w:t>
      </w:r>
      <w:r w:rsidR="00EC74FF">
        <w:rPr>
          <w:sz w:val="20"/>
          <w:szCs w:val="20"/>
        </w:rPr>
        <w:t xml:space="preserve"> uncertainty presented by the </w:t>
      </w:r>
      <w:r w:rsidR="0074402B">
        <w:rPr>
          <w:sz w:val="20"/>
          <w:szCs w:val="20"/>
        </w:rPr>
        <w:t xml:space="preserve">COVID-19 Pandemic, </w:t>
      </w:r>
      <w:r w:rsidR="00EC74FF">
        <w:rPr>
          <w:sz w:val="20"/>
          <w:szCs w:val="20"/>
        </w:rPr>
        <w:t>t</w:t>
      </w:r>
      <w:r w:rsidR="0074402B">
        <w:rPr>
          <w:sz w:val="20"/>
          <w:szCs w:val="20"/>
        </w:rPr>
        <w:t xml:space="preserve">he 2021 budget is </w:t>
      </w:r>
      <w:r w:rsidR="00EC74FF">
        <w:rPr>
          <w:sz w:val="20"/>
          <w:szCs w:val="20"/>
        </w:rPr>
        <w:t xml:space="preserve">a replica of the </w:t>
      </w:r>
      <w:r w:rsidR="0074402B">
        <w:rPr>
          <w:sz w:val="20"/>
          <w:szCs w:val="20"/>
        </w:rPr>
        <w:t xml:space="preserve">budget presented for the 2020 Program Year.  </w:t>
      </w:r>
      <w:r w:rsidR="00276D73" w:rsidRPr="00EA752E">
        <w:rPr>
          <w:sz w:val="20"/>
          <w:szCs w:val="20"/>
        </w:rPr>
        <w:t xml:space="preserve">It should be noted that </w:t>
      </w:r>
      <w:r w:rsidR="00404321" w:rsidRPr="00EA752E">
        <w:rPr>
          <w:sz w:val="20"/>
          <w:szCs w:val="20"/>
        </w:rPr>
        <w:t xml:space="preserve">the </w:t>
      </w:r>
      <w:r w:rsidR="00276D73" w:rsidRPr="00EA752E">
        <w:rPr>
          <w:sz w:val="20"/>
          <w:szCs w:val="20"/>
        </w:rPr>
        <w:t xml:space="preserve">expenditures identified in this plan will be </w:t>
      </w:r>
      <w:r w:rsidR="00404321" w:rsidRPr="00EA752E">
        <w:rPr>
          <w:sz w:val="20"/>
          <w:szCs w:val="20"/>
        </w:rPr>
        <w:t xml:space="preserve">voted on by the membership, </w:t>
      </w:r>
      <w:r w:rsidR="00276D73" w:rsidRPr="00EA752E">
        <w:rPr>
          <w:sz w:val="20"/>
          <w:szCs w:val="20"/>
        </w:rPr>
        <w:t>in accordance with our constitution.</w:t>
      </w:r>
    </w:p>
    <w:p w14:paraId="597DEB21" w14:textId="77777777" w:rsidR="000D2A57" w:rsidRPr="00EA752E" w:rsidRDefault="000D2A57" w:rsidP="003364C3">
      <w:pPr>
        <w:spacing w:after="120"/>
        <w:outlineLvl w:val="0"/>
        <w:rPr>
          <w:b/>
          <w:u w:val="single"/>
        </w:rPr>
      </w:pPr>
      <w:r w:rsidRPr="00EA752E">
        <w:rPr>
          <w:b/>
          <w:u w:val="single"/>
        </w:rPr>
        <w:t>Financial Summary</w:t>
      </w:r>
    </w:p>
    <w:p w14:paraId="4EB230F9" w14:textId="77777777" w:rsidR="00901CBA" w:rsidRPr="00EA752E" w:rsidRDefault="000D2A57" w:rsidP="003364C3">
      <w:pPr>
        <w:spacing w:after="120"/>
        <w:rPr>
          <w:sz w:val="20"/>
          <w:szCs w:val="20"/>
        </w:rPr>
      </w:pPr>
      <w:r w:rsidRPr="00EA752E">
        <w:rPr>
          <w:sz w:val="20"/>
          <w:szCs w:val="20"/>
        </w:rPr>
        <w:t xml:space="preserve">The following summarizes our financial projections for fiscal years </w:t>
      </w:r>
      <w:r w:rsidR="008A51D7" w:rsidRPr="00EA752E">
        <w:rPr>
          <w:sz w:val="20"/>
          <w:szCs w:val="20"/>
        </w:rPr>
        <w:t>20</w:t>
      </w:r>
      <w:r w:rsidR="00FF7758">
        <w:rPr>
          <w:sz w:val="20"/>
          <w:szCs w:val="20"/>
        </w:rPr>
        <w:t>20</w:t>
      </w:r>
      <w:r w:rsidRPr="00EA752E">
        <w:rPr>
          <w:sz w:val="20"/>
          <w:szCs w:val="20"/>
        </w:rPr>
        <w:t>-</w:t>
      </w:r>
      <w:r w:rsidR="008A51D7" w:rsidRPr="00EA752E">
        <w:rPr>
          <w:sz w:val="20"/>
          <w:szCs w:val="20"/>
        </w:rPr>
        <w:t>20</w:t>
      </w:r>
      <w:r w:rsidR="00343A19">
        <w:rPr>
          <w:sz w:val="20"/>
          <w:szCs w:val="20"/>
        </w:rPr>
        <w:t>2</w:t>
      </w:r>
      <w:r w:rsidR="00FF7758">
        <w:rPr>
          <w:sz w:val="20"/>
          <w:szCs w:val="20"/>
        </w:rPr>
        <w:t>1</w:t>
      </w:r>
      <w:r w:rsidRPr="009A4929">
        <w:rPr>
          <w:sz w:val="20"/>
          <w:szCs w:val="20"/>
        </w:rPr>
        <w:t xml:space="preserve">.  </w:t>
      </w:r>
      <w:r w:rsidR="00C93AF6" w:rsidRPr="009A4929">
        <w:rPr>
          <w:sz w:val="20"/>
          <w:szCs w:val="20"/>
        </w:rPr>
        <w:t xml:space="preserve">It projects a </w:t>
      </w:r>
      <w:r w:rsidR="005C6F2A" w:rsidRPr="00EC74FF">
        <w:rPr>
          <w:sz w:val="20"/>
          <w:szCs w:val="20"/>
        </w:rPr>
        <w:t xml:space="preserve">surplus </w:t>
      </w:r>
      <w:r w:rsidR="00C93AF6" w:rsidRPr="00EC74FF">
        <w:rPr>
          <w:sz w:val="20"/>
          <w:szCs w:val="20"/>
        </w:rPr>
        <w:t xml:space="preserve">of </w:t>
      </w:r>
      <w:r w:rsidR="009A4929" w:rsidRPr="00EC74FF">
        <w:rPr>
          <w:sz w:val="20"/>
          <w:szCs w:val="20"/>
        </w:rPr>
        <w:t>$</w:t>
      </w:r>
      <w:r w:rsidR="005C6F2A" w:rsidRPr="00EC74FF">
        <w:rPr>
          <w:sz w:val="20"/>
          <w:szCs w:val="20"/>
        </w:rPr>
        <w:t xml:space="preserve"> </w:t>
      </w:r>
      <w:r w:rsidR="00343A19" w:rsidRPr="00EC74FF">
        <w:rPr>
          <w:sz w:val="20"/>
          <w:szCs w:val="20"/>
        </w:rPr>
        <w:t>9</w:t>
      </w:r>
      <w:r w:rsidR="005C6F2A" w:rsidRPr="00EC74FF">
        <w:rPr>
          <w:sz w:val="20"/>
          <w:szCs w:val="20"/>
        </w:rPr>
        <w:t>,</w:t>
      </w:r>
      <w:r w:rsidR="00343A19" w:rsidRPr="00EC74FF">
        <w:rPr>
          <w:sz w:val="20"/>
          <w:szCs w:val="20"/>
        </w:rPr>
        <w:t>891</w:t>
      </w:r>
      <w:r w:rsidR="00C93AF6" w:rsidRPr="00EC74FF">
        <w:rPr>
          <w:sz w:val="20"/>
          <w:szCs w:val="20"/>
        </w:rPr>
        <w:t>.</w:t>
      </w:r>
      <w:r w:rsidR="00C93AF6" w:rsidRPr="009A4929">
        <w:rPr>
          <w:sz w:val="20"/>
          <w:szCs w:val="20"/>
        </w:rPr>
        <w:t xml:space="preserve">  </w:t>
      </w:r>
      <w:r w:rsidR="000A4C57" w:rsidRPr="009A4929">
        <w:rPr>
          <w:sz w:val="20"/>
          <w:szCs w:val="20"/>
        </w:rPr>
        <w:t xml:space="preserve">Unfortunately, </w:t>
      </w:r>
      <w:r w:rsidR="00D11E69" w:rsidRPr="009A4929">
        <w:rPr>
          <w:sz w:val="20"/>
          <w:szCs w:val="20"/>
        </w:rPr>
        <w:t xml:space="preserve">our reality is the expense numbers will </w:t>
      </w:r>
      <w:r w:rsidR="00D7573E" w:rsidRPr="009A4929">
        <w:rPr>
          <w:sz w:val="20"/>
          <w:szCs w:val="20"/>
        </w:rPr>
        <w:t>materialize</w:t>
      </w:r>
      <w:r w:rsidR="00647459" w:rsidRPr="009A4929">
        <w:rPr>
          <w:sz w:val="20"/>
          <w:szCs w:val="20"/>
        </w:rPr>
        <w:t>.  T</w:t>
      </w:r>
      <w:r w:rsidR="00D11E69" w:rsidRPr="009A4929">
        <w:rPr>
          <w:sz w:val="20"/>
          <w:szCs w:val="20"/>
        </w:rPr>
        <w:t>o</w:t>
      </w:r>
      <w:r w:rsidR="00D11E69" w:rsidRPr="00EA752E">
        <w:rPr>
          <w:sz w:val="20"/>
          <w:szCs w:val="20"/>
        </w:rPr>
        <w:t xml:space="preserve"> obtain the revenue numbers will require a significant amount of work.</w:t>
      </w:r>
      <w:r w:rsidR="000A4C57" w:rsidRPr="00EA752E">
        <w:rPr>
          <w:sz w:val="20"/>
          <w:szCs w:val="20"/>
        </w:rPr>
        <w:t xml:space="preserve">  Failure to generate </w:t>
      </w:r>
      <w:r w:rsidR="002E1869">
        <w:rPr>
          <w:sz w:val="20"/>
          <w:szCs w:val="20"/>
        </w:rPr>
        <w:t xml:space="preserve">revenues </w:t>
      </w:r>
      <w:r w:rsidR="00B66F53">
        <w:rPr>
          <w:sz w:val="20"/>
          <w:szCs w:val="20"/>
        </w:rPr>
        <w:t xml:space="preserve">close to </w:t>
      </w:r>
      <w:r w:rsidR="005C6F2A">
        <w:rPr>
          <w:sz w:val="20"/>
          <w:szCs w:val="20"/>
        </w:rPr>
        <w:t xml:space="preserve">our </w:t>
      </w:r>
      <w:r w:rsidR="00B66F53">
        <w:rPr>
          <w:sz w:val="20"/>
          <w:szCs w:val="20"/>
        </w:rPr>
        <w:t>projected</w:t>
      </w:r>
      <w:r w:rsidR="000A4C57" w:rsidRPr="00EA752E">
        <w:rPr>
          <w:sz w:val="20"/>
          <w:szCs w:val="20"/>
        </w:rPr>
        <w:t xml:space="preserve"> </w:t>
      </w:r>
      <w:r w:rsidR="005C6F2A">
        <w:rPr>
          <w:sz w:val="20"/>
          <w:szCs w:val="20"/>
        </w:rPr>
        <w:t xml:space="preserve">expenses </w:t>
      </w:r>
      <w:r w:rsidR="000A4C57" w:rsidRPr="00EA752E">
        <w:rPr>
          <w:sz w:val="20"/>
          <w:szCs w:val="20"/>
        </w:rPr>
        <w:t xml:space="preserve">will </w:t>
      </w:r>
      <w:r w:rsidR="00C325A7">
        <w:rPr>
          <w:sz w:val="20"/>
          <w:szCs w:val="20"/>
        </w:rPr>
        <w:t>have consequences</w:t>
      </w:r>
      <w:r w:rsidR="000A4C57" w:rsidRPr="00EA752E">
        <w:rPr>
          <w:sz w:val="20"/>
          <w:szCs w:val="20"/>
        </w:rPr>
        <w:t>!</w:t>
      </w:r>
    </w:p>
    <w:p w14:paraId="250D8E16" w14:textId="77777777" w:rsidR="000D2A57" w:rsidRPr="0074402B" w:rsidRDefault="00AC0A88" w:rsidP="000D2A57">
      <w:pPr>
        <w:ind w:left="1440"/>
        <w:rPr>
          <w:b/>
          <w:sz w:val="20"/>
          <w:szCs w:val="20"/>
        </w:rPr>
      </w:pPr>
      <w:r>
        <w:rPr>
          <w:b/>
          <w:sz w:val="20"/>
          <w:szCs w:val="20"/>
        </w:rPr>
        <w:t>20</w:t>
      </w:r>
      <w:r w:rsidR="002C5EF2">
        <w:rPr>
          <w:b/>
          <w:sz w:val="20"/>
          <w:szCs w:val="20"/>
        </w:rPr>
        <w:t>20</w:t>
      </w:r>
      <w:r w:rsidR="00AB2471">
        <w:rPr>
          <w:b/>
          <w:sz w:val="20"/>
          <w:szCs w:val="20"/>
        </w:rPr>
        <w:t>-</w:t>
      </w:r>
      <w:r w:rsidRPr="00EA752E">
        <w:rPr>
          <w:b/>
          <w:sz w:val="20"/>
          <w:szCs w:val="20"/>
        </w:rPr>
        <w:t>20</w:t>
      </w:r>
      <w:r>
        <w:rPr>
          <w:b/>
          <w:sz w:val="20"/>
          <w:szCs w:val="20"/>
        </w:rPr>
        <w:t>2</w:t>
      </w:r>
      <w:r w:rsidR="002C5EF2">
        <w:rPr>
          <w:b/>
          <w:sz w:val="20"/>
          <w:szCs w:val="20"/>
        </w:rPr>
        <w:t>1</w:t>
      </w:r>
      <w:r w:rsidRPr="00EA752E">
        <w:rPr>
          <w:b/>
          <w:sz w:val="20"/>
          <w:szCs w:val="20"/>
        </w:rPr>
        <w:t xml:space="preserve"> </w:t>
      </w:r>
      <w:r w:rsidR="000D2A57" w:rsidRPr="00EA752E">
        <w:rPr>
          <w:b/>
          <w:sz w:val="20"/>
          <w:szCs w:val="20"/>
        </w:rPr>
        <w:t>Expense Projections</w:t>
      </w:r>
      <w:r w:rsidR="000D2A57" w:rsidRPr="00EA752E">
        <w:rPr>
          <w:b/>
          <w:sz w:val="20"/>
          <w:szCs w:val="20"/>
        </w:rPr>
        <w:tab/>
        <w:t>=</w:t>
      </w:r>
      <w:r w:rsidR="000D2A57" w:rsidRPr="00EA752E">
        <w:rPr>
          <w:b/>
          <w:sz w:val="20"/>
          <w:szCs w:val="20"/>
        </w:rPr>
        <w:tab/>
      </w:r>
      <w:r w:rsidR="000D2A57" w:rsidRPr="0074402B">
        <w:rPr>
          <w:b/>
          <w:sz w:val="20"/>
          <w:szCs w:val="20"/>
        </w:rPr>
        <w:t xml:space="preserve">$ </w:t>
      </w:r>
      <w:r w:rsidR="00343A19" w:rsidRPr="0074402B">
        <w:rPr>
          <w:b/>
          <w:sz w:val="20"/>
          <w:szCs w:val="20"/>
        </w:rPr>
        <w:t>89,545</w:t>
      </w:r>
    </w:p>
    <w:p w14:paraId="14109C5D" w14:textId="77777777" w:rsidR="000D2A57" w:rsidRPr="0074402B" w:rsidRDefault="00AC0A88" w:rsidP="000D2A57">
      <w:pPr>
        <w:ind w:left="1440"/>
        <w:rPr>
          <w:b/>
          <w:sz w:val="20"/>
          <w:szCs w:val="20"/>
        </w:rPr>
      </w:pPr>
      <w:r w:rsidRPr="0074402B">
        <w:rPr>
          <w:b/>
          <w:sz w:val="20"/>
          <w:szCs w:val="20"/>
        </w:rPr>
        <w:t>20</w:t>
      </w:r>
      <w:r w:rsidR="002C5EF2">
        <w:rPr>
          <w:b/>
          <w:sz w:val="20"/>
          <w:szCs w:val="20"/>
        </w:rPr>
        <w:t>20</w:t>
      </w:r>
      <w:r w:rsidR="000D2A57" w:rsidRPr="0074402B">
        <w:rPr>
          <w:b/>
          <w:sz w:val="20"/>
          <w:szCs w:val="20"/>
        </w:rPr>
        <w:t>-</w:t>
      </w:r>
      <w:r w:rsidRPr="0074402B">
        <w:rPr>
          <w:b/>
          <w:sz w:val="20"/>
          <w:szCs w:val="20"/>
        </w:rPr>
        <w:t>202</w:t>
      </w:r>
      <w:r w:rsidR="002C5EF2">
        <w:rPr>
          <w:b/>
          <w:sz w:val="20"/>
          <w:szCs w:val="20"/>
        </w:rPr>
        <w:t>1</w:t>
      </w:r>
      <w:r w:rsidRPr="0074402B">
        <w:rPr>
          <w:b/>
          <w:sz w:val="20"/>
          <w:szCs w:val="20"/>
        </w:rPr>
        <w:t xml:space="preserve"> </w:t>
      </w:r>
      <w:r w:rsidR="000D2A57" w:rsidRPr="0074402B">
        <w:rPr>
          <w:b/>
          <w:sz w:val="20"/>
          <w:szCs w:val="20"/>
        </w:rPr>
        <w:t xml:space="preserve">Income Projections </w:t>
      </w:r>
      <w:r w:rsidR="000D2A57" w:rsidRPr="0074402B">
        <w:rPr>
          <w:b/>
          <w:sz w:val="20"/>
          <w:szCs w:val="20"/>
        </w:rPr>
        <w:tab/>
        <w:t>=</w:t>
      </w:r>
      <w:r w:rsidR="000D2A57" w:rsidRPr="0074402B">
        <w:rPr>
          <w:b/>
          <w:sz w:val="20"/>
          <w:szCs w:val="20"/>
        </w:rPr>
        <w:tab/>
      </w:r>
      <w:r w:rsidR="000D2A57" w:rsidRPr="0074402B">
        <w:rPr>
          <w:b/>
          <w:sz w:val="20"/>
          <w:szCs w:val="20"/>
          <w:u w:val="single"/>
        </w:rPr>
        <w:t>$</w:t>
      </w:r>
      <w:r w:rsidR="005C6F2A" w:rsidRPr="0074402B">
        <w:rPr>
          <w:b/>
          <w:sz w:val="20"/>
          <w:szCs w:val="20"/>
          <w:u w:val="single"/>
        </w:rPr>
        <w:t xml:space="preserve"> </w:t>
      </w:r>
      <w:r w:rsidR="00343A19" w:rsidRPr="0074402B">
        <w:rPr>
          <w:b/>
          <w:sz w:val="20"/>
          <w:szCs w:val="20"/>
          <w:u w:val="single"/>
        </w:rPr>
        <w:t>99,436</w:t>
      </w:r>
      <w:r w:rsidR="00DD3395" w:rsidRPr="0074402B">
        <w:rPr>
          <w:b/>
          <w:sz w:val="20"/>
          <w:szCs w:val="20"/>
          <w:u w:val="single"/>
        </w:rPr>
        <w:t xml:space="preserve"> </w:t>
      </w:r>
    </w:p>
    <w:p w14:paraId="5C4B625E" w14:textId="77777777" w:rsidR="003364C3" w:rsidRPr="0074402B" w:rsidRDefault="00F41729" w:rsidP="003364C3">
      <w:pPr>
        <w:spacing w:after="120"/>
        <w:rPr>
          <w:b/>
          <w:sz w:val="20"/>
          <w:szCs w:val="20"/>
        </w:rPr>
      </w:pPr>
      <w:r w:rsidRPr="0074402B">
        <w:rPr>
          <w:b/>
          <w:sz w:val="20"/>
          <w:szCs w:val="20"/>
        </w:rPr>
        <w:tab/>
      </w:r>
      <w:r w:rsidR="001D1AFD" w:rsidRPr="0074402B">
        <w:rPr>
          <w:b/>
          <w:sz w:val="20"/>
          <w:szCs w:val="20"/>
        </w:rPr>
        <w:tab/>
      </w:r>
      <w:r w:rsidR="001D1AFD" w:rsidRPr="0074402B">
        <w:rPr>
          <w:b/>
          <w:sz w:val="20"/>
          <w:szCs w:val="20"/>
        </w:rPr>
        <w:tab/>
      </w:r>
      <w:r w:rsidR="001D1AFD" w:rsidRPr="0074402B">
        <w:rPr>
          <w:b/>
          <w:sz w:val="20"/>
          <w:szCs w:val="20"/>
        </w:rPr>
        <w:tab/>
      </w:r>
      <w:r w:rsidR="005C6F2A" w:rsidRPr="0074402B">
        <w:rPr>
          <w:b/>
          <w:sz w:val="20"/>
          <w:szCs w:val="20"/>
        </w:rPr>
        <w:tab/>
      </w:r>
      <w:r w:rsidR="00343A19" w:rsidRPr="0074402B">
        <w:rPr>
          <w:b/>
          <w:sz w:val="20"/>
          <w:szCs w:val="20"/>
        </w:rPr>
        <w:tab/>
      </w:r>
      <w:r w:rsidR="00343A19" w:rsidRPr="0074402B">
        <w:rPr>
          <w:b/>
          <w:sz w:val="20"/>
          <w:szCs w:val="20"/>
        </w:rPr>
        <w:tab/>
      </w:r>
      <w:r w:rsidR="001D1AFD" w:rsidRPr="0074402B">
        <w:rPr>
          <w:b/>
          <w:sz w:val="20"/>
          <w:szCs w:val="20"/>
        </w:rPr>
        <w:t xml:space="preserve">$ </w:t>
      </w:r>
      <w:r w:rsidR="00405E5F" w:rsidRPr="0074402B">
        <w:rPr>
          <w:b/>
          <w:sz w:val="20"/>
          <w:szCs w:val="20"/>
        </w:rPr>
        <w:t xml:space="preserve"> </w:t>
      </w:r>
      <w:r w:rsidR="00343A19" w:rsidRPr="0074402B">
        <w:rPr>
          <w:b/>
          <w:sz w:val="20"/>
          <w:szCs w:val="20"/>
        </w:rPr>
        <w:t xml:space="preserve"> 9,891</w:t>
      </w:r>
    </w:p>
    <w:p w14:paraId="53098E08" w14:textId="77777777" w:rsidR="000D2A57" w:rsidRPr="00EA752E" w:rsidRDefault="00201E87" w:rsidP="003364C3">
      <w:pPr>
        <w:spacing w:after="120"/>
      </w:pPr>
      <w:r w:rsidRPr="00EA752E">
        <w:rPr>
          <w:b/>
          <w:u w:val="single"/>
        </w:rPr>
        <w:t>Operating Budget (</w:t>
      </w:r>
      <w:r w:rsidR="000D2A57" w:rsidRPr="00EA752E">
        <w:rPr>
          <w:b/>
          <w:u w:val="single"/>
        </w:rPr>
        <w:t>See Expense Spreadsheet for Details</w:t>
      </w:r>
      <w:r w:rsidRPr="00EA752E">
        <w:rPr>
          <w:b/>
          <w:u w:val="single"/>
        </w:rPr>
        <w:t>)</w:t>
      </w:r>
    </w:p>
    <w:p w14:paraId="309AB99A" w14:textId="77777777" w:rsidR="00201E87" w:rsidRPr="00EA752E" w:rsidRDefault="000D2A57" w:rsidP="00E04871">
      <w:pPr>
        <w:spacing w:after="120"/>
        <w:rPr>
          <w:b/>
          <w:sz w:val="20"/>
          <w:szCs w:val="20"/>
        </w:rPr>
      </w:pPr>
      <w:r w:rsidRPr="00EA752E">
        <w:rPr>
          <w:sz w:val="20"/>
          <w:szCs w:val="20"/>
        </w:rPr>
        <w:t xml:space="preserve">The Post 318 </w:t>
      </w:r>
      <w:r w:rsidR="00EB4901">
        <w:rPr>
          <w:sz w:val="20"/>
          <w:szCs w:val="20"/>
        </w:rPr>
        <w:t>o</w:t>
      </w:r>
      <w:r w:rsidRPr="00EA752E">
        <w:rPr>
          <w:sz w:val="20"/>
          <w:szCs w:val="20"/>
        </w:rPr>
        <w:t xml:space="preserve">perating </w:t>
      </w:r>
      <w:r w:rsidR="00EB4901">
        <w:rPr>
          <w:sz w:val="20"/>
          <w:szCs w:val="20"/>
        </w:rPr>
        <w:t>e</w:t>
      </w:r>
      <w:r w:rsidR="00647459">
        <w:rPr>
          <w:sz w:val="20"/>
          <w:szCs w:val="20"/>
        </w:rPr>
        <w:t xml:space="preserve">xpenses </w:t>
      </w:r>
      <w:r w:rsidRPr="00EA752E">
        <w:rPr>
          <w:sz w:val="20"/>
          <w:szCs w:val="20"/>
        </w:rPr>
        <w:t xml:space="preserve">are incurred to fund the day-to-day operations of the Post.  These </w:t>
      </w:r>
      <w:r w:rsidR="00201E87" w:rsidRPr="00EA752E">
        <w:rPr>
          <w:sz w:val="20"/>
          <w:szCs w:val="20"/>
        </w:rPr>
        <w:t xml:space="preserve">costs </w:t>
      </w:r>
      <w:r w:rsidRPr="00EA752E">
        <w:rPr>
          <w:sz w:val="20"/>
          <w:szCs w:val="20"/>
        </w:rPr>
        <w:t xml:space="preserve">are </w:t>
      </w:r>
      <w:r w:rsidR="00201E87" w:rsidRPr="00EA752E">
        <w:rPr>
          <w:sz w:val="20"/>
          <w:szCs w:val="20"/>
        </w:rPr>
        <w:t>made up of both “fixed” and “variable” expenses.  There are some discretionary expenses within the operating budget, but most of the</w:t>
      </w:r>
      <w:r w:rsidR="00EB4901">
        <w:rPr>
          <w:sz w:val="20"/>
          <w:szCs w:val="20"/>
        </w:rPr>
        <w:t>se</w:t>
      </w:r>
      <w:r w:rsidR="00B66F53">
        <w:rPr>
          <w:sz w:val="20"/>
          <w:szCs w:val="20"/>
        </w:rPr>
        <w:t xml:space="preserve"> discretionary expenses </w:t>
      </w:r>
      <w:r w:rsidR="00201E87" w:rsidRPr="00EA752E">
        <w:rPr>
          <w:sz w:val="20"/>
          <w:szCs w:val="20"/>
        </w:rPr>
        <w:t xml:space="preserve">are directly tied to revenue production.  Therefore, if </w:t>
      </w:r>
      <w:r w:rsidR="00B66F53">
        <w:rPr>
          <w:sz w:val="20"/>
          <w:szCs w:val="20"/>
        </w:rPr>
        <w:t>we</w:t>
      </w:r>
      <w:r w:rsidR="00201E87" w:rsidRPr="00EA752E">
        <w:rPr>
          <w:sz w:val="20"/>
          <w:szCs w:val="20"/>
        </w:rPr>
        <w:t xml:space="preserve"> don’t incur the expense, </w:t>
      </w:r>
      <w:r w:rsidR="00B66F53">
        <w:rPr>
          <w:sz w:val="20"/>
          <w:szCs w:val="20"/>
        </w:rPr>
        <w:t>we</w:t>
      </w:r>
      <w:r w:rsidR="00201E87" w:rsidRPr="00EA752E">
        <w:rPr>
          <w:sz w:val="20"/>
          <w:szCs w:val="20"/>
        </w:rPr>
        <w:t xml:space="preserve"> can’t generate associated income.  All </w:t>
      </w:r>
      <w:r w:rsidR="00201E87" w:rsidRPr="00EA752E">
        <w:rPr>
          <w:b/>
          <w:i/>
          <w:sz w:val="20"/>
          <w:szCs w:val="20"/>
        </w:rPr>
        <w:t>“Program”</w:t>
      </w:r>
      <w:r w:rsidR="00201E87" w:rsidRPr="00EA752E">
        <w:rPr>
          <w:sz w:val="20"/>
          <w:szCs w:val="20"/>
        </w:rPr>
        <w:t xml:space="preserve"> and </w:t>
      </w:r>
      <w:r w:rsidR="00201E87" w:rsidRPr="00EA752E">
        <w:rPr>
          <w:b/>
          <w:i/>
          <w:sz w:val="20"/>
          <w:szCs w:val="20"/>
        </w:rPr>
        <w:t>“Charitable Giving”</w:t>
      </w:r>
      <w:r w:rsidR="00201E87" w:rsidRPr="00EA752E">
        <w:rPr>
          <w:sz w:val="20"/>
          <w:szCs w:val="20"/>
        </w:rPr>
        <w:t xml:space="preserve"> expenses </w:t>
      </w:r>
      <w:r w:rsidR="00EC74FF">
        <w:rPr>
          <w:sz w:val="20"/>
          <w:szCs w:val="20"/>
        </w:rPr>
        <w:t xml:space="preserve">previously funded by </w:t>
      </w:r>
      <w:r w:rsidR="00201E87" w:rsidRPr="003458A2">
        <w:rPr>
          <w:b/>
          <w:i/>
          <w:sz w:val="20"/>
          <w:szCs w:val="20"/>
        </w:rPr>
        <w:t>American Legion Post 318 Charities, Inc</w:t>
      </w:r>
      <w:r w:rsidR="00EC74FF">
        <w:rPr>
          <w:b/>
          <w:i/>
          <w:sz w:val="20"/>
          <w:szCs w:val="20"/>
        </w:rPr>
        <w:t xml:space="preserve">. </w:t>
      </w:r>
      <w:r w:rsidR="00EC74FF" w:rsidRPr="00EC74FF">
        <w:rPr>
          <w:bCs/>
          <w:iCs/>
          <w:sz w:val="20"/>
          <w:szCs w:val="20"/>
        </w:rPr>
        <w:t>are currently outstanding issues</w:t>
      </w:r>
      <w:r w:rsidR="00201E87" w:rsidRPr="00EC74FF">
        <w:rPr>
          <w:bCs/>
          <w:iCs/>
          <w:sz w:val="20"/>
          <w:szCs w:val="20"/>
        </w:rPr>
        <w:t>.</w:t>
      </w:r>
    </w:p>
    <w:p w14:paraId="3ACF039D" w14:textId="77777777" w:rsidR="000D2A57" w:rsidRPr="00EA752E" w:rsidRDefault="004155E6" w:rsidP="00E04871">
      <w:pPr>
        <w:spacing w:after="120"/>
        <w:outlineLvl w:val="0"/>
      </w:pPr>
      <w:r w:rsidRPr="00EA752E">
        <w:rPr>
          <w:b/>
          <w:u w:val="single"/>
        </w:rPr>
        <w:t xml:space="preserve">Revenue </w:t>
      </w:r>
      <w:r w:rsidR="000D2A57" w:rsidRPr="00EA752E">
        <w:rPr>
          <w:b/>
          <w:u w:val="single"/>
        </w:rPr>
        <w:t xml:space="preserve">Projections (See </w:t>
      </w:r>
      <w:r w:rsidRPr="00EA752E">
        <w:rPr>
          <w:b/>
          <w:u w:val="single"/>
        </w:rPr>
        <w:t xml:space="preserve">Revenue </w:t>
      </w:r>
      <w:r w:rsidR="000D2A57" w:rsidRPr="00EA752E">
        <w:rPr>
          <w:b/>
          <w:u w:val="single"/>
        </w:rPr>
        <w:t>Projection S</w:t>
      </w:r>
      <w:r w:rsidR="007E271F">
        <w:rPr>
          <w:b/>
          <w:u w:val="single"/>
        </w:rPr>
        <w:t>ummary</w:t>
      </w:r>
      <w:r w:rsidR="000D2A57" w:rsidRPr="00EA752E">
        <w:rPr>
          <w:b/>
          <w:u w:val="single"/>
        </w:rPr>
        <w:t xml:space="preserve"> for Details)</w:t>
      </w:r>
    </w:p>
    <w:p w14:paraId="32CA807E" w14:textId="77777777" w:rsidR="000D2A57" w:rsidRPr="00EA752E" w:rsidRDefault="000D2A57" w:rsidP="00E04871">
      <w:pPr>
        <w:spacing w:after="120"/>
        <w:rPr>
          <w:sz w:val="20"/>
          <w:szCs w:val="20"/>
        </w:rPr>
      </w:pPr>
      <w:r w:rsidRPr="00EA752E">
        <w:rPr>
          <w:sz w:val="20"/>
          <w:szCs w:val="20"/>
        </w:rPr>
        <w:t>For business plan purposes, Post 318 income projections have been broken down into two (2) categories (listed below).  Going forward, as we gain experience in identifying our income streams, we may add or merge categories.</w:t>
      </w:r>
    </w:p>
    <w:p w14:paraId="1DB02F2D" w14:textId="77777777" w:rsidR="000D2A57" w:rsidRPr="00EA752E" w:rsidRDefault="00585B2A" w:rsidP="00E04871">
      <w:pPr>
        <w:spacing w:after="120"/>
        <w:rPr>
          <w:b/>
          <w:sz w:val="20"/>
          <w:szCs w:val="20"/>
        </w:rPr>
      </w:pPr>
      <w:r w:rsidRPr="00EA752E">
        <w:rPr>
          <w:b/>
          <w:sz w:val="20"/>
          <w:szCs w:val="20"/>
        </w:rPr>
        <w:t xml:space="preserve">Income </w:t>
      </w:r>
      <w:r w:rsidR="000D2A57" w:rsidRPr="00EA752E">
        <w:rPr>
          <w:b/>
          <w:sz w:val="20"/>
          <w:szCs w:val="20"/>
        </w:rPr>
        <w:t>Projections</w:t>
      </w:r>
      <w:r w:rsidR="000D2A57" w:rsidRPr="00EA752E">
        <w:rPr>
          <w:sz w:val="20"/>
          <w:szCs w:val="20"/>
        </w:rPr>
        <w:t xml:space="preserve"> – Post 318 </w:t>
      </w:r>
      <w:r w:rsidR="005778CC">
        <w:rPr>
          <w:sz w:val="20"/>
          <w:szCs w:val="20"/>
        </w:rPr>
        <w:t>i</w:t>
      </w:r>
      <w:r w:rsidRPr="00EA752E">
        <w:rPr>
          <w:sz w:val="20"/>
          <w:szCs w:val="20"/>
        </w:rPr>
        <w:t xml:space="preserve">ncome </w:t>
      </w:r>
      <w:r w:rsidR="005778CC">
        <w:rPr>
          <w:sz w:val="20"/>
          <w:szCs w:val="20"/>
        </w:rPr>
        <w:t>p</w:t>
      </w:r>
      <w:r w:rsidR="000D2A57" w:rsidRPr="00EA752E">
        <w:rPr>
          <w:sz w:val="20"/>
          <w:szCs w:val="20"/>
        </w:rPr>
        <w:t xml:space="preserve">rojections account for revenue generated from services we provide and </w:t>
      </w:r>
      <w:r w:rsidR="00DA1FAE" w:rsidRPr="00EA752E">
        <w:rPr>
          <w:sz w:val="20"/>
          <w:szCs w:val="20"/>
        </w:rPr>
        <w:t>fund-raising</w:t>
      </w:r>
      <w:r w:rsidR="000D2A57" w:rsidRPr="00EA752E">
        <w:rPr>
          <w:sz w:val="20"/>
          <w:szCs w:val="20"/>
        </w:rPr>
        <w:t xml:space="preserve"> projects we undertake.  This category includes revenue from; hall rentals, </w:t>
      </w:r>
      <w:r w:rsidR="00F744FF" w:rsidRPr="00EA752E">
        <w:rPr>
          <w:sz w:val="20"/>
          <w:szCs w:val="20"/>
        </w:rPr>
        <w:t xml:space="preserve">fundraisers, </w:t>
      </w:r>
      <w:r w:rsidR="005778CC">
        <w:rPr>
          <w:sz w:val="20"/>
          <w:szCs w:val="20"/>
        </w:rPr>
        <w:t xml:space="preserve">bingo, </w:t>
      </w:r>
      <w:r w:rsidRPr="00EA752E">
        <w:rPr>
          <w:sz w:val="20"/>
          <w:szCs w:val="20"/>
        </w:rPr>
        <w:t xml:space="preserve">donations </w:t>
      </w:r>
      <w:r w:rsidR="000D2A57" w:rsidRPr="00EA752E">
        <w:rPr>
          <w:sz w:val="20"/>
          <w:szCs w:val="20"/>
        </w:rPr>
        <w:t>and other such sources.</w:t>
      </w:r>
    </w:p>
    <w:p w14:paraId="0B0E9D2E" w14:textId="77777777" w:rsidR="000D2A57" w:rsidRPr="00EA752E" w:rsidRDefault="00585B2A" w:rsidP="00634ED5">
      <w:pPr>
        <w:rPr>
          <w:b/>
          <w:sz w:val="20"/>
          <w:szCs w:val="20"/>
        </w:rPr>
      </w:pPr>
      <w:r w:rsidRPr="00EA752E">
        <w:rPr>
          <w:b/>
          <w:sz w:val="20"/>
          <w:szCs w:val="20"/>
        </w:rPr>
        <w:t xml:space="preserve">Earnings </w:t>
      </w:r>
      <w:r w:rsidR="000D2A57" w:rsidRPr="00EA752E">
        <w:rPr>
          <w:b/>
          <w:sz w:val="20"/>
          <w:szCs w:val="20"/>
        </w:rPr>
        <w:t xml:space="preserve">Projections – </w:t>
      </w:r>
      <w:r w:rsidR="000D2A57" w:rsidRPr="00EA752E">
        <w:rPr>
          <w:sz w:val="20"/>
          <w:szCs w:val="20"/>
        </w:rPr>
        <w:t>Post</w:t>
      </w:r>
      <w:r w:rsidR="000D2A57" w:rsidRPr="00EA752E">
        <w:rPr>
          <w:b/>
          <w:sz w:val="20"/>
          <w:szCs w:val="20"/>
        </w:rPr>
        <w:t xml:space="preserve"> </w:t>
      </w:r>
      <w:r w:rsidR="000D2A57" w:rsidRPr="00EA752E">
        <w:rPr>
          <w:sz w:val="20"/>
          <w:szCs w:val="20"/>
        </w:rPr>
        <w:t xml:space="preserve">318 </w:t>
      </w:r>
      <w:r w:rsidR="005778CC">
        <w:rPr>
          <w:sz w:val="20"/>
          <w:szCs w:val="20"/>
        </w:rPr>
        <w:t>e</w:t>
      </w:r>
      <w:r w:rsidRPr="00EA752E">
        <w:rPr>
          <w:sz w:val="20"/>
          <w:szCs w:val="20"/>
        </w:rPr>
        <w:t xml:space="preserve">arnings </w:t>
      </w:r>
      <w:r w:rsidR="005778CC">
        <w:rPr>
          <w:sz w:val="20"/>
          <w:szCs w:val="20"/>
        </w:rPr>
        <w:t>p</w:t>
      </w:r>
      <w:r w:rsidR="000D2A57" w:rsidRPr="00EA752E">
        <w:rPr>
          <w:sz w:val="20"/>
          <w:szCs w:val="20"/>
        </w:rPr>
        <w:t>rojections</w:t>
      </w:r>
      <w:r w:rsidR="000D2A57" w:rsidRPr="00EA752E">
        <w:rPr>
          <w:b/>
          <w:sz w:val="20"/>
          <w:szCs w:val="20"/>
        </w:rPr>
        <w:t xml:space="preserve"> </w:t>
      </w:r>
      <w:r w:rsidR="000D2A57" w:rsidRPr="00EA752E">
        <w:rPr>
          <w:sz w:val="20"/>
          <w:szCs w:val="20"/>
        </w:rPr>
        <w:t xml:space="preserve">account for revenues generated by our </w:t>
      </w:r>
      <w:r w:rsidRPr="00EA752E">
        <w:rPr>
          <w:sz w:val="20"/>
          <w:szCs w:val="20"/>
        </w:rPr>
        <w:t xml:space="preserve">investments and </w:t>
      </w:r>
      <w:r w:rsidR="000D2A57" w:rsidRPr="00EA752E">
        <w:rPr>
          <w:sz w:val="20"/>
          <w:szCs w:val="20"/>
        </w:rPr>
        <w:t>cash reserves.  This category includes income from; CD’s, savings accounts and other investments.</w:t>
      </w:r>
      <w:r w:rsidR="00647459">
        <w:rPr>
          <w:sz w:val="20"/>
          <w:szCs w:val="20"/>
        </w:rPr>
        <w:t xml:space="preserve">  Currently, </w:t>
      </w:r>
      <w:r w:rsidR="00630547">
        <w:rPr>
          <w:sz w:val="20"/>
          <w:szCs w:val="20"/>
        </w:rPr>
        <w:t xml:space="preserve">our only </w:t>
      </w:r>
      <w:r w:rsidR="00647459">
        <w:rPr>
          <w:sz w:val="20"/>
          <w:szCs w:val="20"/>
        </w:rPr>
        <w:t>investment that will generate earnings</w:t>
      </w:r>
      <w:r w:rsidR="00630547">
        <w:rPr>
          <w:sz w:val="20"/>
          <w:szCs w:val="20"/>
        </w:rPr>
        <w:t xml:space="preserve"> </w:t>
      </w:r>
      <w:r w:rsidR="00DA1FAE">
        <w:rPr>
          <w:sz w:val="20"/>
          <w:szCs w:val="20"/>
        </w:rPr>
        <w:t xml:space="preserve">are </w:t>
      </w:r>
      <w:r w:rsidR="00630547">
        <w:rPr>
          <w:sz w:val="20"/>
          <w:szCs w:val="20"/>
        </w:rPr>
        <w:t>our savings account</w:t>
      </w:r>
      <w:r w:rsidR="00DA1FAE">
        <w:rPr>
          <w:sz w:val="20"/>
          <w:szCs w:val="20"/>
        </w:rPr>
        <w:t>, and a CD we hold</w:t>
      </w:r>
      <w:r w:rsidR="00647459">
        <w:rPr>
          <w:sz w:val="20"/>
          <w:szCs w:val="20"/>
        </w:rPr>
        <w:t>.</w:t>
      </w:r>
    </w:p>
    <w:p w14:paraId="4AB09A4B" w14:textId="77777777" w:rsidR="00B36A0D" w:rsidRPr="00EA752E" w:rsidRDefault="00E04871" w:rsidP="003D157B">
      <w:pPr>
        <w:rPr>
          <w:b/>
          <w:u w:val="single"/>
        </w:rPr>
      </w:pPr>
      <w:r>
        <w:rPr>
          <w:sz w:val="20"/>
          <w:szCs w:val="20"/>
        </w:rPr>
        <w:br w:type="page"/>
      </w:r>
      <w:r w:rsidR="00B36A0D" w:rsidRPr="00EA752E">
        <w:rPr>
          <w:b/>
          <w:u w:val="single"/>
        </w:rPr>
        <w:lastRenderedPageBreak/>
        <w:t>Beginning Asset Values</w:t>
      </w:r>
    </w:p>
    <w:p w14:paraId="741C0C01" w14:textId="77777777" w:rsidR="000C556A" w:rsidRPr="00EA752E" w:rsidRDefault="000C556A" w:rsidP="000D2A57">
      <w:pPr>
        <w:rPr>
          <w:sz w:val="20"/>
          <w:szCs w:val="20"/>
        </w:rPr>
      </w:pPr>
    </w:p>
    <w:p w14:paraId="73057D9E" w14:textId="77777777" w:rsidR="000C556A" w:rsidRPr="00EA752E" w:rsidRDefault="00B36A0D" w:rsidP="00E04871">
      <w:pPr>
        <w:spacing w:after="120"/>
        <w:rPr>
          <w:sz w:val="20"/>
          <w:szCs w:val="20"/>
        </w:rPr>
      </w:pPr>
      <w:r w:rsidRPr="00EA752E">
        <w:rPr>
          <w:sz w:val="20"/>
          <w:szCs w:val="20"/>
        </w:rPr>
        <w:t>The follo</w:t>
      </w:r>
      <w:r w:rsidR="000A6005">
        <w:rPr>
          <w:sz w:val="20"/>
          <w:szCs w:val="20"/>
        </w:rPr>
        <w:t>wing represents the asset value</w:t>
      </w:r>
      <w:r w:rsidRPr="00EA752E">
        <w:rPr>
          <w:sz w:val="20"/>
          <w:szCs w:val="20"/>
        </w:rPr>
        <w:t xml:space="preserve"> of Post 318</w:t>
      </w:r>
      <w:r w:rsidR="000A6005">
        <w:rPr>
          <w:sz w:val="20"/>
          <w:szCs w:val="20"/>
        </w:rPr>
        <w:t>,</w:t>
      </w:r>
      <w:r w:rsidRPr="00EA752E">
        <w:rPr>
          <w:sz w:val="20"/>
          <w:szCs w:val="20"/>
        </w:rPr>
        <w:t xml:space="preserve"> </w:t>
      </w:r>
      <w:r w:rsidR="000A6005">
        <w:rPr>
          <w:sz w:val="20"/>
          <w:szCs w:val="20"/>
        </w:rPr>
        <w:t xml:space="preserve">just prior to the </w:t>
      </w:r>
      <w:r w:rsidRPr="00EA752E">
        <w:rPr>
          <w:sz w:val="20"/>
          <w:szCs w:val="20"/>
        </w:rPr>
        <w:t>beginning of this fiscal year (</w:t>
      </w:r>
      <w:r w:rsidR="00182A58">
        <w:rPr>
          <w:sz w:val="20"/>
          <w:szCs w:val="20"/>
        </w:rPr>
        <w:t>20</w:t>
      </w:r>
      <w:r w:rsidR="00235913">
        <w:rPr>
          <w:sz w:val="20"/>
          <w:szCs w:val="20"/>
        </w:rPr>
        <w:t>20</w:t>
      </w:r>
      <w:r w:rsidR="00182A58">
        <w:rPr>
          <w:sz w:val="20"/>
          <w:szCs w:val="20"/>
        </w:rPr>
        <w:t>-202</w:t>
      </w:r>
      <w:r w:rsidR="00235913">
        <w:rPr>
          <w:sz w:val="20"/>
          <w:szCs w:val="20"/>
        </w:rPr>
        <w:t>1</w:t>
      </w:r>
      <w:r w:rsidRPr="00EA752E">
        <w:rPr>
          <w:sz w:val="20"/>
          <w:szCs w:val="20"/>
        </w:rPr>
        <w:t xml:space="preserve">).  </w:t>
      </w:r>
    </w:p>
    <w:tbl>
      <w:tblPr>
        <w:tblW w:w="6120" w:type="dxa"/>
        <w:jc w:val="center"/>
        <w:tblLook w:val="0000" w:firstRow="0" w:lastRow="0" w:firstColumn="0" w:lastColumn="0" w:noHBand="0" w:noVBand="0"/>
      </w:tblPr>
      <w:tblGrid>
        <w:gridCol w:w="3856"/>
        <w:gridCol w:w="2264"/>
      </w:tblGrid>
      <w:tr w:rsidR="00B20139" w:rsidRPr="00EA752E" w14:paraId="6169ACCF" w14:textId="77777777" w:rsidTr="008B0FA8">
        <w:trPr>
          <w:trHeight w:val="264"/>
          <w:jc w:val="center"/>
        </w:trPr>
        <w:tc>
          <w:tcPr>
            <w:tcW w:w="3856" w:type="dxa"/>
            <w:tcBorders>
              <w:top w:val="nil"/>
              <w:left w:val="nil"/>
              <w:right w:val="nil"/>
            </w:tcBorders>
            <w:shd w:val="clear" w:color="auto" w:fill="auto"/>
            <w:noWrap/>
            <w:vAlign w:val="bottom"/>
          </w:tcPr>
          <w:p w14:paraId="34B10EF6" w14:textId="77777777" w:rsidR="00B20139" w:rsidRPr="00EA752E" w:rsidRDefault="00B20139">
            <w:pPr>
              <w:jc w:val="center"/>
              <w:rPr>
                <w:b/>
                <w:bCs/>
                <w:sz w:val="20"/>
                <w:szCs w:val="20"/>
              </w:rPr>
            </w:pPr>
          </w:p>
        </w:tc>
        <w:tc>
          <w:tcPr>
            <w:tcW w:w="2264" w:type="dxa"/>
            <w:tcBorders>
              <w:top w:val="nil"/>
              <w:left w:val="nil"/>
              <w:right w:val="nil"/>
            </w:tcBorders>
            <w:shd w:val="clear" w:color="auto" w:fill="auto"/>
            <w:noWrap/>
            <w:vAlign w:val="bottom"/>
          </w:tcPr>
          <w:p w14:paraId="0797B0E3" w14:textId="77777777" w:rsidR="00B20139" w:rsidRPr="008B0FA8" w:rsidRDefault="00B20139" w:rsidP="00182A58">
            <w:pPr>
              <w:jc w:val="center"/>
              <w:rPr>
                <w:b/>
                <w:bCs/>
                <w:sz w:val="20"/>
                <w:szCs w:val="20"/>
              </w:rPr>
            </w:pPr>
          </w:p>
        </w:tc>
      </w:tr>
      <w:tr w:rsidR="008B0FA8" w:rsidRPr="00EA752E" w14:paraId="5675287C" w14:textId="77777777" w:rsidTr="008B0FA8">
        <w:trPr>
          <w:trHeight w:val="264"/>
          <w:jc w:val="center"/>
        </w:trPr>
        <w:tc>
          <w:tcPr>
            <w:tcW w:w="3856" w:type="dxa"/>
            <w:tcBorders>
              <w:top w:val="nil"/>
              <w:left w:val="nil"/>
              <w:right w:val="nil"/>
            </w:tcBorders>
            <w:shd w:val="clear" w:color="auto" w:fill="auto"/>
            <w:noWrap/>
            <w:vAlign w:val="bottom"/>
          </w:tcPr>
          <w:p w14:paraId="2E1771D1" w14:textId="77777777" w:rsidR="008B0FA8" w:rsidRPr="00EA752E" w:rsidRDefault="008B0FA8" w:rsidP="008B0FA8">
            <w:pPr>
              <w:rPr>
                <w:b/>
                <w:bCs/>
                <w:sz w:val="20"/>
                <w:szCs w:val="20"/>
              </w:rPr>
            </w:pPr>
            <w:r w:rsidRPr="00EA752E">
              <w:rPr>
                <w:b/>
                <w:bCs/>
                <w:sz w:val="20"/>
                <w:szCs w:val="20"/>
              </w:rPr>
              <w:t>Liquid Assets</w:t>
            </w:r>
          </w:p>
        </w:tc>
        <w:tc>
          <w:tcPr>
            <w:tcW w:w="2264" w:type="dxa"/>
            <w:tcBorders>
              <w:left w:val="nil"/>
              <w:right w:val="nil"/>
            </w:tcBorders>
            <w:shd w:val="clear" w:color="auto" w:fill="auto"/>
            <w:noWrap/>
            <w:vAlign w:val="bottom"/>
          </w:tcPr>
          <w:p w14:paraId="547638FD" w14:textId="77777777" w:rsidR="008B0FA8" w:rsidRPr="00EA752E" w:rsidRDefault="008B0FA8" w:rsidP="008B0FA8">
            <w:pPr>
              <w:jc w:val="center"/>
              <w:rPr>
                <w:b/>
                <w:bCs/>
                <w:sz w:val="20"/>
                <w:szCs w:val="20"/>
              </w:rPr>
            </w:pPr>
            <w:r w:rsidRPr="00EA752E">
              <w:rPr>
                <w:b/>
                <w:bCs/>
                <w:sz w:val="20"/>
                <w:szCs w:val="20"/>
              </w:rPr>
              <w:t>Value</w:t>
            </w:r>
          </w:p>
        </w:tc>
      </w:tr>
      <w:tr w:rsidR="008B0FA8" w:rsidRPr="00EA752E" w14:paraId="141208D3" w14:textId="77777777" w:rsidTr="008B0FA8">
        <w:trPr>
          <w:trHeight w:val="264"/>
          <w:jc w:val="center"/>
        </w:trPr>
        <w:tc>
          <w:tcPr>
            <w:tcW w:w="3856" w:type="dxa"/>
            <w:tcBorders>
              <w:left w:val="nil"/>
              <w:bottom w:val="single" w:sz="4" w:space="0" w:color="auto"/>
              <w:right w:val="nil"/>
            </w:tcBorders>
            <w:shd w:val="clear" w:color="auto" w:fill="auto"/>
            <w:noWrap/>
            <w:vAlign w:val="bottom"/>
          </w:tcPr>
          <w:p w14:paraId="679F106F" w14:textId="77777777" w:rsidR="008B0FA8" w:rsidRPr="00EA752E" w:rsidRDefault="008B0FA8" w:rsidP="008B0FA8">
            <w:pPr>
              <w:rPr>
                <w:b/>
                <w:bCs/>
                <w:sz w:val="20"/>
                <w:szCs w:val="20"/>
              </w:rPr>
            </w:pPr>
          </w:p>
        </w:tc>
        <w:tc>
          <w:tcPr>
            <w:tcW w:w="2264" w:type="dxa"/>
            <w:tcBorders>
              <w:top w:val="nil"/>
              <w:left w:val="nil"/>
              <w:bottom w:val="single" w:sz="4" w:space="0" w:color="auto"/>
              <w:right w:val="nil"/>
            </w:tcBorders>
            <w:shd w:val="clear" w:color="auto" w:fill="auto"/>
            <w:noWrap/>
            <w:vAlign w:val="bottom"/>
          </w:tcPr>
          <w:p w14:paraId="5C466809" w14:textId="77777777" w:rsidR="008B0FA8" w:rsidRPr="00EA752E" w:rsidRDefault="008B0FA8" w:rsidP="008B0FA8">
            <w:pPr>
              <w:jc w:val="center"/>
              <w:rPr>
                <w:b/>
                <w:bCs/>
                <w:sz w:val="20"/>
                <w:szCs w:val="20"/>
              </w:rPr>
            </w:pPr>
            <w:r w:rsidRPr="008B0FA8">
              <w:rPr>
                <w:b/>
                <w:bCs/>
                <w:sz w:val="20"/>
                <w:szCs w:val="20"/>
              </w:rPr>
              <w:t>(As of 5/31/</w:t>
            </w:r>
            <w:r>
              <w:rPr>
                <w:b/>
                <w:bCs/>
                <w:sz w:val="20"/>
                <w:szCs w:val="20"/>
              </w:rPr>
              <w:t>20</w:t>
            </w:r>
            <w:r w:rsidRPr="008B0FA8">
              <w:rPr>
                <w:b/>
                <w:bCs/>
                <w:sz w:val="20"/>
                <w:szCs w:val="20"/>
              </w:rPr>
              <w:t>)</w:t>
            </w:r>
          </w:p>
        </w:tc>
      </w:tr>
      <w:tr w:rsidR="008B0FA8" w:rsidRPr="00EE559E" w14:paraId="6A565840" w14:textId="77777777" w:rsidTr="008B0FA8">
        <w:trPr>
          <w:trHeight w:val="264"/>
          <w:jc w:val="center"/>
        </w:trPr>
        <w:tc>
          <w:tcPr>
            <w:tcW w:w="3856" w:type="dxa"/>
            <w:tcBorders>
              <w:top w:val="single" w:sz="4" w:space="0" w:color="auto"/>
              <w:left w:val="nil"/>
              <w:bottom w:val="nil"/>
              <w:right w:val="nil"/>
            </w:tcBorders>
            <w:shd w:val="clear" w:color="auto" w:fill="auto"/>
            <w:noWrap/>
            <w:vAlign w:val="bottom"/>
          </w:tcPr>
          <w:p w14:paraId="12E93B2E" w14:textId="77777777" w:rsidR="008B0FA8" w:rsidRPr="007C7D25" w:rsidRDefault="008B0FA8" w:rsidP="008B0FA8">
            <w:pPr>
              <w:rPr>
                <w:sz w:val="20"/>
                <w:szCs w:val="20"/>
                <w:highlight w:val="yellow"/>
              </w:rPr>
            </w:pPr>
            <w:r w:rsidRPr="00EA752E">
              <w:rPr>
                <w:sz w:val="20"/>
                <w:szCs w:val="20"/>
              </w:rPr>
              <w:t>5th / 3rd - Checking</w:t>
            </w:r>
            <w:r w:rsidRPr="007C7D25">
              <w:rPr>
                <w:sz w:val="20"/>
                <w:szCs w:val="20"/>
              </w:rPr>
              <w:t xml:space="preserve"> </w:t>
            </w:r>
          </w:p>
        </w:tc>
        <w:tc>
          <w:tcPr>
            <w:tcW w:w="2264" w:type="dxa"/>
            <w:tcBorders>
              <w:top w:val="single" w:sz="4" w:space="0" w:color="auto"/>
              <w:left w:val="nil"/>
              <w:bottom w:val="nil"/>
              <w:right w:val="nil"/>
            </w:tcBorders>
            <w:shd w:val="clear" w:color="auto" w:fill="auto"/>
            <w:noWrap/>
            <w:vAlign w:val="bottom"/>
          </w:tcPr>
          <w:p w14:paraId="189013DA" w14:textId="77777777" w:rsidR="008B0FA8" w:rsidRPr="00EE559E" w:rsidRDefault="00EE559E" w:rsidP="008B0FA8">
            <w:pPr>
              <w:jc w:val="right"/>
              <w:rPr>
                <w:sz w:val="20"/>
                <w:szCs w:val="20"/>
              </w:rPr>
            </w:pPr>
            <w:r w:rsidRPr="00EE559E">
              <w:rPr>
                <w:sz w:val="20"/>
                <w:szCs w:val="20"/>
              </w:rPr>
              <w:t xml:space="preserve">$ </w:t>
            </w:r>
            <w:r>
              <w:rPr>
                <w:sz w:val="20"/>
                <w:szCs w:val="20"/>
              </w:rPr>
              <w:t xml:space="preserve">       99</w:t>
            </w:r>
          </w:p>
        </w:tc>
      </w:tr>
      <w:tr w:rsidR="008B0FA8" w:rsidRPr="00EA752E" w14:paraId="7EFCAA3E" w14:textId="77777777" w:rsidTr="00A6176B">
        <w:trPr>
          <w:trHeight w:val="264"/>
          <w:jc w:val="center"/>
        </w:trPr>
        <w:tc>
          <w:tcPr>
            <w:tcW w:w="3856" w:type="dxa"/>
            <w:tcBorders>
              <w:top w:val="nil"/>
              <w:left w:val="nil"/>
              <w:bottom w:val="nil"/>
              <w:right w:val="nil"/>
            </w:tcBorders>
            <w:shd w:val="clear" w:color="auto" w:fill="auto"/>
            <w:noWrap/>
            <w:vAlign w:val="bottom"/>
          </w:tcPr>
          <w:p w14:paraId="0D848916" w14:textId="77777777" w:rsidR="008B0FA8" w:rsidRPr="00EA752E" w:rsidRDefault="008B0FA8" w:rsidP="008B0FA8">
            <w:pPr>
              <w:rPr>
                <w:sz w:val="20"/>
                <w:szCs w:val="20"/>
              </w:rPr>
            </w:pPr>
            <w:r w:rsidRPr="00EA752E">
              <w:rPr>
                <w:sz w:val="20"/>
                <w:szCs w:val="20"/>
              </w:rPr>
              <w:t xml:space="preserve">5th / 3rd - </w:t>
            </w:r>
            <w:r>
              <w:rPr>
                <w:sz w:val="20"/>
                <w:szCs w:val="20"/>
              </w:rPr>
              <w:t>Savings</w:t>
            </w:r>
          </w:p>
        </w:tc>
        <w:tc>
          <w:tcPr>
            <w:tcW w:w="2264" w:type="dxa"/>
            <w:tcBorders>
              <w:top w:val="nil"/>
              <w:left w:val="nil"/>
              <w:right w:val="nil"/>
            </w:tcBorders>
            <w:shd w:val="clear" w:color="auto" w:fill="auto"/>
            <w:noWrap/>
            <w:vAlign w:val="bottom"/>
          </w:tcPr>
          <w:p w14:paraId="308BD1CE" w14:textId="77777777" w:rsidR="008B0FA8" w:rsidRPr="00EE559E" w:rsidRDefault="008B0FA8" w:rsidP="008B0FA8">
            <w:pPr>
              <w:jc w:val="right"/>
              <w:rPr>
                <w:sz w:val="20"/>
                <w:szCs w:val="20"/>
              </w:rPr>
            </w:pPr>
            <w:r w:rsidRPr="00EE559E">
              <w:rPr>
                <w:sz w:val="20"/>
                <w:szCs w:val="20"/>
              </w:rPr>
              <w:t xml:space="preserve">$ </w:t>
            </w:r>
            <w:r w:rsidR="00EE559E">
              <w:rPr>
                <w:sz w:val="20"/>
                <w:szCs w:val="20"/>
              </w:rPr>
              <w:t xml:space="preserve">       90</w:t>
            </w:r>
          </w:p>
        </w:tc>
      </w:tr>
      <w:tr w:rsidR="008B0FA8" w:rsidRPr="00EA752E" w14:paraId="25549C38" w14:textId="77777777" w:rsidTr="00A6176B">
        <w:trPr>
          <w:trHeight w:val="264"/>
          <w:jc w:val="center"/>
        </w:trPr>
        <w:tc>
          <w:tcPr>
            <w:tcW w:w="3856" w:type="dxa"/>
            <w:tcBorders>
              <w:top w:val="nil"/>
              <w:left w:val="nil"/>
              <w:bottom w:val="nil"/>
              <w:right w:val="nil"/>
            </w:tcBorders>
            <w:shd w:val="clear" w:color="auto" w:fill="auto"/>
            <w:noWrap/>
            <w:vAlign w:val="bottom"/>
          </w:tcPr>
          <w:p w14:paraId="3E1C07A2" w14:textId="77777777" w:rsidR="008B0FA8" w:rsidRPr="007C7D25" w:rsidRDefault="008B0FA8" w:rsidP="008B0FA8">
            <w:pPr>
              <w:rPr>
                <w:sz w:val="20"/>
                <w:szCs w:val="20"/>
              </w:rPr>
            </w:pPr>
            <w:r>
              <w:rPr>
                <w:sz w:val="20"/>
                <w:szCs w:val="20"/>
              </w:rPr>
              <w:t>First Financial - Checking</w:t>
            </w:r>
          </w:p>
        </w:tc>
        <w:tc>
          <w:tcPr>
            <w:tcW w:w="2264" w:type="dxa"/>
            <w:tcBorders>
              <w:top w:val="nil"/>
              <w:left w:val="nil"/>
              <w:right w:val="nil"/>
            </w:tcBorders>
            <w:shd w:val="clear" w:color="auto" w:fill="auto"/>
            <w:noWrap/>
            <w:vAlign w:val="bottom"/>
          </w:tcPr>
          <w:p w14:paraId="545D961C" w14:textId="77777777" w:rsidR="008B0FA8" w:rsidRPr="00EE559E" w:rsidRDefault="00EE559E" w:rsidP="008B0FA8">
            <w:pPr>
              <w:jc w:val="right"/>
              <w:rPr>
                <w:sz w:val="20"/>
                <w:szCs w:val="20"/>
              </w:rPr>
            </w:pPr>
            <w:r w:rsidRPr="00EE559E">
              <w:rPr>
                <w:sz w:val="20"/>
                <w:szCs w:val="20"/>
              </w:rPr>
              <w:t>$ 15,970</w:t>
            </w:r>
          </w:p>
        </w:tc>
      </w:tr>
      <w:tr w:rsidR="008B0FA8" w:rsidRPr="00EA752E" w14:paraId="228F66EF" w14:textId="77777777" w:rsidTr="00A6176B">
        <w:trPr>
          <w:trHeight w:val="264"/>
          <w:jc w:val="center"/>
        </w:trPr>
        <w:tc>
          <w:tcPr>
            <w:tcW w:w="3856" w:type="dxa"/>
            <w:tcBorders>
              <w:top w:val="nil"/>
              <w:left w:val="nil"/>
              <w:bottom w:val="nil"/>
              <w:right w:val="nil"/>
            </w:tcBorders>
            <w:shd w:val="clear" w:color="auto" w:fill="auto"/>
            <w:noWrap/>
            <w:vAlign w:val="bottom"/>
          </w:tcPr>
          <w:p w14:paraId="39F9E756" w14:textId="77777777" w:rsidR="008B0FA8" w:rsidRPr="007C7D25" w:rsidRDefault="008B0FA8" w:rsidP="008B0FA8">
            <w:pPr>
              <w:rPr>
                <w:sz w:val="20"/>
                <w:szCs w:val="20"/>
              </w:rPr>
            </w:pPr>
            <w:r>
              <w:rPr>
                <w:sz w:val="20"/>
                <w:szCs w:val="20"/>
              </w:rPr>
              <w:t>First Financial - Savings</w:t>
            </w:r>
          </w:p>
        </w:tc>
        <w:tc>
          <w:tcPr>
            <w:tcW w:w="2264" w:type="dxa"/>
            <w:tcBorders>
              <w:top w:val="nil"/>
              <w:left w:val="nil"/>
              <w:right w:val="nil"/>
            </w:tcBorders>
            <w:shd w:val="clear" w:color="auto" w:fill="auto"/>
            <w:noWrap/>
            <w:vAlign w:val="bottom"/>
          </w:tcPr>
          <w:p w14:paraId="432CA3A9" w14:textId="77777777" w:rsidR="008B0FA8" w:rsidRPr="00EE559E" w:rsidRDefault="00EE559E" w:rsidP="008B0FA8">
            <w:pPr>
              <w:jc w:val="right"/>
              <w:rPr>
                <w:sz w:val="20"/>
                <w:szCs w:val="20"/>
              </w:rPr>
            </w:pPr>
            <w:r w:rsidRPr="00EE559E">
              <w:rPr>
                <w:sz w:val="20"/>
                <w:szCs w:val="20"/>
              </w:rPr>
              <w:t>$ 12,126</w:t>
            </w:r>
          </w:p>
        </w:tc>
      </w:tr>
      <w:tr w:rsidR="008B0FA8" w:rsidRPr="00EA752E" w14:paraId="6D785825" w14:textId="77777777" w:rsidTr="00A6176B">
        <w:trPr>
          <w:trHeight w:val="264"/>
          <w:jc w:val="center"/>
        </w:trPr>
        <w:tc>
          <w:tcPr>
            <w:tcW w:w="3856" w:type="dxa"/>
            <w:tcBorders>
              <w:top w:val="nil"/>
              <w:left w:val="nil"/>
              <w:bottom w:val="nil"/>
              <w:right w:val="nil"/>
            </w:tcBorders>
            <w:shd w:val="clear" w:color="auto" w:fill="auto"/>
            <w:noWrap/>
            <w:vAlign w:val="bottom"/>
          </w:tcPr>
          <w:p w14:paraId="726C9ECF" w14:textId="77777777" w:rsidR="008B0FA8" w:rsidRPr="007C7D25" w:rsidRDefault="008B0FA8" w:rsidP="008B0FA8">
            <w:pPr>
              <w:rPr>
                <w:sz w:val="20"/>
                <w:szCs w:val="20"/>
              </w:rPr>
            </w:pPr>
            <w:r>
              <w:rPr>
                <w:sz w:val="20"/>
                <w:szCs w:val="20"/>
              </w:rPr>
              <w:t>First Financial - CD</w:t>
            </w:r>
          </w:p>
        </w:tc>
        <w:tc>
          <w:tcPr>
            <w:tcW w:w="2264" w:type="dxa"/>
            <w:tcBorders>
              <w:top w:val="nil"/>
              <w:left w:val="nil"/>
              <w:right w:val="nil"/>
            </w:tcBorders>
            <w:shd w:val="clear" w:color="auto" w:fill="auto"/>
            <w:noWrap/>
            <w:vAlign w:val="bottom"/>
          </w:tcPr>
          <w:p w14:paraId="4C15700C" w14:textId="77777777" w:rsidR="008B0FA8" w:rsidRPr="00EE559E" w:rsidRDefault="00EE559E" w:rsidP="008B0FA8">
            <w:pPr>
              <w:jc w:val="right"/>
              <w:rPr>
                <w:sz w:val="20"/>
                <w:szCs w:val="20"/>
              </w:rPr>
            </w:pPr>
            <w:r w:rsidRPr="00EE559E">
              <w:rPr>
                <w:sz w:val="20"/>
                <w:szCs w:val="20"/>
              </w:rPr>
              <w:t>$ 10,042</w:t>
            </w:r>
          </w:p>
        </w:tc>
      </w:tr>
      <w:tr w:rsidR="008B0FA8" w:rsidRPr="00EA752E" w14:paraId="42A7E7DE" w14:textId="77777777" w:rsidTr="00A6176B">
        <w:trPr>
          <w:trHeight w:val="264"/>
          <w:jc w:val="center"/>
        </w:trPr>
        <w:tc>
          <w:tcPr>
            <w:tcW w:w="3856" w:type="dxa"/>
            <w:tcBorders>
              <w:top w:val="nil"/>
              <w:left w:val="nil"/>
              <w:bottom w:val="nil"/>
              <w:right w:val="nil"/>
            </w:tcBorders>
            <w:shd w:val="clear" w:color="auto" w:fill="auto"/>
            <w:noWrap/>
            <w:vAlign w:val="bottom"/>
          </w:tcPr>
          <w:p w14:paraId="3CDA70D6" w14:textId="77777777" w:rsidR="008B0FA8" w:rsidRPr="00EA752E" w:rsidRDefault="008B0FA8" w:rsidP="008B0FA8">
            <w:pPr>
              <w:rPr>
                <w:sz w:val="20"/>
                <w:szCs w:val="20"/>
              </w:rPr>
            </w:pPr>
            <w:r w:rsidRPr="007C7D25">
              <w:rPr>
                <w:sz w:val="20"/>
                <w:szCs w:val="20"/>
              </w:rPr>
              <w:t>PNC Events Account</w:t>
            </w:r>
          </w:p>
        </w:tc>
        <w:tc>
          <w:tcPr>
            <w:tcW w:w="2264" w:type="dxa"/>
            <w:tcBorders>
              <w:top w:val="nil"/>
              <w:left w:val="nil"/>
              <w:right w:val="nil"/>
            </w:tcBorders>
            <w:shd w:val="clear" w:color="auto" w:fill="auto"/>
            <w:noWrap/>
            <w:vAlign w:val="bottom"/>
          </w:tcPr>
          <w:p w14:paraId="2327A313" w14:textId="77777777" w:rsidR="008B0FA8" w:rsidRPr="00EE559E" w:rsidRDefault="008B0FA8" w:rsidP="008B0FA8">
            <w:pPr>
              <w:jc w:val="right"/>
              <w:rPr>
                <w:sz w:val="20"/>
                <w:szCs w:val="20"/>
              </w:rPr>
            </w:pPr>
            <w:r w:rsidRPr="00EE559E">
              <w:rPr>
                <w:sz w:val="20"/>
                <w:szCs w:val="20"/>
              </w:rPr>
              <w:t xml:space="preserve">$   </w:t>
            </w:r>
            <w:r w:rsidR="00EE559E">
              <w:rPr>
                <w:sz w:val="20"/>
                <w:szCs w:val="20"/>
              </w:rPr>
              <w:t xml:space="preserve">   </w:t>
            </w:r>
            <w:r w:rsidRPr="00EE559E">
              <w:rPr>
                <w:sz w:val="20"/>
                <w:szCs w:val="20"/>
              </w:rPr>
              <w:t>5</w:t>
            </w:r>
            <w:r w:rsidR="00EE559E">
              <w:rPr>
                <w:sz w:val="20"/>
                <w:szCs w:val="20"/>
              </w:rPr>
              <w:t>62</w:t>
            </w:r>
          </w:p>
        </w:tc>
      </w:tr>
      <w:tr w:rsidR="008B0FA8" w:rsidRPr="00EA752E" w14:paraId="0F37673F" w14:textId="77777777" w:rsidTr="00A6176B">
        <w:trPr>
          <w:trHeight w:val="264"/>
          <w:jc w:val="center"/>
        </w:trPr>
        <w:tc>
          <w:tcPr>
            <w:tcW w:w="3856" w:type="dxa"/>
            <w:tcBorders>
              <w:top w:val="nil"/>
              <w:left w:val="nil"/>
              <w:bottom w:val="nil"/>
              <w:right w:val="nil"/>
            </w:tcBorders>
            <w:shd w:val="clear" w:color="auto" w:fill="auto"/>
            <w:noWrap/>
            <w:vAlign w:val="bottom"/>
          </w:tcPr>
          <w:p w14:paraId="3E7712EE" w14:textId="77777777" w:rsidR="008B0FA8" w:rsidRPr="00EA752E" w:rsidRDefault="008B0FA8" w:rsidP="008B0FA8">
            <w:pPr>
              <w:rPr>
                <w:sz w:val="20"/>
                <w:szCs w:val="20"/>
              </w:rPr>
            </w:pPr>
            <w:r>
              <w:rPr>
                <w:sz w:val="20"/>
                <w:szCs w:val="20"/>
              </w:rPr>
              <w:t>PNC Bingo Account</w:t>
            </w:r>
          </w:p>
        </w:tc>
        <w:tc>
          <w:tcPr>
            <w:tcW w:w="2264" w:type="dxa"/>
            <w:tcBorders>
              <w:top w:val="nil"/>
              <w:left w:val="nil"/>
              <w:right w:val="nil"/>
            </w:tcBorders>
            <w:shd w:val="clear" w:color="auto" w:fill="auto"/>
            <w:noWrap/>
            <w:vAlign w:val="bottom"/>
          </w:tcPr>
          <w:p w14:paraId="791E01C9" w14:textId="77777777" w:rsidR="008B0FA8" w:rsidRPr="00EE559E" w:rsidRDefault="008B0FA8" w:rsidP="008B0FA8">
            <w:pPr>
              <w:jc w:val="right"/>
              <w:rPr>
                <w:sz w:val="20"/>
                <w:szCs w:val="20"/>
              </w:rPr>
            </w:pPr>
            <w:r w:rsidRPr="00EE559E">
              <w:rPr>
                <w:sz w:val="20"/>
                <w:szCs w:val="20"/>
              </w:rPr>
              <w:t xml:space="preserve">$      </w:t>
            </w:r>
            <w:r w:rsidR="00EE559E" w:rsidRPr="00EE559E">
              <w:rPr>
                <w:sz w:val="20"/>
                <w:szCs w:val="20"/>
              </w:rPr>
              <w:t>348</w:t>
            </w:r>
          </w:p>
        </w:tc>
      </w:tr>
      <w:tr w:rsidR="008B0FA8" w:rsidRPr="00EA752E" w14:paraId="5D18E1D4" w14:textId="77777777" w:rsidTr="00A6176B">
        <w:trPr>
          <w:trHeight w:val="264"/>
          <w:jc w:val="center"/>
        </w:trPr>
        <w:tc>
          <w:tcPr>
            <w:tcW w:w="3856" w:type="dxa"/>
            <w:tcBorders>
              <w:top w:val="nil"/>
              <w:left w:val="nil"/>
              <w:bottom w:val="nil"/>
              <w:right w:val="nil"/>
            </w:tcBorders>
            <w:shd w:val="clear" w:color="auto" w:fill="auto"/>
            <w:noWrap/>
            <w:vAlign w:val="bottom"/>
          </w:tcPr>
          <w:p w14:paraId="5B808CAA" w14:textId="77777777" w:rsidR="008B0FA8" w:rsidRPr="004E7C7E" w:rsidRDefault="00EE559E" w:rsidP="008B0FA8">
            <w:pPr>
              <w:rPr>
                <w:bCs/>
                <w:sz w:val="20"/>
                <w:szCs w:val="20"/>
              </w:rPr>
            </w:pPr>
            <w:r>
              <w:rPr>
                <w:bCs/>
                <w:sz w:val="20"/>
                <w:szCs w:val="20"/>
              </w:rPr>
              <w:t>Petty Cash</w:t>
            </w:r>
          </w:p>
        </w:tc>
        <w:tc>
          <w:tcPr>
            <w:tcW w:w="2264" w:type="dxa"/>
            <w:tcBorders>
              <w:left w:val="nil"/>
              <w:bottom w:val="nil"/>
              <w:right w:val="nil"/>
            </w:tcBorders>
            <w:shd w:val="clear" w:color="auto" w:fill="auto"/>
            <w:noWrap/>
            <w:vAlign w:val="bottom"/>
          </w:tcPr>
          <w:p w14:paraId="6DA1391C" w14:textId="77777777" w:rsidR="008B0FA8" w:rsidRPr="00EE559E" w:rsidRDefault="008B0FA8" w:rsidP="008B0FA8">
            <w:pPr>
              <w:jc w:val="right"/>
              <w:rPr>
                <w:bCs/>
                <w:sz w:val="20"/>
                <w:szCs w:val="20"/>
              </w:rPr>
            </w:pPr>
            <w:r w:rsidRPr="00EE559E">
              <w:rPr>
                <w:bCs/>
                <w:sz w:val="20"/>
                <w:szCs w:val="20"/>
              </w:rPr>
              <w:t>$</w:t>
            </w:r>
            <w:r w:rsidR="00EE559E">
              <w:rPr>
                <w:bCs/>
                <w:sz w:val="20"/>
                <w:szCs w:val="20"/>
              </w:rPr>
              <w:t xml:space="preserve">  </w:t>
            </w:r>
            <w:r w:rsidRPr="00EE559E">
              <w:rPr>
                <w:bCs/>
                <w:sz w:val="20"/>
                <w:szCs w:val="20"/>
              </w:rPr>
              <w:t xml:space="preserve"> </w:t>
            </w:r>
            <w:r w:rsidR="00EE559E">
              <w:rPr>
                <w:bCs/>
                <w:sz w:val="20"/>
                <w:szCs w:val="20"/>
              </w:rPr>
              <w:t>1,00</w:t>
            </w:r>
            <w:r w:rsidRPr="00EE559E">
              <w:rPr>
                <w:bCs/>
                <w:sz w:val="20"/>
                <w:szCs w:val="20"/>
              </w:rPr>
              <w:t>0</w:t>
            </w:r>
          </w:p>
        </w:tc>
      </w:tr>
      <w:tr w:rsidR="008B0FA8" w:rsidRPr="00EA752E" w14:paraId="4AC3FB5C" w14:textId="77777777" w:rsidTr="00A6176B">
        <w:trPr>
          <w:trHeight w:val="264"/>
          <w:jc w:val="center"/>
        </w:trPr>
        <w:tc>
          <w:tcPr>
            <w:tcW w:w="3856" w:type="dxa"/>
            <w:tcBorders>
              <w:top w:val="nil"/>
              <w:left w:val="nil"/>
              <w:bottom w:val="nil"/>
              <w:right w:val="nil"/>
            </w:tcBorders>
            <w:shd w:val="clear" w:color="auto" w:fill="auto"/>
            <w:noWrap/>
            <w:vAlign w:val="bottom"/>
          </w:tcPr>
          <w:p w14:paraId="1E9C6932" w14:textId="77777777" w:rsidR="008B0FA8" w:rsidRPr="00EA752E" w:rsidRDefault="008B0FA8" w:rsidP="008B0FA8">
            <w:pPr>
              <w:spacing w:after="240"/>
              <w:jc w:val="center"/>
              <w:rPr>
                <w:b/>
                <w:bCs/>
                <w:sz w:val="20"/>
                <w:szCs w:val="20"/>
              </w:rPr>
            </w:pPr>
            <w:r w:rsidRPr="00EA752E">
              <w:rPr>
                <w:b/>
                <w:bCs/>
                <w:sz w:val="20"/>
                <w:szCs w:val="20"/>
              </w:rPr>
              <w:t>Current Liquid Assets</w:t>
            </w:r>
          </w:p>
        </w:tc>
        <w:tc>
          <w:tcPr>
            <w:tcW w:w="2264" w:type="dxa"/>
            <w:tcBorders>
              <w:top w:val="single" w:sz="4" w:space="0" w:color="auto"/>
              <w:left w:val="nil"/>
              <w:bottom w:val="nil"/>
              <w:right w:val="nil"/>
            </w:tcBorders>
            <w:shd w:val="clear" w:color="auto" w:fill="auto"/>
            <w:noWrap/>
            <w:vAlign w:val="bottom"/>
          </w:tcPr>
          <w:p w14:paraId="717C5B35" w14:textId="77777777" w:rsidR="008B0FA8" w:rsidRPr="00EE559E" w:rsidRDefault="008B0FA8" w:rsidP="008B0FA8">
            <w:pPr>
              <w:spacing w:after="240"/>
              <w:jc w:val="right"/>
              <w:rPr>
                <w:b/>
                <w:bCs/>
                <w:sz w:val="20"/>
                <w:szCs w:val="20"/>
              </w:rPr>
            </w:pPr>
            <w:r w:rsidRPr="00EE559E">
              <w:rPr>
                <w:b/>
                <w:bCs/>
                <w:sz w:val="20"/>
                <w:szCs w:val="20"/>
              </w:rPr>
              <w:t xml:space="preserve">$ </w:t>
            </w:r>
            <w:r w:rsidR="00EE559E">
              <w:rPr>
                <w:b/>
                <w:bCs/>
                <w:sz w:val="20"/>
                <w:szCs w:val="20"/>
              </w:rPr>
              <w:t>40,237</w:t>
            </w:r>
          </w:p>
        </w:tc>
      </w:tr>
      <w:tr w:rsidR="008B0FA8" w:rsidRPr="00EA752E" w14:paraId="56CCC1FD" w14:textId="77777777" w:rsidTr="00A6176B">
        <w:trPr>
          <w:trHeight w:val="264"/>
          <w:jc w:val="center"/>
        </w:trPr>
        <w:tc>
          <w:tcPr>
            <w:tcW w:w="3856" w:type="dxa"/>
            <w:tcBorders>
              <w:top w:val="nil"/>
              <w:left w:val="nil"/>
              <w:bottom w:val="single" w:sz="4" w:space="0" w:color="auto"/>
              <w:right w:val="nil"/>
            </w:tcBorders>
            <w:shd w:val="clear" w:color="auto" w:fill="auto"/>
            <w:noWrap/>
            <w:vAlign w:val="bottom"/>
          </w:tcPr>
          <w:p w14:paraId="5B8EE30B" w14:textId="77777777" w:rsidR="008B0FA8" w:rsidRPr="00EA752E" w:rsidRDefault="008B0FA8" w:rsidP="008B0FA8">
            <w:pPr>
              <w:rPr>
                <w:b/>
                <w:bCs/>
                <w:sz w:val="20"/>
                <w:szCs w:val="20"/>
              </w:rPr>
            </w:pPr>
            <w:r w:rsidRPr="00EA752E">
              <w:rPr>
                <w:b/>
                <w:bCs/>
                <w:sz w:val="20"/>
                <w:szCs w:val="20"/>
              </w:rPr>
              <w:t>Property</w:t>
            </w:r>
            <w:r>
              <w:rPr>
                <w:b/>
                <w:bCs/>
                <w:sz w:val="20"/>
                <w:szCs w:val="20"/>
              </w:rPr>
              <w:t xml:space="preserve"> Basis*</w:t>
            </w:r>
            <w:r w:rsidRPr="00EA752E">
              <w:rPr>
                <w:b/>
                <w:bCs/>
                <w:sz w:val="20"/>
                <w:szCs w:val="20"/>
              </w:rPr>
              <w:t xml:space="preserve"> </w:t>
            </w:r>
          </w:p>
        </w:tc>
        <w:tc>
          <w:tcPr>
            <w:tcW w:w="2264" w:type="dxa"/>
            <w:tcBorders>
              <w:top w:val="nil"/>
              <w:left w:val="nil"/>
              <w:bottom w:val="nil"/>
              <w:right w:val="nil"/>
            </w:tcBorders>
            <w:shd w:val="clear" w:color="auto" w:fill="auto"/>
            <w:noWrap/>
            <w:vAlign w:val="bottom"/>
          </w:tcPr>
          <w:p w14:paraId="13A9090C" w14:textId="77777777" w:rsidR="008B0FA8" w:rsidRPr="00EA752E" w:rsidRDefault="008B0FA8" w:rsidP="008B0FA8">
            <w:pPr>
              <w:rPr>
                <w:sz w:val="20"/>
                <w:szCs w:val="20"/>
              </w:rPr>
            </w:pPr>
          </w:p>
        </w:tc>
      </w:tr>
      <w:tr w:rsidR="008B0FA8" w:rsidRPr="00EA752E" w14:paraId="49025C13" w14:textId="77777777" w:rsidTr="00A6176B">
        <w:trPr>
          <w:trHeight w:val="264"/>
          <w:jc w:val="center"/>
        </w:trPr>
        <w:tc>
          <w:tcPr>
            <w:tcW w:w="3856" w:type="dxa"/>
            <w:tcBorders>
              <w:top w:val="single" w:sz="4" w:space="0" w:color="auto"/>
              <w:left w:val="nil"/>
              <w:bottom w:val="nil"/>
              <w:right w:val="nil"/>
            </w:tcBorders>
            <w:shd w:val="clear" w:color="auto" w:fill="auto"/>
            <w:noWrap/>
            <w:vAlign w:val="bottom"/>
          </w:tcPr>
          <w:p w14:paraId="083ADC55" w14:textId="77777777" w:rsidR="008B0FA8" w:rsidRPr="00EA752E" w:rsidRDefault="008B0FA8" w:rsidP="008B0FA8">
            <w:pPr>
              <w:rPr>
                <w:sz w:val="20"/>
                <w:szCs w:val="20"/>
              </w:rPr>
            </w:pPr>
            <w:r w:rsidRPr="00EA752E">
              <w:rPr>
                <w:sz w:val="20"/>
                <w:szCs w:val="20"/>
              </w:rPr>
              <w:t>Property Purchase</w:t>
            </w:r>
            <w:r>
              <w:rPr>
                <w:sz w:val="20"/>
                <w:szCs w:val="20"/>
              </w:rPr>
              <w:t xml:space="preserve"> (Cleveland &amp; </w:t>
            </w:r>
            <w:proofErr w:type="spellStart"/>
            <w:r>
              <w:rPr>
                <w:sz w:val="20"/>
                <w:szCs w:val="20"/>
              </w:rPr>
              <w:t>Scheckles</w:t>
            </w:r>
            <w:proofErr w:type="spellEnd"/>
            <w:r>
              <w:rPr>
                <w:sz w:val="20"/>
                <w:szCs w:val="20"/>
              </w:rPr>
              <w:t>)</w:t>
            </w:r>
          </w:p>
        </w:tc>
        <w:tc>
          <w:tcPr>
            <w:tcW w:w="2264" w:type="dxa"/>
            <w:tcBorders>
              <w:top w:val="nil"/>
              <w:left w:val="nil"/>
              <w:right w:val="nil"/>
            </w:tcBorders>
            <w:shd w:val="clear" w:color="auto" w:fill="auto"/>
            <w:noWrap/>
            <w:vAlign w:val="bottom"/>
          </w:tcPr>
          <w:p w14:paraId="55235F0D" w14:textId="77777777" w:rsidR="008B0FA8" w:rsidRPr="00EA752E" w:rsidRDefault="008B0FA8" w:rsidP="008B0FA8">
            <w:pPr>
              <w:jc w:val="right"/>
              <w:rPr>
                <w:sz w:val="20"/>
                <w:szCs w:val="20"/>
              </w:rPr>
            </w:pPr>
            <w:r w:rsidRPr="00EA752E">
              <w:rPr>
                <w:sz w:val="20"/>
                <w:szCs w:val="20"/>
              </w:rPr>
              <w:t>$5</w:t>
            </w:r>
            <w:r>
              <w:rPr>
                <w:sz w:val="20"/>
                <w:szCs w:val="20"/>
              </w:rPr>
              <w:t>12</w:t>
            </w:r>
            <w:r w:rsidRPr="00EA752E">
              <w:rPr>
                <w:sz w:val="20"/>
                <w:szCs w:val="20"/>
              </w:rPr>
              <w:t>,</w:t>
            </w:r>
            <w:r>
              <w:rPr>
                <w:sz w:val="20"/>
                <w:szCs w:val="20"/>
              </w:rPr>
              <w:t>5</w:t>
            </w:r>
            <w:r w:rsidRPr="00EA752E">
              <w:rPr>
                <w:sz w:val="20"/>
                <w:szCs w:val="20"/>
              </w:rPr>
              <w:t>00</w:t>
            </w:r>
          </w:p>
        </w:tc>
      </w:tr>
      <w:tr w:rsidR="008B0FA8" w:rsidRPr="00EA752E" w14:paraId="0BD99B47" w14:textId="77777777" w:rsidTr="00A6176B">
        <w:trPr>
          <w:trHeight w:val="264"/>
          <w:jc w:val="center"/>
        </w:trPr>
        <w:tc>
          <w:tcPr>
            <w:tcW w:w="3856" w:type="dxa"/>
            <w:tcBorders>
              <w:top w:val="nil"/>
              <w:left w:val="nil"/>
              <w:bottom w:val="nil"/>
              <w:right w:val="nil"/>
            </w:tcBorders>
            <w:shd w:val="clear" w:color="auto" w:fill="auto"/>
            <w:noWrap/>
            <w:vAlign w:val="bottom"/>
          </w:tcPr>
          <w:p w14:paraId="7A932362" w14:textId="77777777" w:rsidR="008B0FA8" w:rsidRPr="00EA752E" w:rsidRDefault="008B0FA8" w:rsidP="008B0FA8">
            <w:pPr>
              <w:rPr>
                <w:sz w:val="20"/>
                <w:szCs w:val="20"/>
              </w:rPr>
            </w:pPr>
            <w:proofErr w:type="spellStart"/>
            <w:r>
              <w:rPr>
                <w:sz w:val="20"/>
                <w:szCs w:val="20"/>
              </w:rPr>
              <w:t>CinTech</w:t>
            </w:r>
            <w:proofErr w:type="spellEnd"/>
            <w:r>
              <w:rPr>
                <w:sz w:val="20"/>
                <w:szCs w:val="20"/>
              </w:rPr>
              <w:t xml:space="preserve"> Improvements</w:t>
            </w:r>
          </w:p>
        </w:tc>
        <w:tc>
          <w:tcPr>
            <w:tcW w:w="2264" w:type="dxa"/>
            <w:tcBorders>
              <w:top w:val="nil"/>
              <w:left w:val="nil"/>
              <w:right w:val="nil"/>
            </w:tcBorders>
            <w:shd w:val="clear" w:color="auto" w:fill="auto"/>
            <w:noWrap/>
            <w:vAlign w:val="bottom"/>
          </w:tcPr>
          <w:p w14:paraId="79C168AD" w14:textId="77777777" w:rsidR="008B0FA8" w:rsidRPr="00EA752E" w:rsidRDefault="008B0FA8" w:rsidP="008B0FA8">
            <w:pPr>
              <w:jc w:val="right"/>
              <w:rPr>
                <w:sz w:val="20"/>
                <w:szCs w:val="20"/>
              </w:rPr>
            </w:pPr>
            <w:r>
              <w:rPr>
                <w:sz w:val="20"/>
                <w:szCs w:val="20"/>
              </w:rPr>
              <w:t>$580,705</w:t>
            </w:r>
          </w:p>
        </w:tc>
      </w:tr>
      <w:tr w:rsidR="008B0FA8" w:rsidRPr="00EA752E" w14:paraId="7C5190FD" w14:textId="77777777" w:rsidTr="00A6176B">
        <w:trPr>
          <w:trHeight w:val="264"/>
          <w:jc w:val="center"/>
        </w:trPr>
        <w:tc>
          <w:tcPr>
            <w:tcW w:w="3856" w:type="dxa"/>
            <w:tcBorders>
              <w:top w:val="nil"/>
              <w:left w:val="nil"/>
              <w:bottom w:val="nil"/>
              <w:right w:val="nil"/>
            </w:tcBorders>
            <w:shd w:val="clear" w:color="auto" w:fill="auto"/>
            <w:noWrap/>
            <w:vAlign w:val="bottom"/>
          </w:tcPr>
          <w:p w14:paraId="3626B1F5" w14:textId="77777777" w:rsidR="008B0FA8" w:rsidRPr="00EA752E" w:rsidRDefault="008B0FA8" w:rsidP="008B0FA8">
            <w:pPr>
              <w:rPr>
                <w:sz w:val="20"/>
                <w:szCs w:val="20"/>
              </w:rPr>
            </w:pPr>
            <w:proofErr w:type="spellStart"/>
            <w:r>
              <w:rPr>
                <w:sz w:val="20"/>
                <w:szCs w:val="20"/>
              </w:rPr>
              <w:t>Daleco</w:t>
            </w:r>
            <w:proofErr w:type="spellEnd"/>
            <w:r>
              <w:rPr>
                <w:sz w:val="20"/>
                <w:szCs w:val="20"/>
              </w:rPr>
              <w:t xml:space="preserve"> Improvements</w:t>
            </w:r>
          </w:p>
        </w:tc>
        <w:tc>
          <w:tcPr>
            <w:tcW w:w="2264" w:type="dxa"/>
            <w:tcBorders>
              <w:top w:val="nil"/>
              <w:left w:val="nil"/>
              <w:right w:val="nil"/>
            </w:tcBorders>
            <w:shd w:val="clear" w:color="auto" w:fill="auto"/>
            <w:noWrap/>
            <w:vAlign w:val="bottom"/>
          </w:tcPr>
          <w:p w14:paraId="0585E291" w14:textId="77777777" w:rsidR="008B0FA8" w:rsidRPr="00EA752E" w:rsidRDefault="008B0FA8" w:rsidP="008B0FA8">
            <w:pPr>
              <w:jc w:val="right"/>
              <w:rPr>
                <w:sz w:val="20"/>
                <w:szCs w:val="20"/>
              </w:rPr>
            </w:pPr>
            <w:r>
              <w:rPr>
                <w:sz w:val="20"/>
                <w:szCs w:val="20"/>
              </w:rPr>
              <w:t>$15,374</w:t>
            </w:r>
          </w:p>
        </w:tc>
      </w:tr>
      <w:tr w:rsidR="008B0FA8" w:rsidRPr="00EA752E" w14:paraId="0775544B" w14:textId="77777777" w:rsidTr="00A6176B">
        <w:trPr>
          <w:trHeight w:val="264"/>
          <w:jc w:val="center"/>
        </w:trPr>
        <w:tc>
          <w:tcPr>
            <w:tcW w:w="3856" w:type="dxa"/>
            <w:tcBorders>
              <w:top w:val="nil"/>
              <w:left w:val="nil"/>
              <w:bottom w:val="nil"/>
              <w:right w:val="nil"/>
            </w:tcBorders>
            <w:shd w:val="clear" w:color="auto" w:fill="auto"/>
            <w:noWrap/>
            <w:vAlign w:val="bottom"/>
          </w:tcPr>
          <w:p w14:paraId="60344294" w14:textId="77777777" w:rsidR="008B0FA8" w:rsidRPr="00EA752E" w:rsidRDefault="008B0FA8" w:rsidP="008B0FA8">
            <w:pPr>
              <w:rPr>
                <w:sz w:val="20"/>
                <w:szCs w:val="20"/>
              </w:rPr>
            </w:pPr>
            <w:r>
              <w:rPr>
                <w:sz w:val="20"/>
                <w:szCs w:val="20"/>
              </w:rPr>
              <w:t>DSD Improvements</w:t>
            </w:r>
          </w:p>
        </w:tc>
        <w:tc>
          <w:tcPr>
            <w:tcW w:w="2264" w:type="dxa"/>
            <w:tcBorders>
              <w:top w:val="nil"/>
              <w:left w:val="nil"/>
              <w:right w:val="nil"/>
            </w:tcBorders>
            <w:shd w:val="clear" w:color="auto" w:fill="auto"/>
            <w:noWrap/>
            <w:vAlign w:val="bottom"/>
          </w:tcPr>
          <w:p w14:paraId="4FEB0D98" w14:textId="77777777" w:rsidR="008B0FA8" w:rsidRPr="00EA752E" w:rsidRDefault="008B0FA8" w:rsidP="008B0FA8">
            <w:pPr>
              <w:jc w:val="right"/>
              <w:rPr>
                <w:sz w:val="20"/>
                <w:szCs w:val="20"/>
              </w:rPr>
            </w:pPr>
            <w:r>
              <w:rPr>
                <w:sz w:val="20"/>
                <w:szCs w:val="20"/>
              </w:rPr>
              <w:t>$12,369</w:t>
            </w:r>
          </w:p>
        </w:tc>
      </w:tr>
      <w:tr w:rsidR="008B0FA8" w:rsidRPr="00EA752E" w14:paraId="1A3C9648" w14:textId="77777777" w:rsidTr="00A6176B">
        <w:trPr>
          <w:trHeight w:val="264"/>
          <w:jc w:val="center"/>
        </w:trPr>
        <w:tc>
          <w:tcPr>
            <w:tcW w:w="3856" w:type="dxa"/>
            <w:tcBorders>
              <w:top w:val="nil"/>
              <w:left w:val="nil"/>
              <w:bottom w:val="nil"/>
              <w:right w:val="nil"/>
            </w:tcBorders>
            <w:shd w:val="clear" w:color="auto" w:fill="auto"/>
            <w:noWrap/>
            <w:vAlign w:val="bottom"/>
          </w:tcPr>
          <w:p w14:paraId="3B2F6D14" w14:textId="77777777" w:rsidR="008B0FA8" w:rsidRPr="00EA752E" w:rsidRDefault="008B0FA8" w:rsidP="008B0FA8">
            <w:pPr>
              <w:rPr>
                <w:sz w:val="20"/>
                <w:szCs w:val="20"/>
              </w:rPr>
            </w:pPr>
            <w:r>
              <w:rPr>
                <w:sz w:val="20"/>
                <w:szCs w:val="20"/>
              </w:rPr>
              <w:t xml:space="preserve">House </w:t>
            </w:r>
            <w:r w:rsidRPr="00EA752E">
              <w:rPr>
                <w:sz w:val="20"/>
                <w:szCs w:val="20"/>
              </w:rPr>
              <w:t>Improvements</w:t>
            </w:r>
          </w:p>
        </w:tc>
        <w:tc>
          <w:tcPr>
            <w:tcW w:w="2264" w:type="dxa"/>
            <w:tcBorders>
              <w:left w:val="nil"/>
              <w:bottom w:val="single" w:sz="4" w:space="0" w:color="auto"/>
              <w:right w:val="nil"/>
            </w:tcBorders>
            <w:shd w:val="clear" w:color="auto" w:fill="auto"/>
            <w:noWrap/>
            <w:vAlign w:val="bottom"/>
          </w:tcPr>
          <w:p w14:paraId="25787C12" w14:textId="77777777" w:rsidR="008B0FA8" w:rsidRPr="00EA752E" w:rsidRDefault="008B0FA8" w:rsidP="008B0FA8">
            <w:pPr>
              <w:jc w:val="right"/>
              <w:rPr>
                <w:sz w:val="20"/>
                <w:szCs w:val="20"/>
              </w:rPr>
            </w:pPr>
            <w:r w:rsidRPr="00EA752E">
              <w:rPr>
                <w:sz w:val="20"/>
                <w:szCs w:val="20"/>
              </w:rPr>
              <w:t>$</w:t>
            </w:r>
            <w:r>
              <w:rPr>
                <w:sz w:val="20"/>
                <w:szCs w:val="20"/>
              </w:rPr>
              <w:t>8,000</w:t>
            </w:r>
          </w:p>
        </w:tc>
      </w:tr>
      <w:tr w:rsidR="008B0FA8" w:rsidRPr="00EA752E" w14:paraId="780237D0" w14:textId="77777777" w:rsidTr="00A6176B">
        <w:trPr>
          <w:trHeight w:val="264"/>
          <w:jc w:val="center"/>
        </w:trPr>
        <w:tc>
          <w:tcPr>
            <w:tcW w:w="3856" w:type="dxa"/>
            <w:tcBorders>
              <w:top w:val="nil"/>
              <w:left w:val="nil"/>
              <w:bottom w:val="nil"/>
              <w:right w:val="nil"/>
            </w:tcBorders>
            <w:shd w:val="clear" w:color="auto" w:fill="auto"/>
            <w:noWrap/>
            <w:vAlign w:val="bottom"/>
          </w:tcPr>
          <w:p w14:paraId="215E1689" w14:textId="77777777" w:rsidR="008B0FA8" w:rsidRPr="00EA752E" w:rsidRDefault="008B0FA8" w:rsidP="008B0FA8">
            <w:pPr>
              <w:jc w:val="center"/>
              <w:rPr>
                <w:b/>
                <w:bCs/>
                <w:sz w:val="20"/>
                <w:szCs w:val="20"/>
              </w:rPr>
            </w:pPr>
            <w:r w:rsidRPr="00EA752E">
              <w:rPr>
                <w:b/>
                <w:bCs/>
                <w:sz w:val="20"/>
                <w:szCs w:val="20"/>
              </w:rPr>
              <w:t>Non-Liquid Assets</w:t>
            </w:r>
          </w:p>
        </w:tc>
        <w:tc>
          <w:tcPr>
            <w:tcW w:w="2264" w:type="dxa"/>
            <w:tcBorders>
              <w:left w:val="nil"/>
              <w:bottom w:val="nil"/>
              <w:right w:val="nil"/>
            </w:tcBorders>
            <w:shd w:val="clear" w:color="auto" w:fill="auto"/>
            <w:noWrap/>
            <w:vAlign w:val="bottom"/>
          </w:tcPr>
          <w:p w14:paraId="31933919" w14:textId="77777777" w:rsidR="008B0FA8" w:rsidRPr="00EA752E" w:rsidRDefault="008B0FA8" w:rsidP="008B0FA8">
            <w:pPr>
              <w:jc w:val="right"/>
              <w:rPr>
                <w:b/>
                <w:bCs/>
                <w:sz w:val="20"/>
                <w:szCs w:val="20"/>
              </w:rPr>
            </w:pPr>
            <w:r w:rsidRPr="00EA752E">
              <w:rPr>
                <w:b/>
                <w:bCs/>
                <w:sz w:val="20"/>
                <w:szCs w:val="20"/>
              </w:rPr>
              <w:t>$</w:t>
            </w:r>
            <w:r>
              <w:rPr>
                <w:b/>
                <w:bCs/>
                <w:sz w:val="20"/>
                <w:szCs w:val="20"/>
              </w:rPr>
              <w:t xml:space="preserve"> 1,128,948</w:t>
            </w:r>
          </w:p>
        </w:tc>
      </w:tr>
      <w:tr w:rsidR="008B0FA8" w:rsidRPr="00EA752E" w14:paraId="77AF9543" w14:textId="77777777" w:rsidTr="00A6176B">
        <w:trPr>
          <w:trHeight w:val="264"/>
          <w:jc w:val="center"/>
        </w:trPr>
        <w:tc>
          <w:tcPr>
            <w:tcW w:w="3856" w:type="dxa"/>
            <w:tcBorders>
              <w:top w:val="nil"/>
              <w:left w:val="nil"/>
              <w:bottom w:val="nil"/>
              <w:right w:val="nil"/>
            </w:tcBorders>
            <w:shd w:val="clear" w:color="auto" w:fill="auto"/>
            <w:noWrap/>
            <w:vAlign w:val="bottom"/>
          </w:tcPr>
          <w:p w14:paraId="08242E90" w14:textId="77777777" w:rsidR="008B0FA8" w:rsidRPr="00EA752E" w:rsidRDefault="008B0FA8" w:rsidP="008B0FA8">
            <w:pPr>
              <w:jc w:val="center"/>
              <w:rPr>
                <w:sz w:val="20"/>
                <w:szCs w:val="20"/>
              </w:rPr>
            </w:pPr>
          </w:p>
        </w:tc>
        <w:tc>
          <w:tcPr>
            <w:tcW w:w="2264" w:type="dxa"/>
            <w:tcBorders>
              <w:top w:val="nil"/>
              <w:left w:val="nil"/>
              <w:bottom w:val="nil"/>
              <w:right w:val="nil"/>
            </w:tcBorders>
            <w:shd w:val="clear" w:color="auto" w:fill="auto"/>
            <w:noWrap/>
            <w:vAlign w:val="bottom"/>
          </w:tcPr>
          <w:p w14:paraId="6F1AF17F" w14:textId="77777777" w:rsidR="008B0FA8" w:rsidRPr="00EA752E" w:rsidRDefault="008B0FA8" w:rsidP="008B0FA8">
            <w:pPr>
              <w:rPr>
                <w:sz w:val="20"/>
                <w:szCs w:val="20"/>
              </w:rPr>
            </w:pPr>
          </w:p>
        </w:tc>
      </w:tr>
      <w:tr w:rsidR="008B0FA8" w:rsidRPr="00EA752E" w14:paraId="5D3F81BF" w14:textId="77777777" w:rsidTr="00A6176B">
        <w:trPr>
          <w:trHeight w:val="264"/>
          <w:jc w:val="center"/>
        </w:trPr>
        <w:tc>
          <w:tcPr>
            <w:tcW w:w="3856" w:type="dxa"/>
            <w:tcBorders>
              <w:top w:val="nil"/>
              <w:left w:val="nil"/>
              <w:bottom w:val="nil"/>
              <w:right w:val="nil"/>
            </w:tcBorders>
            <w:shd w:val="clear" w:color="auto" w:fill="auto"/>
            <w:noWrap/>
            <w:vAlign w:val="bottom"/>
          </w:tcPr>
          <w:p w14:paraId="25FE1C8F" w14:textId="77777777" w:rsidR="008B0FA8" w:rsidRPr="00AB61C2" w:rsidRDefault="008B0FA8" w:rsidP="008B0FA8">
            <w:pPr>
              <w:jc w:val="center"/>
              <w:rPr>
                <w:b/>
                <w:sz w:val="20"/>
                <w:szCs w:val="20"/>
              </w:rPr>
            </w:pPr>
            <w:r w:rsidRPr="00AB61C2">
              <w:rPr>
                <w:b/>
                <w:sz w:val="20"/>
                <w:szCs w:val="20"/>
              </w:rPr>
              <w:t>Total Assets</w:t>
            </w:r>
          </w:p>
        </w:tc>
        <w:tc>
          <w:tcPr>
            <w:tcW w:w="2264" w:type="dxa"/>
            <w:tcBorders>
              <w:top w:val="nil"/>
              <w:left w:val="nil"/>
              <w:bottom w:val="nil"/>
              <w:right w:val="nil"/>
            </w:tcBorders>
            <w:shd w:val="clear" w:color="auto" w:fill="auto"/>
            <w:noWrap/>
            <w:vAlign w:val="bottom"/>
          </w:tcPr>
          <w:p w14:paraId="209A5F1C" w14:textId="77777777" w:rsidR="008B0FA8" w:rsidRPr="00EE559E" w:rsidRDefault="008B0FA8" w:rsidP="008B0FA8">
            <w:pPr>
              <w:jc w:val="right"/>
              <w:rPr>
                <w:b/>
                <w:sz w:val="20"/>
                <w:szCs w:val="20"/>
              </w:rPr>
            </w:pPr>
            <w:r w:rsidRPr="00EE559E">
              <w:rPr>
                <w:b/>
                <w:sz w:val="20"/>
                <w:szCs w:val="20"/>
              </w:rPr>
              <w:t>$ 1,16</w:t>
            </w:r>
            <w:r w:rsidR="00EE559E">
              <w:rPr>
                <w:b/>
                <w:sz w:val="20"/>
                <w:szCs w:val="20"/>
              </w:rPr>
              <w:t>9</w:t>
            </w:r>
            <w:r w:rsidRPr="00EE559E">
              <w:rPr>
                <w:b/>
                <w:sz w:val="20"/>
                <w:szCs w:val="20"/>
              </w:rPr>
              <w:t>,</w:t>
            </w:r>
            <w:r w:rsidR="00EE559E">
              <w:rPr>
                <w:b/>
                <w:sz w:val="20"/>
                <w:szCs w:val="20"/>
              </w:rPr>
              <w:t>185</w:t>
            </w:r>
          </w:p>
        </w:tc>
      </w:tr>
      <w:tr w:rsidR="008B0FA8" w:rsidRPr="00EA752E" w14:paraId="0BDAEAC6" w14:textId="77777777" w:rsidTr="008B0FA8">
        <w:trPr>
          <w:trHeight w:val="264"/>
          <w:jc w:val="center"/>
        </w:trPr>
        <w:tc>
          <w:tcPr>
            <w:tcW w:w="3856" w:type="dxa"/>
            <w:tcBorders>
              <w:top w:val="nil"/>
              <w:left w:val="nil"/>
              <w:right w:val="nil"/>
            </w:tcBorders>
            <w:shd w:val="clear" w:color="auto" w:fill="auto"/>
            <w:noWrap/>
            <w:vAlign w:val="bottom"/>
          </w:tcPr>
          <w:p w14:paraId="68616EA6" w14:textId="77777777" w:rsidR="008B0FA8" w:rsidRPr="00EA752E" w:rsidRDefault="008B0FA8" w:rsidP="008B0FA8">
            <w:pPr>
              <w:jc w:val="center"/>
              <w:rPr>
                <w:sz w:val="20"/>
                <w:szCs w:val="20"/>
              </w:rPr>
            </w:pPr>
          </w:p>
        </w:tc>
        <w:tc>
          <w:tcPr>
            <w:tcW w:w="2264" w:type="dxa"/>
            <w:tcBorders>
              <w:top w:val="nil"/>
              <w:left w:val="nil"/>
              <w:right w:val="nil"/>
            </w:tcBorders>
            <w:shd w:val="clear" w:color="auto" w:fill="auto"/>
            <w:noWrap/>
            <w:vAlign w:val="bottom"/>
          </w:tcPr>
          <w:p w14:paraId="7CDED694" w14:textId="77777777" w:rsidR="008B0FA8" w:rsidRPr="008B0FA8" w:rsidRDefault="008B0FA8" w:rsidP="008B0FA8">
            <w:pPr>
              <w:rPr>
                <w:sz w:val="20"/>
                <w:szCs w:val="20"/>
              </w:rPr>
            </w:pPr>
          </w:p>
        </w:tc>
      </w:tr>
      <w:tr w:rsidR="008B0FA8" w:rsidRPr="00EA752E" w14:paraId="70B6FE16" w14:textId="77777777" w:rsidTr="008B0FA8">
        <w:trPr>
          <w:trHeight w:val="264"/>
          <w:jc w:val="center"/>
        </w:trPr>
        <w:tc>
          <w:tcPr>
            <w:tcW w:w="3856" w:type="dxa"/>
            <w:tcBorders>
              <w:top w:val="nil"/>
              <w:left w:val="nil"/>
              <w:bottom w:val="single" w:sz="4" w:space="0" w:color="auto"/>
              <w:right w:val="nil"/>
            </w:tcBorders>
            <w:shd w:val="clear" w:color="auto" w:fill="auto"/>
            <w:noWrap/>
            <w:vAlign w:val="bottom"/>
          </w:tcPr>
          <w:p w14:paraId="686D5CE8" w14:textId="77777777" w:rsidR="008B0FA8" w:rsidRPr="00EA752E" w:rsidRDefault="008B0FA8" w:rsidP="008B0FA8">
            <w:pPr>
              <w:rPr>
                <w:b/>
                <w:bCs/>
                <w:sz w:val="20"/>
                <w:szCs w:val="20"/>
              </w:rPr>
            </w:pPr>
            <w:r w:rsidRPr="00EA752E">
              <w:rPr>
                <w:b/>
                <w:bCs/>
                <w:sz w:val="20"/>
                <w:szCs w:val="20"/>
              </w:rPr>
              <w:t>Liabilities</w:t>
            </w:r>
            <w:r>
              <w:rPr>
                <w:b/>
                <w:bCs/>
                <w:sz w:val="20"/>
                <w:szCs w:val="20"/>
              </w:rPr>
              <w:t>*</w:t>
            </w:r>
          </w:p>
        </w:tc>
        <w:tc>
          <w:tcPr>
            <w:tcW w:w="2264" w:type="dxa"/>
            <w:tcBorders>
              <w:top w:val="nil"/>
              <w:left w:val="nil"/>
              <w:bottom w:val="single" w:sz="4" w:space="0" w:color="auto"/>
              <w:right w:val="nil"/>
            </w:tcBorders>
            <w:shd w:val="clear" w:color="auto" w:fill="auto"/>
            <w:noWrap/>
            <w:vAlign w:val="bottom"/>
          </w:tcPr>
          <w:p w14:paraId="46922C36" w14:textId="77777777" w:rsidR="008B0FA8" w:rsidRPr="008B0FA8" w:rsidRDefault="008B0FA8" w:rsidP="008B0FA8">
            <w:pPr>
              <w:rPr>
                <w:sz w:val="20"/>
                <w:szCs w:val="20"/>
              </w:rPr>
            </w:pPr>
          </w:p>
        </w:tc>
      </w:tr>
      <w:tr w:rsidR="008B0FA8" w:rsidRPr="00B06B71" w14:paraId="02DFD3E7" w14:textId="77777777" w:rsidTr="008B0FA8">
        <w:trPr>
          <w:trHeight w:val="264"/>
          <w:jc w:val="center"/>
        </w:trPr>
        <w:tc>
          <w:tcPr>
            <w:tcW w:w="3856" w:type="dxa"/>
            <w:tcBorders>
              <w:top w:val="single" w:sz="4" w:space="0" w:color="auto"/>
              <w:left w:val="nil"/>
              <w:bottom w:val="nil"/>
              <w:right w:val="nil"/>
            </w:tcBorders>
            <w:shd w:val="clear" w:color="auto" w:fill="auto"/>
            <w:noWrap/>
            <w:vAlign w:val="bottom"/>
          </w:tcPr>
          <w:p w14:paraId="373E9677" w14:textId="77777777" w:rsidR="008B0FA8" w:rsidRPr="00EA752E" w:rsidRDefault="008B0FA8" w:rsidP="008B0FA8">
            <w:pPr>
              <w:rPr>
                <w:sz w:val="20"/>
                <w:szCs w:val="20"/>
              </w:rPr>
            </w:pPr>
            <w:r>
              <w:rPr>
                <w:sz w:val="20"/>
                <w:szCs w:val="20"/>
              </w:rPr>
              <w:t>First Federal Mortgage</w:t>
            </w:r>
          </w:p>
        </w:tc>
        <w:tc>
          <w:tcPr>
            <w:tcW w:w="2264" w:type="dxa"/>
            <w:tcBorders>
              <w:top w:val="single" w:sz="4" w:space="0" w:color="auto"/>
              <w:left w:val="nil"/>
              <w:right w:val="nil"/>
            </w:tcBorders>
            <w:shd w:val="clear" w:color="auto" w:fill="auto"/>
            <w:noWrap/>
            <w:vAlign w:val="bottom"/>
          </w:tcPr>
          <w:p w14:paraId="771F3276" w14:textId="77777777" w:rsidR="008B0FA8" w:rsidRPr="002569B4" w:rsidRDefault="008B0FA8" w:rsidP="008B0FA8">
            <w:pPr>
              <w:jc w:val="right"/>
              <w:rPr>
                <w:b/>
                <w:sz w:val="20"/>
                <w:szCs w:val="20"/>
              </w:rPr>
            </w:pPr>
            <w:r w:rsidRPr="002569B4">
              <w:rPr>
                <w:b/>
                <w:sz w:val="20"/>
                <w:szCs w:val="20"/>
              </w:rPr>
              <w:t>($ 1</w:t>
            </w:r>
            <w:r w:rsidR="002569B4">
              <w:rPr>
                <w:b/>
                <w:sz w:val="20"/>
                <w:szCs w:val="20"/>
              </w:rPr>
              <w:t>74</w:t>
            </w:r>
            <w:r w:rsidRPr="002569B4">
              <w:rPr>
                <w:b/>
                <w:sz w:val="20"/>
                <w:szCs w:val="20"/>
              </w:rPr>
              <w:t>,</w:t>
            </w:r>
            <w:r w:rsidR="002569B4">
              <w:rPr>
                <w:b/>
                <w:sz w:val="20"/>
                <w:szCs w:val="20"/>
              </w:rPr>
              <w:t>549</w:t>
            </w:r>
            <w:r w:rsidRPr="002569B4">
              <w:rPr>
                <w:b/>
                <w:sz w:val="20"/>
                <w:szCs w:val="20"/>
              </w:rPr>
              <w:t>)</w:t>
            </w:r>
          </w:p>
        </w:tc>
      </w:tr>
      <w:tr w:rsidR="008B0FA8" w:rsidRPr="00EA752E" w14:paraId="255BD0A3" w14:textId="77777777" w:rsidTr="008B0FA8">
        <w:trPr>
          <w:trHeight w:val="264"/>
          <w:jc w:val="center"/>
        </w:trPr>
        <w:tc>
          <w:tcPr>
            <w:tcW w:w="3856" w:type="dxa"/>
            <w:tcBorders>
              <w:left w:val="nil"/>
              <w:bottom w:val="nil"/>
              <w:right w:val="nil"/>
            </w:tcBorders>
            <w:shd w:val="clear" w:color="auto" w:fill="auto"/>
            <w:noWrap/>
            <w:vAlign w:val="bottom"/>
          </w:tcPr>
          <w:p w14:paraId="5FD10248" w14:textId="77777777" w:rsidR="008B0FA8" w:rsidRDefault="008B0FA8" w:rsidP="008B0FA8">
            <w:pPr>
              <w:jc w:val="center"/>
              <w:rPr>
                <w:b/>
                <w:bCs/>
                <w:sz w:val="20"/>
                <w:szCs w:val="20"/>
              </w:rPr>
            </w:pPr>
          </w:p>
          <w:p w14:paraId="70517B4B" w14:textId="77777777" w:rsidR="008B0FA8" w:rsidRPr="00EA752E" w:rsidRDefault="008B0FA8" w:rsidP="008B0FA8">
            <w:pPr>
              <w:jc w:val="center"/>
              <w:rPr>
                <w:sz w:val="20"/>
                <w:szCs w:val="20"/>
              </w:rPr>
            </w:pPr>
            <w:r w:rsidRPr="00EA752E">
              <w:rPr>
                <w:b/>
                <w:bCs/>
                <w:sz w:val="20"/>
                <w:szCs w:val="20"/>
              </w:rPr>
              <w:t>Total Liabilities</w:t>
            </w:r>
          </w:p>
        </w:tc>
        <w:tc>
          <w:tcPr>
            <w:tcW w:w="2264" w:type="dxa"/>
            <w:tcBorders>
              <w:left w:val="nil"/>
              <w:bottom w:val="nil"/>
              <w:right w:val="nil"/>
            </w:tcBorders>
            <w:shd w:val="clear" w:color="auto" w:fill="auto"/>
            <w:noWrap/>
            <w:vAlign w:val="bottom"/>
          </w:tcPr>
          <w:p w14:paraId="00F3D5C0" w14:textId="77777777" w:rsidR="008B0FA8" w:rsidRPr="002569B4" w:rsidRDefault="008B0FA8" w:rsidP="008B0FA8">
            <w:pPr>
              <w:rPr>
                <w:b/>
                <w:sz w:val="20"/>
                <w:szCs w:val="20"/>
              </w:rPr>
            </w:pPr>
            <w:r w:rsidRPr="008B0FA8">
              <w:rPr>
                <w:sz w:val="20"/>
                <w:szCs w:val="20"/>
              </w:rPr>
              <w:t xml:space="preserve">                    </w:t>
            </w:r>
            <w:r w:rsidR="002569B4">
              <w:rPr>
                <w:sz w:val="20"/>
                <w:szCs w:val="20"/>
              </w:rPr>
              <w:t xml:space="preserve"> </w:t>
            </w:r>
            <w:r w:rsidRPr="008B0FA8">
              <w:rPr>
                <w:sz w:val="20"/>
                <w:szCs w:val="20"/>
              </w:rPr>
              <w:t xml:space="preserve"> </w:t>
            </w:r>
            <w:r w:rsidRPr="002569B4">
              <w:rPr>
                <w:b/>
                <w:sz w:val="20"/>
                <w:szCs w:val="20"/>
              </w:rPr>
              <w:t xml:space="preserve">($ </w:t>
            </w:r>
            <w:r w:rsidR="002569B4">
              <w:rPr>
                <w:b/>
                <w:sz w:val="20"/>
                <w:szCs w:val="20"/>
              </w:rPr>
              <w:t>174,549</w:t>
            </w:r>
            <w:r w:rsidRPr="002569B4">
              <w:rPr>
                <w:b/>
                <w:sz w:val="20"/>
                <w:szCs w:val="20"/>
              </w:rPr>
              <w:t>)</w:t>
            </w:r>
          </w:p>
        </w:tc>
      </w:tr>
      <w:tr w:rsidR="008B0FA8" w:rsidRPr="00EA752E" w14:paraId="44D4F0F7" w14:textId="77777777" w:rsidTr="00A6176B">
        <w:trPr>
          <w:trHeight w:val="264"/>
          <w:jc w:val="center"/>
        </w:trPr>
        <w:tc>
          <w:tcPr>
            <w:tcW w:w="3856" w:type="dxa"/>
            <w:tcBorders>
              <w:top w:val="nil"/>
              <w:left w:val="nil"/>
              <w:bottom w:val="nil"/>
              <w:right w:val="nil"/>
            </w:tcBorders>
            <w:shd w:val="clear" w:color="auto" w:fill="auto"/>
            <w:noWrap/>
            <w:vAlign w:val="bottom"/>
          </w:tcPr>
          <w:p w14:paraId="4E5FC54C" w14:textId="77777777" w:rsidR="008B0FA8" w:rsidRPr="00EA752E" w:rsidRDefault="008B0FA8" w:rsidP="008B0FA8">
            <w:pPr>
              <w:jc w:val="center"/>
              <w:rPr>
                <w:b/>
                <w:bCs/>
                <w:sz w:val="20"/>
                <w:szCs w:val="20"/>
              </w:rPr>
            </w:pPr>
          </w:p>
        </w:tc>
        <w:tc>
          <w:tcPr>
            <w:tcW w:w="2264" w:type="dxa"/>
            <w:tcBorders>
              <w:top w:val="nil"/>
              <w:left w:val="nil"/>
              <w:bottom w:val="double" w:sz="6" w:space="0" w:color="auto"/>
              <w:right w:val="nil"/>
            </w:tcBorders>
            <w:shd w:val="clear" w:color="auto" w:fill="auto"/>
            <w:noWrap/>
            <w:vAlign w:val="bottom"/>
          </w:tcPr>
          <w:p w14:paraId="4B20CFE9" w14:textId="77777777" w:rsidR="008B0FA8" w:rsidRPr="00EA752E" w:rsidRDefault="008B0FA8" w:rsidP="008B0FA8">
            <w:pPr>
              <w:jc w:val="right"/>
              <w:rPr>
                <w:sz w:val="20"/>
                <w:szCs w:val="20"/>
              </w:rPr>
            </w:pPr>
            <w:r w:rsidRPr="00EA752E">
              <w:rPr>
                <w:sz w:val="20"/>
                <w:szCs w:val="20"/>
              </w:rPr>
              <w:t> </w:t>
            </w:r>
          </w:p>
        </w:tc>
      </w:tr>
      <w:tr w:rsidR="008B0FA8" w:rsidRPr="00EA752E" w14:paraId="3BF3AF62" w14:textId="77777777" w:rsidTr="00A6176B">
        <w:trPr>
          <w:trHeight w:val="276"/>
          <w:jc w:val="center"/>
        </w:trPr>
        <w:tc>
          <w:tcPr>
            <w:tcW w:w="3856" w:type="dxa"/>
            <w:tcBorders>
              <w:top w:val="nil"/>
              <w:left w:val="nil"/>
              <w:bottom w:val="nil"/>
              <w:right w:val="nil"/>
            </w:tcBorders>
            <w:shd w:val="clear" w:color="auto" w:fill="auto"/>
            <w:noWrap/>
            <w:vAlign w:val="bottom"/>
          </w:tcPr>
          <w:p w14:paraId="382D0CF9" w14:textId="77777777" w:rsidR="008B0FA8" w:rsidRPr="00EA752E" w:rsidRDefault="008B0FA8" w:rsidP="008B0FA8">
            <w:pPr>
              <w:jc w:val="center"/>
              <w:rPr>
                <w:sz w:val="20"/>
                <w:szCs w:val="20"/>
              </w:rPr>
            </w:pPr>
            <w:r w:rsidRPr="00EA752E">
              <w:rPr>
                <w:b/>
                <w:bCs/>
                <w:sz w:val="20"/>
                <w:szCs w:val="20"/>
              </w:rPr>
              <w:t>Total Net Assets</w:t>
            </w:r>
          </w:p>
        </w:tc>
        <w:tc>
          <w:tcPr>
            <w:tcW w:w="2264" w:type="dxa"/>
            <w:tcBorders>
              <w:top w:val="nil"/>
              <w:left w:val="nil"/>
              <w:bottom w:val="nil"/>
              <w:right w:val="nil"/>
            </w:tcBorders>
            <w:shd w:val="clear" w:color="auto" w:fill="auto"/>
            <w:noWrap/>
            <w:vAlign w:val="bottom"/>
          </w:tcPr>
          <w:p w14:paraId="33576CBF" w14:textId="77777777" w:rsidR="008B0FA8" w:rsidRPr="002569B4" w:rsidRDefault="008B0FA8" w:rsidP="008B0FA8">
            <w:pPr>
              <w:rPr>
                <w:sz w:val="20"/>
                <w:szCs w:val="20"/>
              </w:rPr>
            </w:pPr>
            <w:r>
              <w:rPr>
                <w:b/>
                <w:sz w:val="20"/>
                <w:szCs w:val="20"/>
              </w:rPr>
              <w:t xml:space="preserve">                      </w:t>
            </w:r>
            <w:r w:rsidRPr="002569B4">
              <w:rPr>
                <w:b/>
                <w:sz w:val="20"/>
                <w:szCs w:val="20"/>
              </w:rPr>
              <w:t xml:space="preserve">$   </w:t>
            </w:r>
            <w:r w:rsidR="002569B4">
              <w:rPr>
                <w:b/>
                <w:sz w:val="20"/>
                <w:szCs w:val="20"/>
              </w:rPr>
              <w:t>994,636</w:t>
            </w:r>
          </w:p>
        </w:tc>
      </w:tr>
      <w:tr w:rsidR="008B0FA8" w:rsidRPr="00EA752E" w14:paraId="7D12A5EA" w14:textId="77777777" w:rsidTr="00A6176B">
        <w:trPr>
          <w:trHeight w:val="276"/>
          <w:jc w:val="center"/>
        </w:trPr>
        <w:tc>
          <w:tcPr>
            <w:tcW w:w="3856" w:type="dxa"/>
            <w:tcBorders>
              <w:top w:val="nil"/>
              <w:left w:val="nil"/>
              <w:bottom w:val="nil"/>
              <w:right w:val="nil"/>
            </w:tcBorders>
            <w:shd w:val="clear" w:color="auto" w:fill="auto"/>
            <w:noWrap/>
            <w:vAlign w:val="bottom"/>
          </w:tcPr>
          <w:p w14:paraId="0E9C0DD5" w14:textId="77777777" w:rsidR="008B0FA8" w:rsidRPr="00EA752E" w:rsidRDefault="008B0FA8" w:rsidP="008B0FA8">
            <w:pPr>
              <w:jc w:val="center"/>
              <w:rPr>
                <w:b/>
                <w:bCs/>
                <w:sz w:val="20"/>
                <w:szCs w:val="20"/>
              </w:rPr>
            </w:pPr>
          </w:p>
        </w:tc>
        <w:tc>
          <w:tcPr>
            <w:tcW w:w="2264" w:type="dxa"/>
            <w:tcBorders>
              <w:top w:val="nil"/>
              <w:left w:val="nil"/>
              <w:bottom w:val="nil"/>
              <w:right w:val="nil"/>
            </w:tcBorders>
            <w:shd w:val="clear" w:color="auto" w:fill="auto"/>
            <w:noWrap/>
            <w:vAlign w:val="bottom"/>
          </w:tcPr>
          <w:p w14:paraId="13CB65F2" w14:textId="77777777" w:rsidR="008B0FA8" w:rsidRPr="004E7C7E" w:rsidRDefault="008B0FA8" w:rsidP="008B0FA8">
            <w:pPr>
              <w:jc w:val="right"/>
              <w:rPr>
                <w:b/>
                <w:bCs/>
                <w:sz w:val="20"/>
                <w:szCs w:val="20"/>
              </w:rPr>
            </w:pPr>
          </w:p>
        </w:tc>
      </w:tr>
    </w:tbl>
    <w:p w14:paraId="4F73FA44" w14:textId="77777777" w:rsidR="0016741A" w:rsidRDefault="002957AB" w:rsidP="0016741A">
      <w:pPr>
        <w:jc w:val="center"/>
        <w:rPr>
          <w:sz w:val="20"/>
          <w:szCs w:val="20"/>
        </w:rPr>
      </w:pPr>
      <w:r>
        <w:rPr>
          <w:sz w:val="20"/>
          <w:szCs w:val="20"/>
        </w:rPr>
        <w:br w:type="page"/>
      </w:r>
    </w:p>
    <w:tbl>
      <w:tblPr>
        <w:tblW w:w="9468" w:type="dxa"/>
        <w:tblLook w:val="04A0" w:firstRow="1" w:lastRow="0" w:firstColumn="1" w:lastColumn="0" w:noHBand="0" w:noVBand="1"/>
      </w:tblPr>
      <w:tblGrid>
        <w:gridCol w:w="3582"/>
        <w:gridCol w:w="1460"/>
        <w:gridCol w:w="4426"/>
      </w:tblGrid>
      <w:tr w:rsidR="0016741A" w14:paraId="68B12EBB" w14:textId="77777777" w:rsidTr="0017441D">
        <w:trPr>
          <w:trHeight w:val="312"/>
        </w:trPr>
        <w:tc>
          <w:tcPr>
            <w:tcW w:w="9468" w:type="dxa"/>
            <w:gridSpan w:val="3"/>
            <w:tcBorders>
              <w:top w:val="nil"/>
              <w:left w:val="nil"/>
              <w:bottom w:val="nil"/>
              <w:right w:val="nil"/>
            </w:tcBorders>
            <w:shd w:val="clear" w:color="auto" w:fill="auto"/>
            <w:noWrap/>
            <w:vAlign w:val="bottom"/>
            <w:hideMark/>
          </w:tcPr>
          <w:p w14:paraId="2F54F113" w14:textId="77777777" w:rsidR="0016741A" w:rsidRPr="0035098B" w:rsidRDefault="00AC0A88" w:rsidP="0037070F">
            <w:pPr>
              <w:rPr>
                <w:b/>
                <w:u w:val="single"/>
              </w:rPr>
            </w:pPr>
            <w:r w:rsidRPr="0035098B">
              <w:rPr>
                <w:b/>
                <w:u w:val="single"/>
              </w:rPr>
              <w:t>20</w:t>
            </w:r>
            <w:r w:rsidR="00E3049E">
              <w:rPr>
                <w:b/>
                <w:u w:val="single"/>
              </w:rPr>
              <w:t>20</w:t>
            </w:r>
            <w:r>
              <w:rPr>
                <w:b/>
                <w:u w:val="single"/>
              </w:rPr>
              <w:t xml:space="preserve"> </w:t>
            </w:r>
            <w:r w:rsidR="0016741A" w:rsidRPr="0035098B">
              <w:rPr>
                <w:b/>
                <w:u w:val="single"/>
              </w:rPr>
              <w:t>-</w:t>
            </w:r>
            <w:r w:rsidR="005778CC">
              <w:rPr>
                <w:b/>
                <w:u w:val="single"/>
              </w:rPr>
              <w:t xml:space="preserve"> </w:t>
            </w:r>
            <w:r w:rsidRPr="0035098B">
              <w:rPr>
                <w:b/>
                <w:u w:val="single"/>
              </w:rPr>
              <w:t>20</w:t>
            </w:r>
            <w:r>
              <w:rPr>
                <w:b/>
                <w:u w:val="single"/>
              </w:rPr>
              <w:t>2</w:t>
            </w:r>
            <w:r w:rsidR="00E3049E">
              <w:rPr>
                <w:b/>
                <w:u w:val="single"/>
              </w:rPr>
              <w:t>1</w:t>
            </w:r>
            <w:r w:rsidRPr="0035098B">
              <w:rPr>
                <w:b/>
                <w:u w:val="single"/>
              </w:rPr>
              <w:t xml:space="preserve"> </w:t>
            </w:r>
            <w:r w:rsidR="0016741A" w:rsidRPr="0035098B">
              <w:rPr>
                <w:b/>
                <w:u w:val="single"/>
              </w:rPr>
              <w:t>Expense Budget</w:t>
            </w:r>
          </w:p>
        </w:tc>
      </w:tr>
      <w:tr w:rsidR="0016741A" w14:paraId="2FD591CC" w14:textId="77777777" w:rsidTr="0017441D">
        <w:trPr>
          <w:trHeight w:val="528"/>
        </w:trPr>
        <w:tc>
          <w:tcPr>
            <w:tcW w:w="3582" w:type="dxa"/>
            <w:tcBorders>
              <w:top w:val="nil"/>
              <w:left w:val="nil"/>
              <w:bottom w:val="single" w:sz="4" w:space="0" w:color="auto"/>
              <w:right w:val="nil"/>
            </w:tcBorders>
            <w:shd w:val="clear" w:color="auto" w:fill="auto"/>
            <w:noWrap/>
            <w:vAlign w:val="bottom"/>
            <w:hideMark/>
          </w:tcPr>
          <w:p w14:paraId="705AAB0D" w14:textId="77777777" w:rsidR="0016741A" w:rsidRDefault="0016741A">
            <w:pPr>
              <w:rPr>
                <w:b/>
                <w:bCs/>
                <w:sz w:val="20"/>
                <w:szCs w:val="20"/>
              </w:rPr>
            </w:pPr>
            <w:r>
              <w:rPr>
                <w:b/>
                <w:bCs/>
                <w:sz w:val="20"/>
                <w:szCs w:val="20"/>
              </w:rPr>
              <w:t xml:space="preserve">Operating Budget </w:t>
            </w:r>
          </w:p>
        </w:tc>
        <w:tc>
          <w:tcPr>
            <w:tcW w:w="1460" w:type="dxa"/>
            <w:tcBorders>
              <w:top w:val="nil"/>
              <w:left w:val="nil"/>
              <w:bottom w:val="single" w:sz="4" w:space="0" w:color="auto"/>
              <w:right w:val="nil"/>
            </w:tcBorders>
            <w:shd w:val="clear" w:color="auto" w:fill="auto"/>
            <w:vAlign w:val="bottom"/>
            <w:hideMark/>
          </w:tcPr>
          <w:p w14:paraId="6160F9DF" w14:textId="77777777" w:rsidR="0016741A" w:rsidRDefault="0016741A" w:rsidP="00E457BB">
            <w:pPr>
              <w:jc w:val="center"/>
              <w:rPr>
                <w:b/>
                <w:bCs/>
                <w:sz w:val="20"/>
                <w:szCs w:val="20"/>
              </w:rPr>
            </w:pPr>
            <w:r>
              <w:rPr>
                <w:b/>
                <w:bCs/>
                <w:sz w:val="20"/>
                <w:szCs w:val="20"/>
              </w:rPr>
              <w:t>20</w:t>
            </w:r>
            <w:r w:rsidR="00E457BB">
              <w:rPr>
                <w:b/>
                <w:bCs/>
                <w:sz w:val="20"/>
                <w:szCs w:val="20"/>
              </w:rPr>
              <w:t>2</w:t>
            </w:r>
            <w:r w:rsidR="00344D14">
              <w:rPr>
                <w:b/>
                <w:bCs/>
                <w:sz w:val="20"/>
                <w:szCs w:val="20"/>
              </w:rPr>
              <w:t>1</w:t>
            </w:r>
            <w:r>
              <w:rPr>
                <w:b/>
                <w:bCs/>
                <w:sz w:val="20"/>
                <w:szCs w:val="20"/>
              </w:rPr>
              <w:t xml:space="preserve"> Budget</w:t>
            </w:r>
          </w:p>
        </w:tc>
        <w:tc>
          <w:tcPr>
            <w:tcW w:w="4426" w:type="dxa"/>
            <w:tcBorders>
              <w:top w:val="nil"/>
              <w:left w:val="nil"/>
              <w:bottom w:val="single" w:sz="4" w:space="0" w:color="auto"/>
              <w:right w:val="nil"/>
            </w:tcBorders>
            <w:shd w:val="clear" w:color="auto" w:fill="auto"/>
            <w:noWrap/>
            <w:vAlign w:val="bottom"/>
            <w:hideMark/>
          </w:tcPr>
          <w:p w14:paraId="605ECC6E" w14:textId="77777777" w:rsidR="0016741A" w:rsidRDefault="0016741A">
            <w:pPr>
              <w:rPr>
                <w:b/>
                <w:bCs/>
                <w:sz w:val="20"/>
                <w:szCs w:val="20"/>
              </w:rPr>
            </w:pPr>
            <w:r>
              <w:rPr>
                <w:b/>
                <w:bCs/>
                <w:sz w:val="20"/>
                <w:szCs w:val="20"/>
              </w:rPr>
              <w:t>Assumptions</w:t>
            </w:r>
          </w:p>
        </w:tc>
      </w:tr>
      <w:tr w:rsidR="0016741A" w14:paraId="74C6EC9F" w14:textId="77777777" w:rsidTr="0017441D">
        <w:trPr>
          <w:trHeight w:val="264"/>
        </w:trPr>
        <w:tc>
          <w:tcPr>
            <w:tcW w:w="3582" w:type="dxa"/>
            <w:tcBorders>
              <w:top w:val="nil"/>
              <w:left w:val="nil"/>
              <w:bottom w:val="nil"/>
              <w:right w:val="nil"/>
            </w:tcBorders>
            <w:shd w:val="clear" w:color="000000" w:fill="C0C0C0"/>
            <w:noWrap/>
            <w:vAlign w:val="bottom"/>
            <w:hideMark/>
          </w:tcPr>
          <w:p w14:paraId="2F46FFEC" w14:textId="77777777" w:rsidR="0016741A" w:rsidRDefault="0016741A">
            <w:pPr>
              <w:ind w:firstLineChars="100" w:firstLine="201"/>
              <w:rPr>
                <w:b/>
                <w:bCs/>
                <w:i/>
                <w:iCs/>
                <w:sz w:val="20"/>
                <w:szCs w:val="20"/>
              </w:rPr>
            </w:pPr>
            <w:r>
              <w:rPr>
                <w:b/>
                <w:bCs/>
                <w:i/>
                <w:iCs/>
                <w:sz w:val="20"/>
                <w:szCs w:val="20"/>
              </w:rPr>
              <w:t>Utilities</w:t>
            </w:r>
          </w:p>
        </w:tc>
        <w:tc>
          <w:tcPr>
            <w:tcW w:w="1460" w:type="dxa"/>
            <w:tcBorders>
              <w:top w:val="nil"/>
              <w:left w:val="nil"/>
              <w:bottom w:val="nil"/>
              <w:right w:val="nil"/>
            </w:tcBorders>
            <w:shd w:val="clear" w:color="000000" w:fill="C0C0C0"/>
            <w:vAlign w:val="bottom"/>
            <w:hideMark/>
          </w:tcPr>
          <w:p w14:paraId="51D4DF25" w14:textId="77777777" w:rsidR="0016741A" w:rsidRPr="002C5EF2" w:rsidRDefault="0016741A" w:rsidP="00343A19">
            <w:pPr>
              <w:jc w:val="center"/>
              <w:rPr>
                <w:b/>
                <w:bCs/>
                <w:sz w:val="20"/>
                <w:szCs w:val="20"/>
              </w:rPr>
            </w:pPr>
            <w:r w:rsidRPr="002C5EF2">
              <w:rPr>
                <w:b/>
                <w:bCs/>
                <w:sz w:val="20"/>
                <w:szCs w:val="20"/>
              </w:rPr>
              <w:t>$</w:t>
            </w:r>
            <w:r w:rsidR="00D43360" w:rsidRPr="002C5EF2">
              <w:rPr>
                <w:b/>
                <w:bCs/>
                <w:sz w:val="20"/>
                <w:szCs w:val="20"/>
              </w:rPr>
              <w:t xml:space="preserve"> </w:t>
            </w:r>
            <w:r w:rsidR="00343A19" w:rsidRPr="002C5EF2">
              <w:rPr>
                <w:b/>
                <w:bCs/>
                <w:sz w:val="20"/>
                <w:szCs w:val="20"/>
              </w:rPr>
              <w:t>20,545</w:t>
            </w:r>
          </w:p>
        </w:tc>
        <w:tc>
          <w:tcPr>
            <w:tcW w:w="4426" w:type="dxa"/>
            <w:tcBorders>
              <w:top w:val="nil"/>
              <w:left w:val="nil"/>
              <w:bottom w:val="nil"/>
              <w:right w:val="nil"/>
            </w:tcBorders>
            <w:shd w:val="clear" w:color="000000" w:fill="BFBFBF"/>
            <w:noWrap/>
            <w:vAlign w:val="bottom"/>
            <w:hideMark/>
          </w:tcPr>
          <w:p w14:paraId="6E81632F" w14:textId="77777777" w:rsidR="0016741A" w:rsidRPr="002C5EF2" w:rsidRDefault="0016741A">
            <w:pPr>
              <w:rPr>
                <w:b/>
                <w:bCs/>
                <w:sz w:val="20"/>
                <w:szCs w:val="20"/>
              </w:rPr>
            </w:pPr>
            <w:r w:rsidRPr="002C5EF2">
              <w:rPr>
                <w:b/>
                <w:bCs/>
                <w:sz w:val="20"/>
                <w:szCs w:val="20"/>
              </w:rPr>
              <w:t> </w:t>
            </w:r>
          </w:p>
        </w:tc>
      </w:tr>
      <w:tr w:rsidR="0016741A" w14:paraId="1663A452" w14:textId="77777777" w:rsidTr="0037070F">
        <w:trPr>
          <w:trHeight w:val="264"/>
        </w:trPr>
        <w:tc>
          <w:tcPr>
            <w:tcW w:w="3582" w:type="dxa"/>
            <w:tcBorders>
              <w:top w:val="nil"/>
              <w:left w:val="nil"/>
              <w:bottom w:val="nil"/>
              <w:right w:val="nil"/>
            </w:tcBorders>
            <w:shd w:val="clear" w:color="auto" w:fill="auto"/>
            <w:noWrap/>
            <w:vAlign w:val="bottom"/>
            <w:hideMark/>
          </w:tcPr>
          <w:p w14:paraId="0E7074FE" w14:textId="77777777" w:rsidR="0016741A" w:rsidRDefault="0016741A">
            <w:pPr>
              <w:ind w:firstLineChars="200" w:firstLine="400"/>
              <w:rPr>
                <w:sz w:val="20"/>
                <w:szCs w:val="20"/>
              </w:rPr>
            </w:pPr>
            <w:r>
              <w:rPr>
                <w:sz w:val="20"/>
                <w:szCs w:val="20"/>
              </w:rPr>
              <w:t>Gas &amp; Electric</w:t>
            </w:r>
          </w:p>
        </w:tc>
        <w:tc>
          <w:tcPr>
            <w:tcW w:w="1460" w:type="dxa"/>
            <w:tcBorders>
              <w:top w:val="nil"/>
              <w:left w:val="nil"/>
              <w:bottom w:val="nil"/>
              <w:right w:val="nil"/>
            </w:tcBorders>
            <w:shd w:val="clear" w:color="auto" w:fill="auto"/>
            <w:noWrap/>
            <w:vAlign w:val="bottom"/>
          </w:tcPr>
          <w:p w14:paraId="0B44F70A" w14:textId="77777777" w:rsidR="0016741A" w:rsidRPr="002C5EF2" w:rsidRDefault="00357B60" w:rsidP="00440C60">
            <w:pPr>
              <w:jc w:val="center"/>
              <w:rPr>
                <w:sz w:val="20"/>
                <w:szCs w:val="20"/>
              </w:rPr>
            </w:pPr>
            <w:r w:rsidRPr="002C5EF2">
              <w:rPr>
                <w:sz w:val="20"/>
                <w:szCs w:val="20"/>
              </w:rPr>
              <w:t>$ 15,600</w:t>
            </w:r>
          </w:p>
        </w:tc>
        <w:tc>
          <w:tcPr>
            <w:tcW w:w="4426" w:type="dxa"/>
            <w:tcBorders>
              <w:top w:val="nil"/>
              <w:left w:val="nil"/>
              <w:bottom w:val="nil"/>
              <w:right w:val="nil"/>
            </w:tcBorders>
            <w:shd w:val="clear" w:color="auto" w:fill="auto"/>
            <w:noWrap/>
            <w:vAlign w:val="bottom"/>
          </w:tcPr>
          <w:p w14:paraId="6FC5E809" w14:textId="77777777" w:rsidR="0016741A" w:rsidRPr="002C5EF2" w:rsidRDefault="00357B60" w:rsidP="00440C60">
            <w:pPr>
              <w:rPr>
                <w:sz w:val="20"/>
                <w:szCs w:val="20"/>
              </w:rPr>
            </w:pPr>
            <w:r w:rsidRPr="002C5EF2">
              <w:rPr>
                <w:sz w:val="20"/>
                <w:szCs w:val="20"/>
              </w:rPr>
              <w:t>$ 1,300/Month</w:t>
            </w:r>
          </w:p>
        </w:tc>
      </w:tr>
      <w:tr w:rsidR="0016741A" w14:paraId="406F19B5" w14:textId="77777777" w:rsidTr="0037070F">
        <w:trPr>
          <w:trHeight w:val="264"/>
        </w:trPr>
        <w:tc>
          <w:tcPr>
            <w:tcW w:w="3582" w:type="dxa"/>
            <w:tcBorders>
              <w:top w:val="nil"/>
              <w:left w:val="nil"/>
              <w:bottom w:val="nil"/>
              <w:right w:val="nil"/>
            </w:tcBorders>
            <w:shd w:val="clear" w:color="auto" w:fill="auto"/>
            <w:noWrap/>
            <w:vAlign w:val="bottom"/>
            <w:hideMark/>
          </w:tcPr>
          <w:p w14:paraId="07A3ABCB" w14:textId="77777777" w:rsidR="0016741A" w:rsidRDefault="0016741A">
            <w:pPr>
              <w:ind w:firstLineChars="200" w:firstLine="400"/>
              <w:rPr>
                <w:sz w:val="20"/>
                <w:szCs w:val="20"/>
              </w:rPr>
            </w:pPr>
            <w:r>
              <w:rPr>
                <w:sz w:val="20"/>
                <w:szCs w:val="20"/>
              </w:rPr>
              <w:t>Water &amp; Sewer</w:t>
            </w:r>
          </w:p>
        </w:tc>
        <w:tc>
          <w:tcPr>
            <w:tcW w:w="1460" w:type="dxa"/>
            <w:tcBorders>
              <w:top w:val="nil"/>
              <w:left w:val="nil"/>
              <w:bottom w:val="nil"/>
              <w:right w:val="nil"/>
            </w:tcBorders>
            <w:shd w:val="clear" w:color="auto" w:fill="auto"/>
            <w:noWrap/>
            <w:vAlign w:val="bottom"/>
          </w:tcPr>
          <w:p w14:paraId="2D024198" w14:textId="77777777" w:rsidR="0016741A" w:rsidRPr="002C5EF2" w:rsidRDefault="00357B60" w:rsidP="00440C60">
            <w:pPr>
              <w:jc w:val="center"/>
              <w:rPr>
                <w:sz w:val="20"/>
                <w:szCs w:val="20"/>
              </w:rPr>
            </w:pPr>
            <w:r w:rsidRPr="002C5EF2">
              <w:rPr>
                <w:sz w:val="20"/>
                <w:szCs w:val="20"/>
              </w:rPr>
              <w:t>$ 1</w:t>
            </w:r>
            <w:r w:rsidR="00343A19" w:rsidRPr="002C5EF2">
              <w:rPr>
                <w:sz w:val="20"/>
                <w:szCs w:val="20"/>
              </w:rPr>
              <w:t>,8</w:t>
            </w:r>
            <w:r w:rsidRPr="002C5EF2">
              <w:rPr>
                <w:sz w:val="20"/>
                <w:szCs w:val="20"/>
              </w:rPr>
              <w:t>00</w:t>
            </w:r>
          </w:p>
        </w:tc>
        <w:tc>
          <w:tcPr>
            <w:tcW w:w="4426" w:type="dxa"/>
            <w:tcBorders>
              <w:top w:val="nil"/>
              <w:left w:val="nil"/>
              <w:bottom w:val="nil"/>
              <w:right w:val="nil"/>
            </w:tcBorders>
            <w:shd w:val="clear" w:color="auto" w:fill="auto"/>
            <w:noWrap/>
            <w:vAlign w:val="bottom"/>
          </w:tcPr>
          <w:p w14:paraId="4A9B3C8F" w14:textId="77777777" w:rsidR="0016741A" w:rsidRPr="002C5EF2" w:rsidRDefault="00357B60" w:rsidP="00D43360">
            <w:pPr>
              <w:rPr>
                <w:sz w:val="20"/>
                <w:szCs w:val="20"/>
              </w:rPr>
            </w:pPr>
            <w:r w:rsidRPr="002C5EF2">
              <w:rPr>
                <w:sz w:val="20"/>
                <w:szCs w:val="20"/>
              </w:rPr>
              <w:t>$ 150/Month</w:t>
            </w:r>
          </w:p>
        </w:tc>
      </w:tr>
      <w:tr w:rsidR="0016741A" w14:paraId="45DC3E44" w14:textId="77777777" w:rsidTr="0037070F">
        <w:trPr>
          <w:trHeight w:val="264"/>
        </w:trPr>
        <w:tc>
          <w:tcPr>
            <w:tcW w:w="3582" w:type="dxa"/>
            <w:tcBorders>
              <w:top w:val="nil"/>
              <w:left w:val="nil"/>
              <w:right w:val="nil"/>
            </w:tcBorders>
            <w:shd w:val="clear" w:color="auto" w:fill="auto"/>
            <w:noWrap/>
            <w:vAlign w:val="bottom"/>
            <w:hideMark/>
          </w:tcPr>
          <w:p w14:paraId="013A13D8" w14:textId="77777777" w:rsidR="0016741A" w:rsidRDefault="0016741A">
            <w:pPr>
              <w:ind w:firstLineChars="200" w:firstLine="400"/>
              <w:rPr>
                <w:sz w:val="20"/>
                <w:szCs w:val="20"/>
              </w:rPr>
            </w:pPr>
            <w:r>
              <w:rPr>
                <w:sz w:val="20"/>
                <w:szCs w:val="20"/>
              </w:rPr>
              <w:t>Trash Removal</w:t>
            </w:r>
          </w:p>
        </w:tc>
        <w:tc>
          <w:tcPr>
            <w:tcW w:w="1460" w:type="dxa"/>
            <w:tcBorders>
              <w:top w:val="nil"/>
              <w:left w:val="nil"/>
              <w:right w:val="nil"/>
            </w:tcBorders>
            <w:shd w:val="clear" w:color="auto" w:fill="auto"/>
            <w:noWrap/>
            <w:vAlign w:val="bottom"/>
          </w:tcPr>
          <w:p w14:paraId="2C17E5D7" w14:textId="77777777" w:rsidR="0016741A" w:rsidRPr="002C5EF2" w:rsidRDefault="00357B60" w:rsidP="00440C60">
            <w:pPr>
              <w:jc w:val="center"/>
              <w:rPr>
                <w:sz w:val="20"/>
                <w:szCs w:val="20"/>
              </w:rPr>
            </w:pPr>
            <w:r w:rsidRPr="002C5EF2">
              <w:rPr>
                <w:sz w:val="20"/>
                <w:szCs w:val="20"/>
              </w:rPr>
              <w:t>$ 625</w:t>
            </w:r>
          </w:p>
        </w:tc>
        <w:tc>
          <w:tcPr>
            <w:tcW w:w="4426" w:type="dxa"/>
            <w:tcBorders>
              <w:top w:val="nil"/>
              <w:left w:val="nil"/>
              <w:right w:val="nil"/>
            </w:tcBorders>
            <w:shd w:val="clear" w:color="auto" w:fill="auto"/>
            <w:noWrap/>
            <w:vAlign w:val="bottom"/>
          </w:tcPr>
          <w:p w14:paraId="2BD92E91" w14:textId="77777777" w:rsidR="0016741A" w:rsidRPr="002C5EF2" w:rsidRDefault="00357B60" w:rsidP="00440C60">
            <w:pPr>
              <w:rPr>
                <w:sz w:val="20"/>
                <w:szCs w:val="20"/>
              </w:rPr>
            </w:pPr>
            <w:r w:rsidRPr="002C5EF2">
              <w:rPr>
                <w:sz w:val="20"/>
                <w:szCs w:val="20"/>
              </w:rPr>
              <w:t>$ 52/Month</w:t>
            </w:r>
          </w:p>
        </w:tc>
      </w:tr>
      <w:tr w:rsidR="008052C2" w14:paraId="3911E894" w14:textId="77777777" w:rsidTr="0017441D">
        <w:trPr>
          <w:trHeight w:val="264"/>
        </w:trPr>
        <w:tc>
          <w:tcPr>
            <w:tcW w:w="3582" w:type="dxa"/>
            <w:tcBorders>
              <w:top w:val="nil"/>
              <w:left w:val="nil"/>
              <w:right w:val="nil"/>
            </w:tcBorders>
            <w:shd w:val="clear" w:color="auto" w:fill="auto"/>
            <w:noWrap/>
            <w:vAlign w:val="bottom"/>
          </w:tcPr>
          <w:p w14:paraId="2D4D80C5" w14:textId="77777777" w:rsidR="008052C2" w:rsidRDefault="008052C2">
            <w:pPr>
              <w:ind w:firstLineChars="200" w:firstLine="400"/>
              <w:rPr>
                <w:sz w:val="20"/>
                <w:szCs w:val="20"/>
              </w:rPr>
            </w:pPr>
            <w:r>
              <w:rPr>
                <w:sz w:val="20"/>
                <w:szCs w:val="20"/>
              </w:rPr>
              <w:t>Telephone</w:t>
            </w:r>
            <w:r w:rsidR="00D43360">
              <w:rPr>
                <w:sz w:val="20"/>
                <w:szCs w:val="20"/>
              </w:rPr>
              <w:t>, Cable TV &amp; Internet</w:t>
            </w:r>
          </w:p>
        </w:tc>
        <w:tc>
          <w:tcPr>
            <w:tcW w:w="1460" w:type="dxa"/>
            <w:tcBorders>
              <w:top w:val="nil"/>
              <w:left w:val="nil"/>
              <w:right w:val="nil"/>
            </w:tcBorders>
            <w:shd w:val="clear" w:color="auto" w:fill="auto"/>
            <w:noWrap/>
            <w:vAlign w:val="bottom"/>
          </w:tcPr>
          <w:p w14:paraId="1151E16F" w14:textId="77777777" w:rsidR="008052C2" w:rsidRPr="002C5EF2" w:rsidRDefault="00357B60" w:rsidP="00440C60">
            <w:pPr>
              <w:jc w:val="center"/>
              <w:rPr>
                <w:sz w:val="20"/>
                <w:szCs w:val="20"/>
              </w:rPr>
            </w:pPr>
            <w:r w:rsidRPr="002C5EF2">
              <w:rPr>
                <w:sz w:val="20"/>
                <w:szCs w:val="20"/>
              </w:rPr>
              <w:t>$ 2.520</w:t>
            </w:r>
          </w:p>
        </w:tc>
        <w:tc>
          <w:tcPr>
            <w:tcW w:w="4426" w:type="dxa"/>
            <w:tcBorders>
              <w:top w:val="nil"/>
              <w:left w:val="nil"/>
              <w:right w:val="nil"/>
            </w:tcBorders>
            <w:shd w:val="clear" w:color="auto" w:fill="auto"/>
            <w:noWrap/>
            <w:vAlign w:val="bottom"/>
          </w:tcPr>
          <w:p w14:paraId="0D4206F7" w14:textId="77777777" w:rsidR="008052C2" w:rsidRPr="002C5EF2" w:rsidRDefault="00357B60" w:rsidP="00440C60">
            <w:pPr>
              <w:rPr>
                <w:sz w:val="20"/>
                <w:szCs w:val="20"/>
              </w:rPr>
            </w:pPr>
            <w:r w:rsidRPr="002C5EF2">
              <w:rPr>
                <w:sz w:val="20"/>
                <w:szCs w:val="20"/>
              </w:rPr>
              <w:t>$ 210/Month</w:t>
            </w:r>
          </w:p>
        </w:tc>
      </w:tr>
      <w:tr w:rsidR="0016741A" w14:paraId="4E945D50" w14:textId="77777777" w:rsidTr="0037070F">
        <w:trPr>
          <w:trHeight w:val="276"/>
        </w:trPr>
        <w:tc>
          <w:tcPr>
            <w:tcW w:w="3582" w:type="dxa"/>
            <w:tcBorders>
              <w:top w:val="nil"/>
              <w:left w:val="nil"/>
              <w:bottom w:val="nil"/>
              <w:right w:val="nil"/>
            </w:tcBorders>
            <w:shd w:val="clear" w:color="000000" w:fill="C0C0C0"/>
            <w:noWrap/>
            <w:vAlign w:val="bottom"/>
            <w:hideMark/>
          </w:tcPr>
          <w:p w14:paraId="7F144E1A" w14:textId="77777777" w:rsidR="0016741A" w:rsidRDefault="0016741A">
            <w:pPr>
              <w:ind w:firstLineChars="100" w:firstLine="201"/>
              <w:rPr>
                <w:b/>
                <w:bCs/>
                <w:i/>
                <w:iCs/>
                <w:sz w:val="20"/>
                <w:szCs w:val="20"/>
              </w:rPr>
            </w:pPr>
            <w:r>
              <w:rPr>
                <w:b/>
                <w:bCs/>
                <w:i/>
                <w:iCs/>
                <w:sz w:val="20"/>
                <w:szCs w:val="20"/>
              </w:rPr>
              <w:t>Services</w:t>
            </w:r>
          </w:p>
        </w:tc>
        <w:tc>
          <w:tcPr>
            <w:tcW w:w="1460" w:type="dxa"/>
            <w:tcBorders>
              <w:top w:val="nil"/>
              <w:left w:val="nil"/>
              <w:bottom w:val="nil"/>
              <w:right w:val="nil"/>
            </w:tcBorders>
            <w:shd w:val="clear" w:color="000000" w:fill="C0C0C0"/>
            <w:vAlign w:val="bottom"/>
            <w:hideMark/>
          </w:tcPr>
          <w:p w14:paraId="49054191" w14:textId="77777777" w:rsidR="0016741A" w:rsidRPr="002C5EF2" w:rsidRDefault="00E1280D" w:rsidP="00343A19">
            <w:pPr>
              <w:jc w:val="center"/>
              <w:rPr>
                <w:b/>
                <w:bCs/>
                <w:sz w:val="20"/>
                <w:szCs w:val="20"/>
              </w:rPr>
            </w:pPr>
            <w:r w:rsidRPr="002C5EF2">
              <w:rPr>
                <w:b/>
                <w:bCs/>
                <w:sz w:val="20"/>
                <w:szCs w:val="20"/>
              </w:rPr>
              <w:t>$ 10, 9</w:t>
            </w:r>
            <w:r w:rsidR="00343A19" w:rsidRPr="002C5EF2">
              <w:rPr>
                <w:b/>
                <w:bCs/>
                <w:sz w:val="20"/>
                <w:szCs w:val="20"/>
              </w:rPr>
              <w:t>42</w:t>
            </w:r>
          </w:p>
        </w:tc>
        <w:tc>
          <w:tcPr>
            <w:tcW w:w="4426" w:type="dxa"/>
            <w:tcBorders>
              <w:top w:val="nil"/>
              <w:left w:val="nil"/>
              <w:bottom w:val="nil"/>
              <w:right w:val="nil"/>
            </w:tcBorders>
            <w:shd w:val="clear" w:color="000000" w:fill="BFBFBF"/>
            <w:noWrap/>
            <w:vAlign w:val="bottom"/>
          </w:tcPr>
          <w:p w14:paraId="69B136E8" w14:textId="77777777" w:rsidR="0016741A" w:rsidRPr="002C5EF2" w:rsidRDefault="0016741A">
            <w:pPr>
              <w:rPr>
                <w:sz w:val="20"/>
                <w:szCs w:val="20"/>
              </w:rPr>
            </w:pPr>
          </w:p>
        </w:tc>
      </w:tr>
      <w:tr w:rsidR="0016741A" w14:paraId="5F3E8D78" w14:textId="77777777" w:rsidTr="0037070F">
        <w:trPr>
          <w:trHeight w:val="264"/>
        </w:trPr>
        <w:tc>
          <w:tcPr>
            <w:tcW w:w="3582" w:type="dxa"/>
            <w:tcBorders>
              <w:top w:val="nil"/>
              <w:left w:val="nil"/>
              <w:bottom w:val="nil"/>
              <w:right w:val="nil"/>
            </w:tcBorders>
            <w:shd w:val="clear" w:color="auto" w:fill="auto"/>
            <w:noWrap/>
            <w:vAlign w:val="bottom"/>
            <w:hideMark/>
          </w:tcPr>
          <w:p w14:paraId="2CCCA9A5" w14:textId="77777777" w:rsidR="0016741A" w:rsidRDefault="0016741A">
            <w:pPr>
              <w:ind w:firstLineChars="200" w:firstLine="400"/>
              <w:rPr>
                <w:sz w:val="20"/>
                <w:szCs w:val="20"/>
              </w:rPr>
            </w:pPr>
            <w:r>
              <w:rPr>
                <w:sz w:val="20"/>
                <w:szCs w:val="20"/>
              </w:rPr>
              <w:t>Post Office Box</w:t>
            </w:r>
          </w:p>
        </w:tc>
        <w:tc>
          <w:tcPr>
            <w:tcW w:w="1460" w:type="dxa"/>
            <w:tcBorders>
              <w:top w:val="nil"/>
              <w:left w:val="nil"/>
              <w:bottom w:val="nil"/>
              <w:right w:val="nil"/>
            </w:tcBorders>
            <w:shd w:val="clear" w:color="auto" w:fill="auto"/>
            <w:noWrap/>
            <w:vAlign w:val="bottom"/>
          </w:tcPr>
          <w:p w14:paraId="4294E1C7" w14:textId="77777777" w:rsidR="0016741A" w:rsidRPr="002C5EF2" w:rsidRDefault="00357B60" w:rsidP="0037070F">
            <w:pPr>
              <w:jc w:val="center"/>
              <w:rPr>
                <w:sz w:val="20"/>
                <w:szCs w:val="20"/>
              </w:rPr>
            </w:pPr>
            <w:r w:rsidRPr="002C5EF2">
              <w:rPr>
                <w:sz w:val="20"/>
                <w:szCs w:val="20"/>
              </w:rPr>
              <w:t>$ 140</w:t>
            </w:r>
          </w:p>
        </w:tc>
        <w:tc>
          <w:tcPr>
            <w:tcW w:w="4426" w:type="dxa"/>
            <w:tcBorders>
              <w:top w:val="nil"/>
              <w:left w:val="nil"/>
              <w:bottom w:val="nil"/>
              <w:right w:val="nil"/>
            </w:tcBorders>
            <w:shd w:val="clear" w:color="auto" w:fill="auto"/>
            <w:noWrap/>
            <w:vAlign w:val="bottom"/>
          </w:tcPr>
          <w:p w14:paraId="64A66A07" w14:textId="77777777" w:rsidR="0016741A" w:rsidRPr="002C5EF2" w:rsidRDefault="00357B60" w:rsidP="00440C60">
            <w:pPr>
              <w:rPr>
                <w:sz w:val="20"/>
                <w:szCs w:val="20"/>
              </w:rPr>
            </w:pPr>
            <w:r w:rsidRPr="002C5EF2">
              <w:rPr>
                <w:sz w:val="20"/>
                <w:szCs w:val="20"/>
              </w:rPr>
              <w:t>Slight Increase Over 2019</w:t>
            </w:r>
          </w:p>
        </w:tc>
      </w:tr>
      <w:tr w:rsidR="0016741A" w14:paraId="3C87645C" w14:textId="77777777" w:rsidTr="0037070F">
        <w:trPr>
          <w:trHeight w:val="264"/>
        </w:trPr>
        <w:tc>
          <w:tcPr>
            <w:tcW w:w="3582" w:type="dxa"/>
            <w:tcBorders>
              <w:top w:val="nil"/>
              <w:left w:val="nil"/>
              <w:bottom w:val="nil"/>
              <w:right w:val="nil"/>
            </w:tcBorders>
            <w:shd w:val="clear" w:color="auto" w:fill="auto"/>
            <w:noWrap/>
            <w:vAlign w:val="bottom"/>
            <w:hideMark/>
          </w:tcPr>
          <w:p w14:paraId="7DC62941" w14:textId="77777777" w:rsidR="0016741A" w:rsidRDefault="0016741A">
            <w:pPr>
              <w:ind w:firstLineChars="200" w:firstLine="400"/>
              <w:rPr>
                <w:sz w:val="20"/>
                <w:szCs w:val="20"/>
              </w:rPr>
            </w:pPr>
            <w:r>
              <w:rPr>
                <w:sz w:val="20"/>
                <w:szCs w:val="20"/>
              </w:rPr>
              <w:t>Security &amp; Fire Protection</w:t>
            </w:r>
          </w:p>
        </w:tc>
        <w:tc>
          <w:tcPr>
            <w:tcW w:w="1460" w:type="dxa"/>
            <w:tcBorders>
              <w:top w:val="nil"/>
              <w:left w:val="nil"/>
              <w:bottom w:val="nil"/>
              <w:right w:val="nil"/>
            </w:tcBorders>
            <w:shd w:val="clear" w:color="auto" w:fill="auto"/>
            <w:noWrap/>
            <w:vAlign w:val="bottom"/>
          </w:tcPr>
          <w:p w14:paraId="36299BB3" w14:textId="77777777" w:rsidR="0016741A" w:rsidRPr="002C5EF2" w:rsidRDefault="00357B60" w:rsidP="00440C60">
            <w:pPr>
              <w:jc w:val="center"/>
              <w:rPr>
                <w:sz w:val="20"/>
                <w:szCs w:val="20"/>
              </w:rPr>
            </w:pPr>
            <w:r w:rsidRPr="002C5EF2">
              <w:rPr>
                <w:sz w:val="20"/>
                <w:szCs w:val="20"/>
              </w:rPr>
              <w:t>$ 750</w:t>
            </w:r>
          </w:p>
        </w:tc>
        <w:tc>
          <w:tcPr>
            <w:tcW w:w="4426" w:type="dxa"/>
            <w:tcBorders>
              <w:top w:val="nil"/>
              <w:left w:val="nil"/>
              <w:bottom w:val="nil"/>
              <w:right w:val="nil"/>
            </w:tcBorders>
            <w:shd w:val="clear" w:color="auto" w:fill="auto"/>
            <w:noWrap/>
            <w:vAlign w:val="bottom"/>
          </w:tcPr>
          <w:p w14:paraId="7546E9E1" w14:textId="77777777" w:rsidR="0016741A" w:rsidRPr="002C5EF2" w:rsidRDefault="00357B60" w:rsidP="008E7CA0">
            <w:pPr>
              <w:rPr>
                <w:sz w:val="20"/>
                <w:szCs w:val="20"/>
              </w:rPr>
            </w:pPr>
            <w:r w:rsidRPr="002C5EF2">
              <w:rPr>
                <w:sz w:val="20"/>
                <w:szCs w:val="20"/>
              </w:rPr>
              <w:t>Monitoring &amp; Inspection Fee - NC</w:t>
            </w:r>
          </w:p>
        </w:tc>
      </w:tr>
      <w:tr w:rsidR="0016741A" w14:paraId="46A81076" w14:textId="77777777" w:rsidTr="0037070F">
        <w:trPr>
          <w:trHeight w:val="264"/>
        </w:trPr>
        <w:tc>
          <w:tcPr>
            <w:tcW w:w="3582" w:type="dxa"/>
            <w:tcBorders>
              <w:top w:val="nil"/>
              <w:left w:val="nil"/>
              <w:bottom w:val="nil"/>
              <w:right w:val="nil"/>
            </w:tcBorders>
            <w:shd w:val="clear" w:color="auto" w:fill="auto"/>
            <w:noWrap/>
            <w:vAlign w:val="bottom"/>
            <w:hideMark/>
          </w:tcPr>
          <w:p w14:paraId="3121EE92" w14:textId="77777777" w:rsidR="0016741A" w:rsidRDefault="0016741A">
            <w:pPr>
              <w:ind w:firstLineChars="200" w:firstLine="400"/>
              <w:rPr>
                <w:sz w:val="20"/>
                <w:szCs w:val="20"/>
              </w:rPr>
            </w:pPr>
            <w:r>
              <w:rPr>
                <w:sz w:val="20"/>
                <w:szCs w:val="20"/>
              </w:rPr>
              <w:t xml:space="preserve">Bank </w:t>
            </w:r>
            <w:r w:rsidR="008E7CA0">
              <w:rPr>
                <w:sz w:val="20"/>
                <w:szCs w:val="20"/>
              </w:rPr>
              <w:t xml:space="preserve">&amp; CC </w:t>
            </w:r>
            <w:r>
              <w:rPr>
                <w:sz w:val="20"/>
                <w:szCs w:val="20"/>
              </w:rPr>
              <w:t>Fees</w:t>
            </w:r>
          </w:p>
        </w:tc>
        <w:tc>
          <w:tcPr>
            <w:tcW w:w="1460" w:type="dxa"/>
            <w:tcBorders>
              <w:top w:val="nil"/>
              <w:left w:val="nil"/>
              <w:bottom w:val="nil"/>
              <w:right w:val="nil"/>
            </w:tcBorders>
            <w:shd w:val="clear" w:color="auto" w:fill="auto"/>
            <w:noWrap/>
            <w:vAlign w:val="bottom"/>
          </w:tcPr>
          <w:p w14:paraId="7DCA2603" w14:textId="77777777" w:rsidR="0016741A" w:rsidRPr="002C5EF2" w:rsidRDefault="00357B60" w:rsidP="00440C60">
            <w:pPr>
              <w:jc w:val="center"/>
              <w:rPr>
                <w:sz w:val="20"/>
                <w:szCs w:val="20"/>
              </w:rPr>
            </w:pPr>
            <w:r w:rsidRPr="002C5EF2">
              <w:rPr>
                <w:sz w:val="20"/>
                <w:szCs w:val="20"/>
              </w:rPr>
              <w:t>$ 624</w:t>
            </w:r>
          </w:p>
        </w:tc>
        <w:tc>
          <w:tcPr>
            <w:tcW w:w="4426" w:type="dxa"/>
            <w:tcBorders>
              <w:top w:val="nil"/>
              <w:left w:val="nil"/>
              <w:bottom w:val="nil"/>
              <w:right w:val="nil"/>
            </w:tcBorders>
            <w:shd w:val="clear" w:color="auto" w:fill="auto"/>
            <w:noWrap/>
            <w:vAlign w:val="bottom"/>
          </w:tcPr>
          <w:p w14:paraId="4F212C29" w14:textId="77777777" w:rsidR="0016741A" w:rsidRPr="002C5EF2" w:rsidRDefault="00357B60" w:rsidP="008D5406">
            <w:pPr>
              <w:rPr>
                <w:sz w:val="20"/>
                <w:szCs w:val="20"/>
              </w:rPr>
            </w:pPr>
            <w:r w:rsidRPr="002C5EF2">
              <w:rPr>
                <w:sz w:val="20"/>
                <w:szCs w:val="20"/>
              </w:rPr>
              <w:t>Same as 2019</w:t>
            </w:r>
          </w:p>
        </w:tc>
      </w:tr>
      <w:tr w:rsidR="0016741A" w14:paraId="3D0D9F57" w14:textId="77777777" w:rsidTr="0037070F">
        <w:trPr>
          <w:trHeight w:val="264"/>
        </w:trPr>
        <w:tc>
          <w:tcPr>
            <w:tcW w:w="3582" w:type="dxa"/>
            <w:tcBorders>
              <w:top w:val="nil"/>
              <w:left w:val="nil"/>
              <w:right w:val="nil"/>
            </w:tcBorders>
            <w:shd w:val="clear" w:color="auto" w:fill="auto"/>
            <w:noWrap/>
            <w:vAlign w:val="bottom"/>
            <w:hideMark/>
          </w:tcPr>
          <w:p w14:paraId="388C6A77" w14:textId="77777777" w:rsidR="0016741A" w:rsidRDefault="0016741A">
            <w:pPr>
              <w:ind w:firstLineChars="200" w:firstLine="400"/>
              <w:rPr>
                <w:sz w:val="20"/>
                <w:szCs w:val="20"/>
              </w:rPr>
            </w:pPr>
            <w:r>
              <w:rPr>
                <w:sz w:val="20"/>
                <w:szCs w:val="20"/>
              </w:rPr>
              <w:t>Legal Fees</w:t>
            </w:r>
          </w:p>
        </w:tc>
        <w:tc>
          <w:tcPr>
            <w:tcW w:w="1460" w:type="dxa"/>
            <w:tcBorders>
              <w:top w:val="nil"/>
              <w:left w:val="nil"/>
              <w:right w:val="nil"/>
            </w:tcBorders>
            <w:shd w:val="clear" w:color="auto" w:fill="auto"/>
            <w:noWrap/>
            <w:vAlign w:val="bottom"/>
          </w:tcPr>
          <w:p w14:paraId="7DDD2AC6" w14:textId="77777777" w:rsidR="0016741A" w:rsidRPr="002C5EF2" w:rsidRDefault="00357B60" w:rsidP="00440C60">
            <w:pPr>
              <w:jc w:val="center"/>
              <w:rPr>
                <w:sz w:val="20"/>
                <w:szCs w:val="20"/>
              </w:rPr>
            </w:pPr>
            <w:r w:rsidRPr="002C5EF2">
              <w:rPr>
                <w:sz w:val="20"/>
                <w:szCs w:val="20"/>
              </w:rPr>
              <w:t>$ 1,500</w:t>
            </w:r>
          </w:p>
        </w:tc>
        <w:tc>
          <w:tcPr>
            <w:tcW w:w="4426" w:type="dxa"/>
            <w:tcBorders>
              <w:top w:val="nil"/>
              <w:left w:val="nil"/>
              <w:right w:val="nil"/>
            </w:tcBorders>
            <w:shd w:val="clear" w:color="auto" w:fill="auto"/>
            <w:noWrap/>
            <w:vAlign w:val="bottom"/>
          </w:tcPr>
          <w:p w14:paraId="28BEDC13" w14:textId="77777777" w:rsidR="0016741A" w:rsidRPr="002C5EF2" w:rsidRDefault="00E1280D">
            <w:pPr>
              <w:rPr>
                <w:sz w:val="20"/>
                <w:szCs w:val="20"/>
              </w:rPr>
            </w:pPr>
            <w:r w:rsidRPr="002C5EF2">
              <w:rPr>
                <w:sz w:val="20"/>
                <w:szCs w:val="20"/>
              </w:rPr>
              <w:t>Slight Increase</w:t>
            </w:r>
          </w:p>
        </w:tc>
      </w:tr>
      <w:tr w:rsidR="0016741A" w:rsidRPr="00F363BE" w14:paraId="2F1814C5" w14:textId="77777777" w:rsidTr="0037070F">
        <w:trPr>
          <w:trHeight w:val="264"/>
        </w:trPr>
        <w:tc>
          <w:tcPr>
            <w:tcW w:w="3582" w:type="dxa"/>
            <w:tcBorders>
              <w:top w:val="nil"/>
              <w:left w:val="nil"/>
              <w:right w:val="nil"/>
            </w:tcBorders>
            <w:shd w:val="clear" w:color="auto" w:fill="auto"/>
            <w:noWrap/>
            <w:vAlign w:val="bottom"/>
            <w:hideMark/>
          </w:tcPr>
          <w:p w14:paraId="4EA6AFA9" w14:textId="77777777" w:rsidR="0016741A" w:rsidRPr="00F363BE" w:rsidRDefault="0016741A">
            <w:pPr>
              <w:ind w:firstLineChars="200" w:firstLine="400"/>
              <w:rPr>
                <w:sz w:val="20"/>
                <w:szCs w:val="20"/>
              </w:rPr>
            </w:pPr>
            <w:r w:rsidRPr="00F363BE">
              <w:rPr>
                <w:sz w:val="20"/>
                <w:szCs w:val="20"/>
              </w:rPr>
              <w:t>Property Insurance</w:t>
            </w:r>
          </w:p>
        </w:tc>
        <w:tc>
          <w:tcPr>
            <w:tcW w:w="1460" w:type="dxa"/>
            <w:tcBorders>
              <w:top w:val="nil"/>
              <w:left w:val="nil"/>
              <w:right w:val="nil"/>
            </w:tcBorders>
            <w:shd w:val="clear" w:color="auto" w:fill="auto"/>
            <w:noWrap/>
            <w:vAlign w:val="bottom"/>
          </w:tcPr>
          <w:p w14:paraId="6BADC52D" w14:textId="77777777" w:rsidR="0016741A" w:rsidRPr="002C5EF2" w:rsidRDefault="00E1280D" w:rsidP="00343A19">
            <w:pPr>
              <w:jc w:val="center"/>
              <w:rPr>
                <w:sz w:val="20"/>
                <w:szCs w:val="20"/>
              </w:rPr>
            </w:pPr>
            <w:r w:rsidRPr="002C5EF2">
              <w:rPr>
                <w:sz w:val="20"/>
                <w:szCs w:val="20"/>
              </w:rPr>
              <w:t>$7,7</w:t>
            </w:r>
            <w:r w:rsidR="00343A19" w:rsidRPr="002C5EF2">
              <w:rPr>
                <w:sz w:val="20"/>
                <w:szCs w:val="20"/>
              </w:rPr>
              <w:t>28</w:t>
            </w:r>
          </w:p>
        </w:tc>
        <w:tc>
          <w:tcPr>
            <w:tcW w:w="4426" w:type="dxa"/>
            <w:tcBorders>
              <w:top w:val="nil"/>
              <w:left w:val="nil"/>
              <w:right w:val="nil"/>
            </w:tcBorders>
            <w:shd w:val="clear" w:color="auto" w:fill="auto"/>
            <w:noWrap/>
            <w:vAlign w:val="bottom"/>
          </w:tcPr>
          <w:p w14:paraId="047246F0" w14:textId="77777777" w:rsidR="0016741A" w:rsidRPr="002C5EF2" w:rsidRDefault="00E1280D">
            <w:pPr>
              <w:rPr>
                <w:sz w:val="20"/>
                <w:szCs w:val="20"/>
              </w:rPr>
            </w:pPr>
            <w:r w:rsidRPr="002C5EF2">
              <w:rPr>
                <w:sz w:val="20"/>
                <w:szCs w:val="20"/>
              </w:rPr>
              <w:t>$ 644/Month</w:t>
            </w:r>
          </w:p>
        </w:tc>
      </w:tr>
      <w:tr w:rsidR="00BD71B8" w14:paraId="4681184D" w14:textId="77777777" w:rsidTr="00C67AD4">
        <w:trPr>
          <w:trHeight w:val="264"/>
        </w:trPr>
        <w:tc>
          <w:tcPr>
            <w:tcW w:w="3582" w:type="dxa"/>
            <w:tcBorders>
              <w:top w:val="nil"/>
              <w:left w:val="nil"/>
              <w:bottom w:val="single" w:sz="4" w:space="0" w:color="auto"/>
              <w:right w:val="nil"/>
            </w:tcBorders>
            <w:shd w:val="clear" w:color="auto" w:fill="auto"/>
            <w:noWrap/>
            <w:vAlign w:val="bottom"/>
          </w:tcPr>
          <w:p w14:paraId="49E18A28" w14:textId="77777777" w:rsidR="00BD71B8" w:rsidRPr="008D5406" w:rsidRDefault="00F363BE" w:rsidP="008D5406">
            <w:pPr>
              <w:ind w:firstLineChars="200" w:firstLine="400"/>
              <w:rPr>
                <w:sz w:val="20"/>
                <w:szCs w:val="20"/>
              </w:rPr>
            </w:pPr>
            <w:r w:rsidRPr="008D5406">
              <w:rPr>
                <w:sz w:val="20"/>
                <w:szCs w:val="20"/>
              </w:rPr>
              <w:t>IT Support</w:t>
            </w:r>
          </w:p>
        </w:tc>
        <w:tc>
          <w:tcPr>
            <w:tcW w:w="1460" w:type="dxa"/>
            <w:tcBorders>
              <w:top w:val="nil"/>
              <w:left w:val="nil"/>
              <w:bottom w:val="single" w:sz="4" w:space="0" w:color="auto"/>
              <w:right w:val="nil"/>
            </w:tcBorders>
            <w:shd w:val="clear" w:color="auto" w:fill="auto"/>
            <w:noWrap/>
            <w:vAlign w:val="bottom"/>
          </w:tcPr>
          <w:p w14:paraId="6C7DEA09" w14:textId="77777777" w:rsidR="00BD71B8" w:rsidRPr="002C5EF2" w:rsidRDefault="00E1280D" w:rsidP="00440C60">
            <w:pPr>
              <w:jc w:val="center"/>
              <w:rPr>
                <w:sz w:val="20"/>
                <w:szCs w:val="20"/>
              </w:rPr>
            </w:pPr>
            <w:r w:rsidRPr="002C5EF2">
              <w:rPr>
                <w:sz w:val="20"/>
                <w:szCs w:val="20"/>
              </w:rPr>
              <w:t>$ 200</w:t>
            </w:r>
          </w:p>
        </w:tc>
        <w:tc>
          <w:tcPr>
            <w:tcW w:w="4426" w:type="dxa"/>
            <w:tcBorders>
              <w:top w:val="nil"/>
              <w:left w:val="nil"/>
              <w:bottom w:val="single" w:sz="4" w:space="0" w:color="auto"/>
              <w:right w:val="nil"/>
            </w:tcBorders>
            <w:shd w:val="clear" w:color="auto" w:fill="auto"/>
            <w:noWrap/>
            <w:vAlign w:val="bottom"/>
          </w:tcPr>
          <w:p w14:paraId="35883C61" w14:textId="77777777" w:rsidR="00BD71B8" w:rsidRPr="002C5EF2" w:rsidRDefault="00E1280D">
            <w:pPr>
              <w:rPr>
                <w:sz w:val="20"/>
                <w:szCs w:val="20"/>
              </w:rPr>
            </w:pPr>
            <w:r w:rsidRPr="002C5EF2">
              <w:rPr>
                <w:sz w:val="20"/>
                <w:szCs w:val="20"/>
              </w:rPr>
              <w:t>Same as 2019</w:t>
            </w:r>
          </w:p>
        </w:tc>
      </w:tr>
      <w:tr w:rsidR="0016741A" w14:paraId="173D09DB" w14:textId="77777777" w:rsidTr="0037070F">
        <w:trPr>
          <w:trHeight w:val="276"/>
        </w:trPr>
        <w:tc>
          <w:tcPr>
            <w:tcW w:w="3582" w:type="dxa"/>
            <w:tcBorders>
              <w:top w:val="single" w:sz="4" w:space="0" w:color="auto"/>
              <w:left w:val="nil"/>
              <w:bottom w:val="nil"/>
              <w:right w:val="nil"/>
            </w:tcBorders>
            <w:shd w:val="clear" w:color="000000" w:fill="C0C0C0"/>
            <w:noWrap/>
            <w:vAlign w:val="bottom"/>
            <w:hideMark/>
          </w:tcPr>
          <w:p w14:paraId="618E0B40" w14:textId="77777777" w:rsidR="0016741A" w:rsidRDefault="0016741A" w:rsidP="00C67AD4">
            <w:pPr>
              <w:ind w:firstLineChars="100" w:firstLine="201"/>
              <w:rPr>
                <w:b/>
                <w:bCs/>
                <w:i/>
                <w:iCs/>
                <w:sz w:val="20"/>
                <w:szCs w:val="20"/>
              </w:rPr>
            </w:pPr>
            <w:r w:rsidRPr="00C67AD4">
              <w:rPr>
                <w:b/>
                <w:bCs/>
                <w:i/>
                <w:iCs/>
                <w:sz w:val="20"/>
                <w:szCs w:val="20"/>
              </w:rPr>
              <w:t xml:space="preserve">Office </w:t>
            </w:r>
            <w:r w:rsidR="00C67AD4">
              <w:rPr>
                <w:b/>
                <w:bCs/>
                <w:i/>
                <w:iCs/>
                <w:sz w:val="20"/>
                <w:szCs w:val="20"/>
              </w:rPr>
              <w:t xml:space="preserve">Supplies </w:t>
            </w:r>
            <w:r w:rsidR="00F363BE" w:rsidRPr="00C67AD4">
              <w:rPr>
                <w:b/>
                <w:bCs/>
                <w:i/>
                <w:iCs/>
                <w:sz w:val="20"/>
                <w:szCs w:val="20"/>
              </w:rPr>
              <w:t>&amp; Tech</w:t>
            </w:r>
            <w:r w:rsidR="00C67AD4">
              <w:rPr>
                <w:b/>
                <w:bCs/>
                <w:i/>
                <w:iCs/>
                <w:sz w:val="20"/>
                <w:szCs w:val="20"/>
              </w:rPr>
              <w:t xml:space="preserve">. </w:t>
            </w:r>
            <w:r w:rsidR="00F363BE" w:rsidRPr="00C67AD4">
              <w:rPr>
                <w:b/>
                <w:bCs/>
                <w:i/>
                <w:iCs/>
                <w:sz w:val="20"/>
                <w:szCs w:val="20"/>
              </w:rPr>
              <w:t>Expenses</w:t>
            </w:r>
          </w:p>
        </w:tc>
        <w:tc>
          <w:tcPr>
            <w:tcW w:w="1460" w:type="dxa"/>
            <w:tcBorders>
              <w:top w:val="single" w:sz="4" w:space="0" w:color="auto"/>
              <w:left w:val="nil"/>
              <w:bottom w:val="nil"/>
              <w:right w:val="nil"/>
            </w:tcBorders>
            <w:shd w:val="clear" w:color="000000" w:fill="C0C0C0"/>
            <w:vAlign w:val="bottom"/>
          </w:tcPr>
          <w:p w14:paraId="215288D1" w14:textId="77777777" w:rsidR="0016741A" w:rsidRPr="002C5EF2" w:rsidRDefault="00E1280D" w:rsidP="00440C60">
            <w:pPr>
              <w:jc w:val="center"/>
              <w:rPr>
                <w:b/>
                <w:bCs/>
                <w:sz w:val="20"/>
                <w:szCs w:val="20"/>
              </w:rPr>
            </w:pPr>
            <w:r w:rsidRPr="002C5EF2">
              <w:rPr>
                <w:b/>
                <w:bCs/>
                <w:sz w:val="20"/>
                <w:szCs w:val="20"/>
              </w:rPr>
              <w:t>$ 2,640</w:t>
            </w:r>
          </w:p>
        </w:tc>
        <w:tc>
          <w:tcPr>
            <w:tcW w:w="4426" w:type="dxa"/>
            <w:tcBorders>
              <w:top w:val="single" w:sz="4" w:space="0" w:color="auto"/>
              <w:left w:val="nil"/>
              <w:bottom w:val="nil"/>
              <w:right w:val="nil"/>
            </w:tcBorders>
            <w:shd w:val="clear" w:color="000000" w:fill="BFBFBF"/>
            <w:noWrap/>
            <w:vAlign w:val="bottom"/>
          </w:tcPr>
          <w:p w14:paraId="76578959" w14:textId="77777777" w:rsidR="0016741A" w:rsidRPr="002C5EF2" w:rsidRDefault="0016741A">
            <w:pPr>
              <w:rPr>
                <w:sz w:val="20"/>
                <w:szCs w:val="20"/>
              </w:rPr>
            </w:pPr>
          </w:p>
        </w:tc>
      </w:tr>
      <w:tr w:rsidR="0016741A" w14:paraId="23F1ADAB" w14:textId="77777777" w:rsidTr="0037070F">
        <w:trPr>
          <w:trHeight w:val="264"/>
        </w:trPr>
        <w:tc>
          <w:tcPr>
            <w:tcW w:w="3582" w:type="dxa"/>
            <w:tcBorders>
              <w:top w:val="nil"/>
              <w:left w:val="nil"/>
              <w:bottom w:val="nil"/>
              <w:right w:val="nil"/>
            </w:tcBorders>
            <w:shd w:val="clear" w:color="auto" w:fill="auto"/>
            <w:noWrap/>
            <w:vAlign w:val="bottom"/>
            <w:hideMark/>
          </w:tcPr>
          <w:p w14:paraId="1BAFC70A" w14:textId="77777777" w:rsidR="0016741A" w:rsidRDefault="0016741A" w:rsidP="00F363BE">
            <w:pPr>
              <w:ind w:firstLineChars="200" w:firstLine="400"/>
              <w:rPr>
                <w:sz w:val="20"/>
                <w:szCs w:val="20"/>
              </w:rPr>
            </w:pPr>
            <w:r w:rsidRPr="00C67AD4">
              <w:rPr>
                <w:sz w:val="20"/>
                <w:szCs w:val="20"/>
              </w:rPr>
              <w:t>Office Supplies</w:t>
            </w:r>
            <w:r>
              <w:rPr>
                <w:sz w:val="20"/>
                <w:szCs w:val="20"/>
              </w:rPr>
              <w:t xml:space="preserve"> </w:t>
            </w:r>
          </w:p>
        </w:tc>
        <w:tc>
          <w:tcPr>
            <w:tcW w:w="1460" w:type="dxa"/>
            <w:tcBorders>
              <w:top w:val="nil"/>
              <w:left w:val="nil"/>
              <w:bottom w:val="nil"/>
              <w:right w:val="nil"/>
            </w:tcBorders>
            <w:shd w:val="clear" w:color="auto" w:fill="auto"/>
            <w:noWrap/>
            <w:vAlign w:val="bottom"/>
          </w:tcPr>
          <w:p w14:paraId="4173921D" w14:textId="77777777" w:rsidR="0016741A" w:rsidRPr="002C5EF2" w:rsidRDefault="00E1280D" w:rsidP="00440C60">
            <w:pPr>
              <w:jc w:val="center"/>
              <w:rPr>
                <w:sz w:val="20"/>
                <w:szCs w:val="20"/>
              </w:rPr>
            </w:pPr>
            <w:r w:rsidRPr="002C5EF2">
              <w:rPr>
                <w:sz w:val="20"/>
                <w:szCs w:val="20"/>
              </w:rPr>
              <w:t>$ 600</w:t>
            </w:r>
          </w:p>
        </w:tc>
        <w:tc>
          <w:tcPr>
            <w:tcW w:w="4426" w:type="dxa"/>
            <w:tcBorders>
              <w:top w:val="nil"/>
              <w:left w:val="nil"/>
              <w:bottom w:val="nil"/>
              <w:right w:val="nil"/>
            </w:tcBorders>
            <w:shd w:val="clear" w:color="auto" w:fill="auto"/>
            <w:noWrap/>
            <w:vAlign w:val="bottom"/>
          </w:tcPr>
          <w:p w14:paraId="09B94751" w14:textId="77777777" w:rsidR="0016741A" w:rsidRPr="002C5EF2" w:rsidRDefault="00E1280D" w:rsidP="008D5406">
            <w:pPr>
              <w:rPr>
                <w:sz w:val="20"/>
                <w:szCs w:val="20"/>
              </w:rPr>
            </w:pPr>
            <w:r w:rsidRPr="002C5EF2">
              <w:rPr>
                <w:sz w:val="20"/>
                <w:szCs w:val="20"/>
              </w:rPr>
              <w:t>Same as 2019</w:t>
            </w:r>
          </w:p>
        </w:tc>
      </w:tr>
      <w:tr w:rsidR="00F363BE" w14:paraId="19C18239" w14:textId="77777777" w:rsidTr="0017441D">
        <w:trPr>
          <w:trHeight w:val="264"/>
        </w:trPr>
        <w:tc>
          <w:tcPr>
            <w:tcW w:w="3582" w:type="dxa"/>
            <w:tcBorders>
              <w:top w:val="nil"/>
              <w:left w:val="nil"/>
              <w:bottom w:val="nil"/>
              <w:right w:val="nil"/>
            </w:tcBorders>
            <w:shd w:val="clear" w:color="auto" w:fill="auto"/>
            <w:noWrap/>
            <w:vAlign w:val="bottom"/>
          </w:tcPr>
          <w:p w14:paraId="09A0384A" w14:textId="77777777" w:rsidR="00F363BE" w:rsidRDefault="00F363BE" w:rsidP="004D28F9">
            <w:pPr>
              <w:ind w:firstLineChars="200" w:firstLine="400"/>
              <w:rPr>
                <w:sz w:val="20"/>
                <w:szCs w:val="20"/>
              </w:rPr>
            </w:pPr>
            <w:r>
              <w:rPr>
                <w:sz w:val="20"/>
                <w:szCs w:val="20"/>
              </w:rPr>
              <w:t xml:space="preserve">Printing Supplies &amp; Paper </w:t>
            </w:r>
          </w:p>
        </w:tc>
        <w:tc>
          <w:tcPr>
            <w:tcW w:w="1460" w:type="dxa"/>
            <w:tcBorders>
              <w:top w:val="nil"/>
              <w:left w:val="nil"/>
              <w:bottom w:val="nil"/>
              <w:right w:val="nil"/>
            </w:tcBorders>
            <w:shd w:val="clear" w:color="auto" w:fill="auto"/>
            <w:noWrap/>
            <w:vAlign w:val="bottom"/>
          </w:tcPr>
          <w:p w14:paraId="629C2714" w14:textId="77777777" w:rsidR="00F363BE" w:rsidRPr="002C5EF2" w:rsidRDefault="00E1280D" w:rsidP="00440C60">
            <w:pPr>
              <w:jc w:val="center"/>
              <w:rPr>
                <w:sz w:val="20"/>
                <w:szCs w:val="20"/>
              </w:rPr>
            </w:pPr>
            <w:r w:rsidRPr="002C5EF2">
              <w:rPr>
                <w:sz w:val="20"/>
                <w:szCs w:val="20"/>
              </w:rPr>
              <w:t>$ 900</w:t>
            </w:r>
          </w:p>
        </w:tc>
        <w:tc>
          <w:tcPr>
            <w:tcW w:w="4426" w:type="dxa"/>
            <w:tcBorders>
              <w:top w:val="nil"/>
              <w:left w:val="nil"/>
              <w:bottom w:val="nil"/>
              <w:right w:val="nil"/>
            </w:tcBorders>
            <w:shd w:val="clear" w:color="auto" w:fill="auto"/>
            <w:noWrap/>
            <w:vAlign w:val="bottom"/>
          </w:tcPr>
          <w:p w14:paraId="1B940CF3" w14:textId="77777777" w:rsidR="00F363BE" w:rsidRPr="002C5EF2" w:rsidRDefault="00E1280D" w:rsidP="008D5406">
            <w:pPr>
              <w:rPr>
                <w:sz w:val="20"/>
                <w:szCs w:val="20"/>
              </w:rPr>
            </w:pPr>
            <w:r w:rsidRPr="002C5EF2">
              <w:rPr>
                <w:sz w:val="20"/>
                <w:szCs w:val="20"/>
              </w:rPr>
              <w:t>Same as 2019</w:t>
            </w:r>
          </w:p>
        </w:tc>
      </w:tr>
      <w:tr w:rsidR="00F363BE" w14:paraId="1CE46CF7" w14:textId="77777777" w:rsidTr="0017441D">
        <w:trPr>
          <w:trHeight w:val="264"/>
        </w:trPr>
        <w:tc>
          <w:tcPr>
            <w:tcW w:w="3582" w:type="dxa"/>
            <w:tcBorders>
              <w:top w:val="nil"/>
              <w:left w:val="nil"/>
              <w:bottom w:val="nil"/>
              <w:right w:val="nil"/>
            </w:tcBorders>
            <w:shd w:val="clear" w:color="auto" w:fill="auto"/>
            <w:noWrap/>
            <w:vAlign w:val="bottom"/>
          </w:tcPr>
          <w:p w14:paraId="2FAD842C" w14:textId="77777777" w:rsidR="00F363BE" w:rsidRPr="008D5406" w:rsidRDefault="00F363BE" w:rsidP="008D5406">
            <w:pPr>
              <w:ind w:firstLineChars="200" w:firstLine="400"/>
              <w:rPr>
                <w:sz w:val="20"/>
                <w:szCs w:val="20"/>
                <w:highlight w:val="yellow"/>
              </w:rPr>
            </w:pPr>
            <w:r w:rsidRPr="008D5406">
              <w:rPr>
                <w:sz w:val="20"/>
                <w:szCs w:val="20"/>
              </w:rPr>
              <w:t>IT E</w:t>
            </w:r>
            <w:r w:rsidR="00C67AD4" w:rsidRPr="008D5406">
              <w:rPr>
                <w:sz w:val="20"/>
                <w:szCs w:val="20"/>
              </w:rPr>
              <w:t>xpenses</w:t>
            </w:r>
          </w:p>
        </w:tc>
        <w:tc>
          <w:tcPr>
            <w:tcW w:w="1460" w:type="dxa"/>
            <w:tcBorders>
              <w:top w:val="nil"/>
              <w:left w:val="nil"/>
              <w:bottom w:val="nil"/>
              <w:right w:val="nil"/>
            </w:tcBorders>
            <w:shd w:val="clear" w:color="auto" w:fill="auto"/>
            <w:noWrap/>
            <w:vAlign w:val="bottom"/>
          </w:tcPr>
          <w:p w14:paraId="2EB4600E" w14:textId="77777777" w:rsidR="00F363BE" w:rsidRPr="002C5EF2" w:rsidRDefault="00E1280D" w:rsidP="00440C60">
            <w:pPr>
              <w:jc w:val="center"/>
              <w:rPr>
                <w:sz w:val="20"/>
                <w:szCs w:val="20"/>
              </w:rPr>
            </w:pPr>
            <w:r w:rsidRPr="002C5EF2">
              <w:rPr>
                <w:sz w:val="20"/>
                <w:szCs w:val="20"/>
              </w:rPr>
              <w:t>$ 600</w:t>
            </w:r>
          </w:p>
        </w:tc>
        <w:tc>
          <w:tcPr>
            <w:tcW w:w="4426" w:type="dxa"/>
            <w:tcBorders>
              <w:top w:val="nil"/>
              <w:left w:val="nil"/>
              <w:bottom w:val="nil"/>
              <w:right w:val="nil"/>
            </w:tcBorders>
            <w:shd w:val="clear" w:color="auto" w:fill="auto"/>
            <w:noWrap/>
            <w:vAlign w:val="bottom"/>
          </w:tcPr>
          <w:p w14:paraId="58D5CB48" w14:textId="77777777" w:rsidR="00F363BE" w:rsidRPr="002C5EF2" w:rsidRDefault="00E1280D" w:rsidP="004D28F9">
            <w:pPr>
              <w:rPr>
                <w:sz w:val="20"/>
                <w:szCs w:val="20"/>
              </w:rPr>
            </w:pPr>
            <w:r w:rsidRPr="002C5EF2">
              <w:rPr>
                <w:sz w:val="20"/>
                <w:szCs w:val="20"/>
              </w:rPr>
              <w:t>Same as 2019</w:t>
            </w:r>
          </w:p>
        </w:tc>
      </w:tr>
      <w:tr w:rsidR="00F363BE" w14:paraId="538DB4F6" w14:textId="77777777" w:rsidTr="0037070F">
        <w:trPr>
          <w:trHeight w:val="264"/>
        </w:trPr>
        <w:tc>
          <w:tcPr>
            <w:tcW w:w="3582" w:type="dxa"/>
            <w:tcBorders>
              <w:top w:val="nil"/>
              <w:left w:val="nil"/>
              <w:bottom w:val="single" w:sz="4" w:space="0" w:color="auto"/>
              <w:right w:val="nil"/>
            </w:tcBorders>
            <w:shd w:val="clear" w:color="auto" w:fill="auto"/>
            <w:noWrap/>
            <w:vAlign w:val="bottom"/>
            <w:hideMark/>
          </w:tcPr>
          <w:p w14:paraId="0234F11D" w14:textId="77777777" w:rsidR="00F363BE" w:rsidRDefault="00F363BE">
            <w:pPr>
              <w:ind w:firstLineChars="200" w:firstLine="400"/>
              <w:rPr>
                <w:sz w:val="20"/>
                <w:szCs w:val="20"/>
              </w:rPr>
            </w:pPr>
            <w:r>
              <w:rPr>
                <w:sz w:val="20"/>
                <w:szCs w:val="20"/>
              </w:rPr>
              <w:t xml:space="preserve">Postage </w:t>
            </w:r>
          </w:p>
        </w:tc>
        <w:tc>
          <w:tcPr>
            <w:tcW w:w="1460" w:type="dxa"/>
            <w:tcBorders>
              <w:top w:val="nil"/>
              <w:left w:val="nil"/>
              <w:bottom w:val="single" w:sz="4" w:space="0" w:color="auto"/>
              <w:right w:val="nil"/>
            </w:tcBorders>
            <w:shd w:val="clear" w:color="auto" w:fill="auto"/>
            <w:noWrap/>
            <w:vAlign w:val="bottom"/>
          </w:tcPr>
          <w:p w14:paraId="44128D8C" w14:textId="77777777" w:rsidR="00F363BE" w:rsidRPr="002C5EF2" w:rsidRDefault="00E1280D" w:rsidP="00440C60">
            <w:pPr>
              <w:jc w:val="center"/>
              <w:rPr>
                <w:sz w:val="20"/>
                <w:szCs w:val="20"/>
              </w:rPr>
            </w:pPr>
            <w:r w:rsidRPr="002C5EF2">
              <w:rPr>
                <w:sz w:val="20"/>
                <w:szCs w:val="20"/>
              </w:rPr>
              <w:t>$ 540</w:t>
            </w:r>
          </w:p>
        </w:tc>
        <w:tc>
          <w:tcPr>
            <w:tcW w:w="4426" w:type="dxa"/>
            <w:tcBorders>
              <w:top w:val="nil"/>
              <w:left w:val="nil"/>
              <w:bottom w:val="single" w:sz="4" w:space="0" w:color="auto"/>
              <w:right w:val="nil"/>
            </w:tcBorders>
            <w:shd w:val="clear" w:color="auto" w:fill="auto"/>
            <w:noWrap/>
            <w:vAlign w:val="bottom"/>
          </w:tcPr>
          <w:p w14:paraId="16CD0D8E" w14:textId="77777777" w:rsidR="00F363BE" w:rsidRPr="002C5EF2" w:rsidRDefault="00E1280D" w:rsidP="00C203D7">
            <w:pPr>
              <w:rPr>
                <w:sz w:val="20"/>
                <w:szCs w:val="20"/>
              </w:rPr>
            </w:pPr>
            <w:r w:rsidRPr="002C5EF2">
              <w:rPr>
                <w:sz w:val="20"/>
                <w:szCs w:val="20"/>
              </w:rPr>
              <w:t>Same as 2019</w:t>
            </w:r>
          </w:p>
        </w:tc>
      </w:tr>
      <w:tr w:rsidR="00F363BE" w14:paraId="3403B80F" w14:textId="77777777" w:rsidTr="0037070F">
        <w:trPr>
          <w:trHeight w:val="276"/>
        </w:trPr>
        <w:tc>
          <w:tcPr>
            <w:tcW w:w="3582" w:type="dxa"/>
            <w:tcBorders>
              <w:top w:val="nil"/>
              <w:left w:val="nil"/>
              <w:bottom w:val="nil"/>
              <w:right w:val="nil"/>
            </w:tcBorders>
            <w:shd w:val="clear" w:color="000000" w:fill="C0C0C0"/>
            <w:noWrap/>
            <w:vAlign w:val="bottom"/>
            <w:hideMark/>
          </w:tcPr>
          <w:p w14:paraId="7E6419EE" w14:textId="77777777" w:rsidR="00F363BE" w:rsidRDefault="00F363BE">
            <w:pPr>
              <w:ind w:firstLineChars="100" w:firstLine="201"/>
              <w:rPr>
                <w:b/>
                <w:bCs/>
                <w:i/>
                <w:iCs/>
                <w:sz w:val="20"/>
                <w:szCs w:val="20"/>
              </w:rPr>
            </w:pPr>
            <w:r>
              <w:rPr>
                <w:b/>
                <w:bCs/>
                <w:i/>
                <w:iCs/>
                <w:sz w:val="20"/>
                <w:szCs w:val="20"/>
              </w:rPr>
              <w:t>Legion &amp; Organization Fees</w:t>
            </w:r>
          </w:p>
        </w:tc>
        <w:tc>
          <w:tcPr>
            <w:tcW w:w="1460" w:type="dxa"/>
            <w:tcBorders>
              <w:top w:val="nil"/>
              <w:left w:val="nil"/>
              <w:bottom w:val="nil"/>
              <w:right w:val="nil"/>
            </w:tcBorders>
            <w:shd w:val="clear" w:color="000000" w:fill="C0C0C0"/>
            <w:vAlign w:val="bottom"/>
          </w:tcPr>
          <w:p w14:paraId="6143B41F" w14:textId="77777777" w:rsidR="00F363BE" w:rsidRPr="002C5EF2" w:rsidRDefault="001208E8" w:rsidP="00AD32B5">
            <w:pPr>
              <w:jc w:val="center"/>
              <w:rPr>
                <w:b/>
                <w:bCs/>
                <w:sz w:val="20"/>
                <w:szCs w:val="20"/>
              </w:rPr>
            </w:pPr>
            <w:r w:rsidRPr="002C5EF2">
              <w:rPr>
                <w:b/>
                <w:bCs/>
                <w:sz w:val="20"/>
                <w:szCs w:val="20"/>
              </w:rPr>
              <w:t>$ 5,818</w:t>
            </w:r>
          </w:p>
        </w:tc>
        <w:tc>
          <w:tcPr>
            <w:tcW w:w="4426" w:type="dxa"/>
            <w:tcBorders>
              <w:top w:val="nil"/>
              <w:left w:val="nil"/>
              <w:bottom w:val="nil"/>
              <w:right w:val="nil"/>
            </w:tcBorders>
            <w:shd w:val="clear" w:color="000000" w:fill="BFBFBF"/>
            <w:noWrap/>
            <w:vAlign w:val="bottom"/>
          </w:tcPr>
          <w:p w14:paraId="7D62026B" w14:textId="77777777" w:rsidR="00F363BE" w:rsidRPr="002C5EF2" w:rsidRDefault="00F363BE">
            <w:pPr>
              <w:rPr>
                <w:sz w:val="20"/>
                <w:szCs w:val="20"/>
              </w:rPr>
            </w:pPr>
          </w:p>
        </w:tc>
      </w:tr>
      <w:tr w:rsidR="00F363BE" w14:paraId="00678AF9" w14:textId="77777777" w:rsidTr="0037070F">
        <w:trPr>
          <w:trHeight w:val="264"/>
        </w:trPr>
        <w:tc>
          <w:tcPr>
            <w:tcW w:w="3582" w:type="dxa"/>
            <w:tcBorders>
              <w:top w:val="nil"/>
              <w:left w:val="nil"/>
              <w:bottom w:val="nil"/>
              <w:right w:val="nil"/>
            </w:tcBorders>
            <w:shd w:val="clear" w:color="auto" w:fill="auto"/>
            <w:noWrap/>
            <w:vAlign w:val="bottom"/>
            <w:hideMark/>
          </w:tcPr>
          <w:p w14:paraId="0DB8F497" w14:textId="77777777" w:rsidR="00F363BE" w:rsidRDefault="00F363BE">
            <w:pPr>
              <w:ind w:firstLineChars="200" w:firstLine="400"/>
              <w:rPr>
                <w:sz w:val="20"/>
                <w:szCs w:val="20"/>
              </w:rPr>
            </w:pPr>
            <w:r>
              <w:rPr>
                <w:sz w:val="20"/>
                <w:szCs w:val="20"/>
              </w:rPr>
              <w:t>Membership Fees</w:t>
            </w:r>
          </w:p>
        </w:tc>
        <w:tc>
          <w:tcPr>
            <w:tcW w:w="1460" w:type="dxa"/>
            <w:tcBorders>
              <w:top w:val="nil"/>
              <w:left w:val="nil"/>
              <w:bottom w:val="nil"/>
              <w:right w:val="nil"/>
            </w:tcBorders>
            <w:shd w:val="clear" w:color="auto" w:fill="auto"/>
            <w:noWrap/>
            <w:vAlign w:val="bottom"/>
          </w:tcPr>
          <w:p w14:paraId="0B8BEFDE" w14:textId="77777777" w:rsidR="00F363BE" w:rsidRPr="002C5EF2" w:rsidRDefault="00E1280D" w:rsidP="00440C60">
            <w:pPr>
              <w:jc w:val="center"/>
              <w:rPr>
                <w:sz w:val="20"/>
                <w:szCs w:val="20"/>
              </w:rPr>
            </w:pPr>
            <w:r w:rsidRPr="002C5EF2">
              <w:rPr>
                <w:sz w:val="20"/>
                <w:szCs w:val="20"/>
              </w:rPr>
              <w:t>$ 3,218</w:t>
            </w:r>
          </w:p>
        </w:tc>
        <w:tc>
          <w:tcPr>
            <w:tcW w:w="4426" w:type="dxa"/>
            <w:tcBorders>
              <w:top w:val="nil"/>
              <w:left w:val="nil"/>
              <w:bottom w:val="nil"/>
              <w:right w:val="nil"/>
            </w:tcBorders>
            <w:shd w:val="clear" w:color="auto" w:fill="auto"/>
            <w:noWrap/>
            <w:vAlign w:val="bottom"/>
          </w:tcPr>
          <w:p w14:paraId="127DD52B" w14:textId="77777777" w:rsidR="00F363BE" w:rsidRPr="002C5EF2" w:rsidRDefault="00E1280D" w:rsidP="00C04D76">
            <w:pPr>
              <w:rPr>
                <w:sz w:val="20"/>
                <w:szCs w:val="20"/>
              </w:rPr>
            </w:pPr>
            <w:r w:rsidRPr="002C5EF2">
              <w:rPr>
                <w:sz w:val="20"/>
                <w:szCs w:val="20"/>
              </w:rPr>
              <w:t>117 Paid Members @ $27.50</w:t>
            </w:r>
          </w:p>
        </w:tc>
      </w:tr>
      <w:tr w:rsidR="00F363BE" w14:paraId="746B6E42" w14:textId="77777777" w:rsidTr="0037070F">
        <w:trPr>
          <w:trHeight w:val="264"/>
        </w:trPr>
        <w:tc>
          <w:tcPr>
            <w:tcW w:w="3582" w:type="dxa"/>
            <w:tcBorders>
              <w:top w:val="nil"/>
              <w:left w:val="nil"/>
              <w:bottom w:val="nil"/>
              <w:right w:val="nil"/>
            </w:tcBorders>
            <w:shd w:val="clear" w:color="auto" w:fill="auto"/>
            <w:noWrap/>
            <w:vAlign w:val="bottom"/>
            <w:hideMark/>
          </w:tcPr>
          <w:p w14:paraId="1F4B165A" w14:textId="77777777" w:rsidR="00F363BE" w:rsidRDefault="00F363BE">
            <w:pPr>
              <w:ind w:firstLineChars="200" w:firstLine="400"/>
              <w:rPr>
                <w:sz w:val="20"/>
                <w:szCs w:val="20"/>
              </w:rPr>
            </w:pPr>
            <w:r>
              <w:rPr>
                <w:sz w:val="20"/>
                <w:szCs w:val="20"/>
              </w:rPr>
              <w:t xml:space="preserve">Assessment - 4th District </w:t>
            </w:r>
          </w:p>
        </w:tc>
        <w:tc>
          <w:tcPr>
            <w:tcW w:w="1460" w:type="dxa"/>
            <w:tcBorders>
              <w:top w:val="nil"/>
              <w:left w:val="nil"/>
              <w:bottom w:val="nil"/>
              <w:right w:val="nil"/>
            </w:tcBorders>
            <w:shd w:val="clear" w:color="auto" w:fill="auto"/>
            <w:noWrap/>
            <w:vAlign w:val="bottom"/>
          </w:tcPr>
          <w:p w14:paraId="1EA52E66" w14:textId="77777777" w:rsidR="00F363BE" w:rsidRPr="002C5EF2" w:rsidRDefault="00E1280D" w:rsidP="00440C60">
            <w:pPr>
              <w:jc w:val="center"/>
              <w:rPr>
                <w:sz w:val="20"/>
                <w:szCs w:val="20"/>
              </w:rPr>
            </w:pPr>
            <w:r w:rsidRPr="002C5EF2">
              <w:rPr>
                <w:sz w:val="20"/>
                <w:szCs w:val="20"/>
              </w:rPr>
              <w:t>$ 48</w:t>
            </w:r>
          </w:p>
        </w:tc>
        <w:tc>
          <w:tcPr>
            <w:tcW w:w="4426" w:type="dxa"/>
            <w:tcBorders>
              <w:top w:val="nil"/>
              <w:left w:val="nil"/>
              <w:bottom w:val="nil"/>
              <w:right w:val="nil"/>
            </w:tcBorders>
            <w:shd w:val="clear" w:color="auto" w:fill="auto"/>
            <w:noWrap/>
            <w:vAlign w:val="bottom"/>
          </w:tcPr>
          <w:p w14:paraId="41F1CDA8" w14:textId="77777777" w:rsidR="00F363BE" w:rsidRPr="002C5EF2" w:rsidRDefault="00E1280D">
            <w:pPr>
              <w:rPr>
                <w:sz w:val="20"/>
                <w:szCs w:val="20"/>
              </w:rPr>
            </w:pPr>
            <w:r w:rsidRPr="002C5EF2">
              <w:rPr>
                <w:sz w:val="20"/>
                <w:szCs w:val="20"/>
              </w:rPr>
              <w:t>$.30/Member (160 Members)</w:t>
            </w:r>
          </w:p>
        </w:tc>
      </w:tr>
      <w:tr w:rsidR="00F363BE" w14:paraId="188B22F0" w14:textId="77777777" w:rsidTr="0037070F">
        <w:trPr>
          <w:trHeight w:val="264"/>
        </w:trPr>
        <w:tc>
          <w:tcPr>
            <w:tcW w:w="3582" w:type="dxa"/>
            <w:tcBorders>
              <w:top w:val="nil"/>
              <w:left w:val="nil"/>
              <w:bottom w:val="nil"/>
              <w:right w:val="nil"/>
            </w:tcBorders>
            <w:shd w:val="clear" w:color="auto" w:fill="auto"/>
            <w:noWrap/>
            <w:vAlign w:val="bottom"/>
            <w:hideMark/>
          </w:tcPr>
          <w:p w14:paraId="5871DE13" w14:textId="77777777" w:rsidR="00F363BE" w:rsidRDefault="00F363BE">
            <w:pPr>
              <w:ind w:firstLineChars="200" w:firstLine="400"/>
              <w:rPr>
                <w:rFonts w:ascii="Cambria" w:hAnsi="Cambria" w:cs="Arial"/>
                <w:sz w:val="20"/>
                <w:szCs w:val="20"/>
              </w:rPr>
            </w:pPr>
            <w:r>
              <w:rPr>
                <w:rFonts w:ascii="Cambria" w:hAnsi="Cambria" w:cs="Arial"/>
                <w:sz w:val="20"/>
                <w:szCs w:val="20"/>
              </w:rPr>
              <w:t>Assessment - HCC</w:t>
            </w:r>
          </w:p>
        </w:tc>
        <w:tc>
          <w:tcPr>
            <w:tcW w:w="1460" w:type="dxa"/>
            <w:tcBorders>
              <w:top w:val="nil"/>
              <w:left w:val="nil"/>
              <w:bottom w:val="nil"/>
              <w:right w:val="nil"/>
            </w:tcBorders>
            <w:shd w:val="clear" w:color="auto" w:fill="auto"/>
            <w:noWrap/>
            <w:vAlign w:val="bottom"/>
          </w:tcPr>
          <w:p w14:paraId="236161BC" w14:textId="77777777" w:rsidR="00F363BE" w:rsidRPr="002C5EF2" w:rsidRDefault="00E1280D" w:rsidP="00440C60">
            <w:pPr>
              <w:jc w:val="center"/>
              <w:rPr>
                <w:sz w:val="20"/>
                <w:szCs w:val="20"/>
              </w:rPr>
            </w:pPr>
            <w:r w:rsidRPr="002C5EF2">
              <w:rPr>
                <w:sz w:val="20"/>
                <w:szCs w:val="20"/>
              </w:rPr>
              <w:t>$ 60</w:t>
            </w:r>
          </w:p>
        </w:tc>
        <w:tc>
          <w:tcPr>
            <w:tcW w:w="4426" w:type="dxa"/>
            <w:tcBorders>
              <w:top w:val="nil"/>
              <w:left w:val="nil"/>
              <w:bottom w:val="nil"/>
              <w:right w:val="nil"/>
            </w:tcBorders>
            <w:shd w:val="clear" w:color="auto" w:fill="auto"/>
            <w:noWrap/>
            <w:vAlign w:val="bottom"/>
          </w:tcPr>
          <w:p w14:paraId="69EF332D" w14:textId="77777777" w:rsidR="00F363BE" w:rsidRPr="002C5EF2" w:rsidRDefault="00E1280D" w:rsidP="00C04D76">
            <w:pPr>
              <w:rPr>
                <w:sz w:val="20"/>
                <w:szCs w:val="20"/>
              </w:rPr>
            </w:pPr>
            <w:r w:rsidRPr="002C5EF2">
              <w:rPr>
                <w:sz w:val="20"/>
                <w:szCs w:val="20"/>
              </w:rPr>
              <w:t>Same as 2019</w:t>
            </w:r>
          </w:p>
        </w:tc>
      </w:tr>
      <w:tr w:rsidR="00F363BE" w14:paraId="6CDF2555" w14:textId="77777777" w:rsidTr="0037070F">
        <w:trPr>
          <w:trHeight w:val="264"/>
        </w:trPr>
        <w:tc>
          <w:tcPr>
            <w:tcW w:w="3582" w:type="dxa"/>
            <w:tcBorders>
              <w:top w:val="nil"/>
              <w:left w:val="nil"/>
              <w:bottom w:val="nil"/>
              <w:right w:val="nil"/>
            </w:tcBorders>
            <w:shd w:val="clear" w:color="auto" w:fill="auto"/>
            <w:noWrap/>
            <w:vAlign w:val="bottom"/>
            <w:hideMark/>
          </w:tcPr>
          <w:p w14:paraId="2CC7FFA5" w14:textId="77777777" w:rsidR="00F363BE" w:rsidRDefault="00F363BE">
            <w:pPr>
              <w:ind w:firstLineChars="200" w:firstLine="400"/>
              <w:rPr>
                <w:sz w:val="20"/>
                <w:szCs w:val="20"/>
              </w:rPr>
            </w:pPr>
            <w:r>
              <w:rPr>
                <w:sz w:val="20"/>
                <w:szCs w:val="20"/>
              </w:rPr>
              <w:t>Meeting Refreshments</w:t>
            </w:r>
          </w:p>
        </w:tc>
        <w:tc>
          <w:tcPr>
            <w:tcW w:w="1460" w:type="dxa"/>
            <w:tcBorders>
              <w:top w:val="nil"/>
              <w:left w:val="nil"/>
              <w:bottom w:val="nil"/>
              <w:right w:val="nil"/>
            </w:tcBorders>
            <w:shd w:val="clear" w:color="auto" w:fill="auto"/>
            <w:noWrap/>
            <w:vAlign w:val="bottom"/>
          </w:tcPr>
          <w:p w14:paraId="0FA72819" w14:textId="77777777" w:rsidR="00F363BE" w:rsidRPr="002C5EF2" w:rsidRDefault="00E1280D" w:rsidP="00440C60">
            <w:pPr>
              <w:jc w:val="center"/>
              <w:rPr>
                <w:sz w:val="20"/>
                <w:szCs w:val="20"/>
              </w:rPr>
            </w:pPr>
            <w:r w:rsidRPr="002C5EF2">
              <w:rPr>
                <w:sz w:val="20"/>
                <w:szCs w:val="20"/>
              </w:rPr>
              <w:t>$420</w:t>
            </w:r>
          </w:p>
        </w:tc>
        <w:tc>
          <w:tcPr>
            <w:tcW w:w="4426" w:type="dxa"/>
            <w:tcBorders>
              <w:top w:val="nil"/>
              <w:left w:val="nil"/>
              <w:bottom w:val="nil"/>
              <w:right w:val="nil"/>
            </w:tcBorders>
            <w:shd w:val="clear" w:color="auto" w:fill="auto"/>
            <w:noWrap/>
            <w:vAlign w:val="bottom"/>
          </w:tcPr>
          <w:p w14:paraId="1ABA01AE" w14:textId="77777777" w:rsidR="00F363BE" w:rsidRPr="002C5EF2" w:rsidRDefault="00E1280D">
            <w:pPr>
              <w:rPr>
                <w:sz w:val="20"/>
                <w:szCs w:val="20"/>
              </w:rPr>
            </w:pPr>
            <w:r w:rsidRPr="002C5EF2">
              <w:rPr>
                <w:sz w:val="20"/>
                <w:szCs w:val="20"/>
              </w:rPr>
              <w:t>Same as 2019</w:t>
            </w:r>
          </w:p>
        </w:tc>
      </w:tr>
      <w:tr w:rsidR="00DD3395" w14:paraId="29AEC381" w14:textId="77777777" w:rsidTr="0017441D">
        <w:trPr>
          <w:trHeight w:val="264"/>
        </w:trPr>
        <w:tc>
          <w:tcPr>
            <w:tcW w:w="3582" w:type="dxa"/>
            <w:tcBorders>
              <w:top w:val="nil"/>
              <w:left w:val="nil"/>
              <w:bottom w:val="nil"/>
              <w:right w:val="nil"/>
            </w:tcBorders>
            <w:shd w:val="clear" w:color="auto" w:fill="auto"/>
            <w:noWrap/>
            <w:vAlign w:val="bottom"/>
          </w:tcPr>
          <w:p w14:paraId="47A825C4" w14:textId="77777777" w:rsidR="00DD3395" w:rsidRPr="001208E8" w:rsidRDefault="00DD3395" w:rsidP="001208E8">
            <w:pPr>
              <w:ind w:firstLineChars="200" w:firstLine="400"/>
              <w:rPr>
                <w:sz w:val="20"/>
                <w:szCs w:val="20"/>
              </w:rPr>
            </w:pPr>
            <w:r w:rsidRPr="001208E8">
              <w:rPr>
                <w:sz w:val="20"/>
                <w:szCs w:val="20"/>
              </w:rPr>
              <w:t>Post Activities</w:t>
            </w:r>
          </w:p>
        </w:tc>
        <w:tc>
          <w:tcPr>
            <w:tcW w:w="1460" w:type="dxa"/>
            <w:tcBorders>
              <w:top w:val="nil"/>
              <w:left w:val="nil"/>
              <w:bottom w:val="nil"/>
              <w:right w:val="nil"/>
            </w:tcBorders>
            <w:shd w:val="clear" w:color="auto" w:fill="auto"/>
            <w:noWrap/>
            <w:vAlign w:val="bottom"/>
          </w:tcPr>
          <w:p w14:paraId="18BD9BA9" w14:textId="77777777" w:rsidR="00DD3395" w:rsidRPr="002C5EF2" w:rsidRDefault="001208E8" w:rsidP="00440C60">
            <w:pPr>
              <w:jc w:val="center"/>
              <w:rPr>
                <w:sz w:val="20"/>
                <w:szCs w:val="20"/>
              </w:rPr>
            </w:pPr>
            <w:r w:rsidRPr="002C5EF2">
              <w:rPr>
                <w:sz w:val="20"/>
                <w:szCs w:val="20"/>
              </w:rPr>
              <w:t>$ 500</w:t>
            </w:r>
          </w:p>
        </w:tc>
        <w:tc>
          <w:tcPr>
            <w:tcW w:w="4426" w:type="dxa"/>
            <w:tcBorders>
              <w:top w:val="nil"/>
              <w:left w:val="nil"/>
              <w:bottom w:val="nil"/>
              <w:right w:val="nil"/>
            </w:tcBorders>
            <w:shd w:val="clear" w:color="auto" w:fill="auto"/>
            <w:noWrap/>
            <w:vAlign w:val="bottom"/>
          </w:tcPr>
          <w:p w14:paraId="3D095280" w14:textId="77777777" w:rsidR="00DD3395" w:rsidRPr="002C5EF2" w:rsidRDefault="001208E8" w:rsidP="00C04D76">
            <w:pPr>
              <w:rPr>
                <w:sz w:val="20"/>
                <w:szCs w:val="20"/>
              </w:rPr>
            </w:pPr>
            <w:r w:rsidRPr="002C5EF2">
              <w:rPr>
                <w:sz w:val="20"/>
                <w:szCs w:val="20"/>
              </w:rPr>
              <w:t>Same as 2019</w:t>
            </w:r>
          </w:p>
        </w:tc>
      </w:tr>
      <w:tr w:rsidR="00F363BE" w14:paraId="7CA875CF" w14:textId="77777777" w:rsidTr="0037070F">
        <w:trPr>
          <w:trHeight w:val="264"/>
        </w:trPr>
        <w:tc>
          <w:tcPr>
            <w:tcW w:w="3582" w:type="dxa"/>
            <w:tcBorders>
              <w:top w:val="nil"/>
              <w:left w:val="nil"/>
              <w:bottom w:val="nil"/>
              <w:right w:val="nil"/>
            </w:tcBorders>
            <w:shd w:val="clear" w:color="auto" w:fill="auto"/>
            <w:noWrap/>
            <w:vAlign w:val="bottom"/>
            <w:hideMark/>
          </w:tcPr>
          <w:p w14:paraId="308EFEE3" w14:textId="77777777" w:rsidR="00F363BE" w:rsidRDefault="00F363BE">
            <w:pPr>
              <w:ind w:firstLineChars="200" w:firstLine="400"/>
              <w:rPr>
                <w:sz w:val="20"/>
                <w:szCs w:val="20"/>
              </w:rPr>
            </w:pPr>
            <w:r>
              <w:rPr>
                <w:sz w:val="20"/>
                <w:szCs w:val="20"/>
              </w:rPr>
              <w:t xml:space="preserve">Convention Expenses </w:t>
            </w:r>
          </w:p>
        </w:tc>
        <w:tc>
          <w:tcPr>
            <w:tcW w:w="1460" w:type="dxa"/>
            <w:tcBorders>
              <w:top w:val="nil"/>
              <w:left w:val="nil"/>
              <w:bottom w:val="nil"/>
              <w:right w:val="nil"/>
            </w:tcBorders>
            <w:shd w:val="clear" w:color="auto" w:fill="auto"/>
            <w:noWrap/>
            <w:vAlign w:val="bottom"/>
          </w:tcPr>
          <w:p w14:paraId="78D507D4" w14:textId="77777777" w:rsidR="00F363BE" w:rsidRPr="002C5EF2" w:rsidRDefault="001208E8" w:rsidP="00440C60">
            <w:pPr>
              <w:jc w:val="center"/>
              <w:rPr>
                <w:sz w:val="20"/>
                <w:szCs w:val="20"/>
              </w:rPr>
            </w:pPr>
            <w:r w:rsidRPr="002C5EF2">
              <w:rPr>
                <w:sz w:val="20"/>
                <w:szCs w:val="20"/>
              </w:rPr>
              <w:t>$ 1064</w:t>
            </w:r>
          </w:p>
        </w:tc>
        <w:tc>
          <w:tcPr>
            <w:tcW w:w="4426" w:type="dxa"/>
            <w:tcBorders>
              <w:top w:val="nil"/>
              <w:left w:val="nil"/>
              <w:bottom w:val="nil"/>
              <w:right w:val="nil"/>
            </w:tcBorders>
            <w:shd w:val="clear" w:color="auto" w:fill="auto"/>
            <w:noWrap/>
            <w:vAlign w:val="bottom"/>
          </w:tcPr>
          <w:p w14:paraId="1F9A4727" w14:textId="77777777" w:rsidR="00F363BE" w:rsidRPr="002C5EF2" w:rsidRDefault="001208E8" w:rsidP="00C04D76">
            <w:pPr>
              <w:rPr>
                <w:sz w:val="20"/>
                <w:szCs w:val="20"/>
              </w:rPr>
            </w:pPr>
            <w:r w:rsidRPr="002C5EF2">
              <w:rPr>
                <w:sz w:val="20"/>
                <w:szCs w:val="20"/>
              </w:rPr>
              <w:t>Same as 2019</w:t>
            </w:r>
          </w:p>
        </w:tc>
      </w:tr>
      <w:tr w:rsidR="00F363BE" w14:paraId="61AA3BB0" w14:textId="77777777" w:rsidTr="0037070F">
        <w:trPr>
          <w:trHeight w:val="264"/>
        </w:trPr>
        <w:tc>
          <w:tcPr>
            <w:tcW w:w="3582" w:type="dxa"/>
            <w:tcBorders>
              <w:top w:val="nil"/>
              <w:left w:val="nil"/>
              <w:bottom w:val="nil"/>
              <w:right w:val="nil"/>
            </w:tcBorders>
            <w:shd w:val="clear" w:color="auto" w:fill="auto"/>
            <w:noWrap/>
            <w:vAlign w:val="bottom"/>
            <w:hideMark/>
          </w:tcPr>
          <w:p w14:paraId="65BC93D0" w14:textId="77777777" w:rsidR="00F363BE" w:rsidRDefault="00F363BE">
            <w:pPr>
              <w:ind w:firstLineChars="200" w:firstLine="400"/>
              <w:rPr>
                <w:sz w:val="20"/>
                <w:szCs w:val="20"/>
              </w:rPr>
            </w:pPr>
            <w:r>
              <w:rPr>
                <w:sz w:val="20"/>
                <w:szCs w:val="20"/>
              </w:rPr>
              <w:t>Training</w:t>
            </w:r>
          </w:p>
        </w:tc>
        <w:tc>
          <w:tcPr>
            <w:tcW w:w="1460" w:type="dxa"/>
            <w:tcBorders>
              <w:top w:val="nil"/>
              <w:left w:val="nil"/>
              <w:bottom w:val="nil"/>
              <w:right w:val="nil"/>
            </w:tcBorders>
            <w:shd w:val="clear" w:color="auto" w:fill="auto"/>
            <w:noWrap/>
            <w:vAlign w:val="bottom"/>
          </w:tcPr>
          <w:p w14:paraId="0E7F7818" w14:textId="77777777" w:rsidR="00F363BE" w:rsidRPr="002C5EF2" w:rsidRDefault="001208E8" w:rsidP="00440C60">
            <w:pPr>
              <w:jc w:val="center"/>
              <w:rPr>
                <w:sz w:val="20"/>
                <w:szCs w:val="20"/>
              </w:rPr>
            </w:pPr>
            <w:r w:rsidRPr="002C5EF2">
              <w:rPr>
                <w:sz w:val="20"/>
                <w:szCs w:val="20"/>
              </w:rPr>
              <w:t>$ 120</w:t>
            </w:r>
          </w:p>
        </w:tc>
        <w:tc>
          <w:tcPr>
            <w:tcW w:w="4426" w:type="dxa"/>
            <w:tcBorders>
              <w:top w:val="nil"/>
              <w:left w:val="nil"/>
              <w:bottom w:val="nil"/>
              <w:right w:val="nil"/>
            </w:tcBorders>
            <w:shd w:val="clear" w:color="auto" w:fill="auto"/>
            <w:noWrap/>
            <w:vAlign w:val="bottom"/>
          </w:tcPr>
          <w:p w14:paraId="4B2EE8EA" w14:textId="77777777" w:rsidR="00F363BE" w:rsidRPr="002C5EF2" w:rsidRDefault="001208E8">
            <w:pPr>
              <w:rPr>
                <w:sz w:val="20"/>
                <w:szCs w:val="20"/>
              </w:rPr>
            </w:pPr>
            <w:r w:rsidRPr="002C5EF2">
              <w:rPr>
                <w:sz w:val="20"/>
                <w:szCs w:val="20"/>
              </w:rPr>
              <w:t>Same as 2019</w:t>
            </w:r>
          </w:p>
        </w:tc>
      </w:tr>
      <w:tr w:rsidR="00F363BE" w14:paraId="04806667" w14:textId="77777777" w:rsidTr="0037070F">
        <w:trPr>
          <w:trHeight w:val="264"/>
        </w:trPr>
        <w:tc>
          <w:tcPr>
            <w:tcW w:w="3582" w:type="dxa"/>
            <w:tcBorders>
              <w:top w:val="nil"/>
              <w:left w:val="nil"/>
              <w:bottom w:val="single" w:sz="4" w:space="0" w:color="auto"/>
              <w:right w:val="nil"/>
            </w:tcBorders>
            <w:shd w:val="clear" w:color="auto" w:fill="auto"/>
            <w:noWrap/>
            <w:vAlign w:val="bottom"/>
            <w:hideMark/>
          </w:tcPr>
          <w:p w14:paraId="5AC0B13E" w14:textId="77777777" w:rsidR="00F363BE" w:rsidRDefault="00F363BE" w:rsidP="00C04D76">
            <w:pPr>
              <w:ind w:firstLineChars="200" w:firstLine="400"/>
              <w:rPr>
                <w:sz w:val="20"/>
                <w:szCs w:val="20"/>
              </w:rPr>
            </w:pPr>
            <w:r>
              <w:rPr>
                <w:sz w:val="20"/>
                <w:szCs w:val="20"/>
              </w:rPr>
              <w:t xml:space="preserve">Chamber of Commerce </w:t>
            </w:r>
            <w:r w:rsidR="00C04D76">
              <w:rPr>
                <w:sz w:val="20"/>
                <w:szCs w:val="20"/>
              </w:rPr>
              <w:t>Fees</w:t>
            </w:r>
          </w:p>
        </w:tc>
        <w:tc>
          <w:tcPr>
            <w:tcW w:w="1460" w:type="dxa"/>
            <w:tcBorders>
              <w:top w:val="nil"/>
              <w:left w:val="nil"/>
              <w:bottom w:val="single" w:sz="4" w:space="0" w:color="auto"/>
              <w:right w:val="nil"/>
            </w:tcBorders>
            <w:shd w:val="clear" w:color="auto" w:fill="auto"/>
            <w:noWrap/>
            <w:vAlign w:val="bottom"/>
          </w:tcPr>
          <w:p w14:paraId="2D5C7D5A" w14:textId="77777777" w:rsidR="00F363BE" w:rsidRPr="002C5EF2" w:rsidRDefault="001208E8" w:rsidP="00440C60">
            <w:pPr>
              <w:jc w:val="center"/>
              <w:rPr>
                <w:sz w:val="20"/>
                <w:szCs w:val="20"/>
              </w:rPr>
            </w:pPr>
            <w:r w:rsidRPr="002C5EF2">
              <w:rPr>
                <w:sz w:val="20"/>
                <w:szCs w:val="20"/>
              </w:rPr>
              <w:t>$ 388</w:t>
            </w:r>
          </w:p>
        </w:tc>
        <w:tc>
          <w:tcPr>
            <w:tcW w:w="4426" w:type="dxa"/>
            <w:tcBorders>
              <w:top w:val="nil"/>
              <w:left w:val="nil"/>
              <w:bottom w:val="single" w:sz="4" w:space="0" w:color="auto"/>
              <w:right w:val="nil"/>
            </w:tcBorders>
            <w:shd w:val="clear" w:color="auto" w:fill="auto"/>
            <w:noWrap/>
            <w:vAlign w:val="bottom"/>
          </w:tcPr>
          <w:p w14:paraId="5041B9C4" w14:textId="77777777" w:rsidR="00F363BE" w:rsidRPr="002C5EF2" w:rsidRDefault="001208E8" w:rsidP="00C04D76">
            <w:pPr>
              <w:rPr>
                <w:sz w:val="20"/>
                <w:szCs w:val="20"/>
              </w:rPr>
            </w:pPr>
            <w:r w:rsidRPr="002C5EF2">
              <w:rPr>
                <w:sz w:val="20"/>
                <w:szCs w:val="20"/>
              </w:rPr>
              <w:t>Same as 2019</w:t>
            </w:r>
          </w:p>
        </w:tc>
      </w:tr>
      <w:tr w:rsidR="00F363BE" w14:paraId="243EC30B" w14:textId="77777777" w:rsidTr="0037070F">
        <w:trPr>
          <w:trHeight w:val="276"/>
        </w:trPr>
        <w:tc>
          <w:tcPr>
            <w:tcW w:w="3582" w:type="dxa"/>
            <w:tcBorders>
              <w:top w:val="nil"/>
              <w:left w:val="nil"/>
              <w:bottom w:val="nil"/>
              <w:right w:val="nil"/>
            </w:tcBorders>
            <w:shd w:val="clear" w:color="000000" w:fill="C0C0C0"/>
            <w:noWrap/>
            <w:vAlign w:val="bottom"/>
            <w:hideMark/>
          </w:tcPr>
          <w:p w14:paraId="4CE53ADC" w14:textId="77777777" w:rsidR="00F363BE" w:rsidRDefault="00F363BE">
            <w:pPr>
              <w:ind w:firstLineChars="100" w:firstLine="201"/>
              <w:rPr>
                <w:b/>
                <w:bCs/>
                <w:i/>
                <w:iCs/>
                <w:sz w:val="20"/>
                <w:szCs w:val="20"/>
              </w:rPr>
            </w:pPr>
            <w:r>
              <w:rPr>
                <w:b/>
                <w:bCs/>
                <w:i/>
                <w:iCs/>
                <w:sz w:val="20"/>
                <w:szCs w:val="20"/>
              </w:rPr>
              <w:t>Mortgage Expense &amp; Taxes</w:t>
            </w:r>
          </w:p>
        </w:tc>
        <w:tc>
          <w:tcPr>
            <w:tcW w:w="1460" w:type="dxa"/>
            <w:tcBorders>
              <w:top w:val="nil"/>
              <w:left w:val="nil"/>
              <w:bottom w:val="nil"/>
              <w:right w:val="nil"/>
            </w:tcBorders>
            <w:shd w:val="clear" w:color="000000" w:fill="C0C0C0"/>
            <w:vAlign w:val="bottom"/>
          </w:tcPr>
          <w:p w14:paraId="110FE1AB" w14:textId="77777777" w:rsidR="00F363BE" w:rsidRPr="002C5EF2" w:rsidRDefault="001208E8" w:rsidP="00A44D77">
            <w:pPr>
              <w:jc w:val="center"/>
              <w:rPr>
                <w:b/>
                <w:bCs/>
                <w:sz w:val="20"/>
                <w:szCs w:val="20"/>
              </w:rPr>
            </w:pPr>
            <w:r w:rsidRPr="002C5EF2">
              <w:rPr>
                <w:b/>
                <w:bCs/>
                <w:sz w:val="20"/>
                <w:szCs w:val="20"/>
              </w:rPr>
              <w:t>$ 18,465</w:t>
            </w:r>
          </w:p>
        </w:tc>
        <w:tc>
          <w:tcPr>
            <w:tcW w:w="4426" w:type="dxa"/>
            <w:tcBorders>
              <w:top w:val="nil"/>
              <w:left w:val="nil"/>
              <w:bottom w:val="nil"/>
              <w:right w:val="nil"/>
            </w:tcBorders>
            <w:shd w:val="clear" w:color="000000" w:fill="BFBFBF"/>
            <w:noWrap/>
            <w:vAlign w:val="bottom"/>
          </w:tcPr>
          <w:p w14:paraId="29510522" w14:textId="77777777" w:rsidR="00F363BE" w:rsidRPr="002C5EF2" w:rsidRDefault="00F363BE">
            <w:pPr>
              <w:rPr>
                <w:sz w:val="20"/>
                <w:szCs w:val="20"/>
              </w:rPr>
            </w:pPr>
          </w:p>
        </w:tc>
      </w:tr>
      <w:tr w:rsidR="00F363BE" w14:paraId="0178B1F8" w14:textId="77777777" w:rsidTr="0037070F">
        <w:trPr>
          <w:trHeight w:val="264"/>
        </w:trPr>
        <w:tc>
          <w:tcPr>
            <w:tcW w:w="3582" w:type="dxa"/>
            <w:tcBorders>
              <w:top w:val="nil"/>
              <w:left w:val="nil"/>
              <w:bottom w:val="nil"/>
              <w:right w:val="nil"/>
            </w:tcBorders>
            <w:shd w:val="clear" w:color="auto" w:fill="auto"/>
            <w:noWrap/>
            <w:vAlign w:val="bottom"/>
            <w:hideMark/>
          </w:tcPr>
          <w:p w14:paraId="16CD40BC" w14:textId="77777777" w:rsidR="00F363BE" w:rsidRDefault="00F363BE" w:rsidP="001208E8">
            <w:pPr>
              <w:ind w:firstLineChars="200" w:firstLine="400"/>
              <w:rPr>
                <w:sz w:val="20"/>
                <w:szCs w:val="20"/>
              </w:rPr>
            </w:pPr>
            <w:r>
              <w:rPr>
                <w:sz w:val="20"/>
                <w:szCs w:val="20"/>
              </w:rPr>
              <w:t xml:space="preserve">Mortgage Expense </w:t>
            </w:r>
            <w:r w:rsidR="001208E8">
              <w:rPr>
                <w:sz w:val="20"/>
                <w:szCs w:val="20"/>
              </w:rPr>
              <w:t>–</w:t>
            </w:r>
            <w:r>
              <w:rPr>
                <w:sz w:val="20"/>
                <w:szCs w:val="20"/>
              </w:rPr>
              <w:t xml:space="preserve"> </w:t>
            </w:r>
            <w:r w:rsidR="001208E8">
              <w:rPr>
                <w:sz w:val="20"/>
                <w:szCs w:val="20"/>
              </w:rPr>
              <w:t>First Financial</w:t>
            </w:r>
          </w:p>
        </w:tc>
        <w:tc>
          <w:tcPr>
            <w:tcW w:w="1460" w:type="dxa"/>
            <w:tcBorders>
              <w:top w:val="nil"/>
              <w:left w:val="nil"/>
              <w:bottom w:val="nil"/>
              <w:right w:val="nil"/>
            </w:tcBorders>
            <w:shd w:val="clear" w:color="auto" w:fill="auto"/>
            <w:noWrap/>
            <w:vAlign w:val="bottom"/>
          </w:tcPr>
          <w:p w14:paraId="5B392790" w14:textId="77777777" w:rsidR="00F363BE" w:rsidRPr="002C5EF2" w:rsidRDefault="001208E8" w:rsidP="00440C60">
            <w:pPr>
              <w:jc w:val="center"/>
              <w:rPr>
                <w:sz w:val="20"/>
                <w:szCs w:val="20"/>
              </w:rPr>
            </w:pPr>
            <w:r w:rsidRPr="002C5EF2">
              <w:rPr>
                <w:sz w:val="20"/>
                <w:szCs w:val="20"/>
              </w:rPr>
              <w:t>$ 17965</w:t>
            </w:r>
          </w:p>
        </w:tc>
        <w:tc>
          <w:tcPr>
            <w:tcW w:w="4426" w:type="dxa"/>
            <w:tcBorders>
              <w:top w:val="nil"/>
              <w:left w:val="nil"/>
              <w:bottom w:val="nil"/>
              <w:right w:val="nil"/>
            </w:tcBorders>
            <w:shd w:val="clear" w:color="auto" w:fill="auto"/>
            <w:noWrap/>
            <w:vAlign w:val="bottom"/>
          </w:tcPr>
          <w:p w14:paraId="3AAFB327" w14:textId="77777777" w:rsidR="00F363BE" w:rsidRPr="002C5EF2" w:rsidRDefault="001208E8">
            <w:pPr>
              <w:rPr>
                <w:sz w:val="20"/>
                <w:szCs w:val="20"/>
              </w:rPr>
            </w:pPr>
            <w:r w:rsidRPr="002C5EF2">
              <w:rPr>
                <w:sz w:val="20"/>
                <w:szCs w:val="20"/>
              </w:rPr>
              <w:t>Decrease from 2019</w:t>
            </w:r>
          </w:p>
        </w:tc>
      </w:tr>
      <w:tr w:rsidR="00F363BE" w14:paraId="4A3D4ECB" w14:textId="77777777" w:rsidTr="0017441D">
        <w:trPr>
          <w:trHeight w:val="264"/>
        </w:trPr>
        <w:tc>
          <w:tcPr>
            <w:tcW w:w="3582" w:type="dxa"/>
            <w:tcBorders>
              <w:top w:val="nil"/>
              <w:left w:val="nil"/>
              <w:bottom w:val="nil"/>
              <w:right w:val="nil"/>
            </w:tcBorders>
            <w:shd w:val="clear" w:color="auto" w:fill="auto"/>
            <w:noWrap/>
            <w:vAlign w:val="bottom"/>
          </w:tcPr>
          <w:p w14:paraId="0E501F8F" w14:textId="77777777" w:rsidR="00F363BE" w:rsidRDefault="00F363BE">
            <w:pPr>
              <w:ind w:firstLineChars="200" w:firstLine="400"/>
              <w:rPr>
                <w:sz w:val="20"/>
                <w:szCs w:val="20"/>
              </w:rPr>
            </w:pPr>
            <w:r>
              <w:rPr>
                <w:sz w:val="20"/>
                <w:szCs w:val="20"/>
              </w:rPr>
              <w:t>Charitable Registration Fee</w:t>
            </w:r>
          </w:p>
        </w:tc>
        <w:tc>
          <w:tcPr>
            <w:tcW w:w="1460" w:type="dxa"/>
            <w:tcBorders>
              <w:top w:val="nil"/>
              <w:left w:val="nil"/>
              <w:bottom w:val="nil"/>
              <w:right w:val="nil"/>
            </w:tcBorders>
            <w:shd w:val="clear" w:color="auto" w:fill="auto"/>
            <w:noWrap/>
            <w:vAlign w:val="bottom"/>
          </w:tcPr>
          <w:p w14:paraId="32D767B9" w14:textId="77777777" w:rsidR="00F363BE" w:rsidRPr="002C5EF2" w:rsidRDefault="001208E8" w:rsidP="0017441D">
            <w:pPr>
              <w:jc w:val="center"/>
              <w:rPr>
                <w:sz w:val="20"/>
                <w:szCs w:val="20"/>
              </w:rPr>
            </w:pPr>
            <w:r w:rsidRPr="002C5EF2">
              <w:rPr>
                <w:sz w:val="20"/>
                <w:szCs w:val="20"/>
              </w:rPr>
              <w:t>$ 200</w:t>
            </w:r>
          </w:p>
        </w:tc>
        <w:tc>
          <w:tcPr>
            <w:tcW w:w="4426" w:type="dxa"/>
            <w:tcBorders>
              <w:top w:val="nil"/>
              <w:left w:val="nil"/>
              <w:bottom w:val="nil"/>
              <w:right w:val="nil"/>
            </w:tcBorders>
            <w:shd w:val="clear" w:color="auto" w:fill="auto"/>
            <w:noWrap/>
            <w:vAlign w:val="bottom"/>
          </w:tcPr>
          <w:p w14:paraId="0CB30116" w14:textId="77777777" w:rsidR="00F363BE" w:rsidRPr="002C5EF2" w:rsidRDefault="001208E8" w:rsidP="00A44D77">
            <w:pPr>
              <w:rPr>
                <w:sz w:val="20"/>
                <w:szCs w:val="20"/>
              </w:rPr>
            </w:pPr>
            <w:r w:rsidRPr="002C5EF2">
              <w:rPr>
                <w:sz w:val="20"/>
                <w:szCs w:val="20"/>
              </w:rPr>
              <w:t>Same as 2019</w:t>
            </w:r>
          </w:p>
        </w:tc>
      </w:tr>
      <w:tr w:rsidR="00F363BE" w14:paraId="06D456E2" w14:textId="77777777" w:rsidTr="0037070F">
        <w:trPr>
          <w:trHeight w:val="264"/>
        </w:trPr>
        <w:tc>
          <w:tcPr>
            <w:tcW w:w="3582" w:type="dxa"/>
            <w:tcBorders>
              <w:top w:val="nil"/>
              <w:left w:val="nil"/>
              <w:bottom w:val="nil"/>
              <w:right w:val="nil"/>
            </w:tcBorders>
            <w:shd w:val="clear" w:color="auto" w:fill="auto"/>
            <w:noWrap/>
            <w:vAlign w:val="bottom"/>
            <w:hideMark/>
          </w:tcPr>
          <w:p w14:paraId="2D04A0DE" w14:textId="77777777" w:rsidR="00F363BE" w:rsidRDefault="00F363BE">
            <w:pPr>
              <w:ind w:firstLineChars="200" w:firstLine="400"/>
              <w:rPr>
                <w:sz w:val="20"/>
                <w:szCs w:val="20"/>
              </w:rPr>
            </w:pPr>
            <w:r>
              <w:rPr>
                <w:sz w:val="20"/>
                <w:szCs w:val="20"/>
              </w:rPr>
              <w:t>Property Taxes</w:t>
            </w:r>
          </w:p>
        </w:tc>
        <w:tc>
          <w:tcPr>
            <w:tcW w:w="1460" w:type="dxa"/>
            <w:tcBorders>
              <w:top w:val="nil"/>
              <w:left w:val="nil"/>
              <w:bottom w:val="nil"/>
              <w:right w:val="nil"/>
            </w:tcBorders>
            <w:shd w:val="clear" w:color="auto" w:fill="auto"/>
            <w:noWrap/>
            <w:vAlign w:val="bottom"/>
          </w:tcPr>
          <w:p w14:paraId="259C4203" w14:textId="77777777" w:rsidR="00F363BE" w:rsidRPr="002C5EF2" w:rsidRDefault="001208E8" w:rsidP="00440C60">
            <w:pPr>
              <w:jc w:val="center"/>
              <w:rPr>
                <w:sz w:val="20"/>
                <w:szCs w:val="20"/>
              </w:rPr>
            </w:pPr>
            <w:r w:rsidRPr="002C5EF2">
              <w:rPr>
                <w:sz w:val="20"/>
                <w:szCs w:val="20"/>
              </w:rPr>
              <w:t>$ 300</w:t>
            </w:r>
          </w:p>
        </w:tc>
        <w:tc>
          <w:tcPr>
            <w:tcW w:w="4426" w:type="dxa"/>
            <w:tcBorders>
              <w:top w:val="nil"/>
              <w:left w:val="nil"/>
              <w:bottom w:val="nil"/>
              <w:right w:val="nil"/>
            </w:tcBorders>
            <w:shd w:val="clear" w:color="auto" w:fill="auto"/>
            <w:noWrap/>
            <w:vAlign w:val="bottom"/>
          </w:tcPr>
          <w:p w14:paraId="769D2D00" w14:textId="77777777" w:rsidR="00F363BE" w:rsidRPr="002C5EF2" w:rsidRDefault="001208E8" w:rsidP="00A44D77">
            <w:pPr>
              <w:rPr>
                <w:sz w:val="20"/>
                <w:szCs w:val="20"/>
              </w:rPr>
            </w:pPr>
            <w:r w:rsidRPr="002C5EF2">
              <w:rPr>
                <w:sz w:val="20"/>
                <w:szCs w:val="20"/>
              </w:rPr>
              <w:t>Same as 2019</w:t>
            </w:r>
          </w:p>
        </w:tc>
      </w:tr>
      <w:tr w:rsidR="00F363BE" w14:paraId="769AF9B6" w14:textId="77777777" w:rsidTr="0037070F">
        <w:trPr>
          <w:trHeight w:val="276"/>
        </w:trPr>
        <w:tc>
          <w:tcPr>
            <w:tcW w:w="3582" w:type="dxa"/>
            <w:tcBorders>
              <w:top w:val="nil"/>
              <w:left w:val="nil"/>
              <w:bottom w:val="nil"/>
              <w:right w:val="nil"/>
            </w:tcBorders>
            <w:shd w:val="clear" w:color="000000" w:fill="C0C0C0"/>
            <w:noWrap/>
            <w:vAlign w:val="bottom"/>
            <w:hideMark/>
          </w:tcPr>
          <w:p w14:paraId="1B15D593" w14:textId="77777777" w:rsidR="00F363BE" w:rsidRDefault="00F363BE">
            <w:pPr>
              <w:ind w:firstLineChars="100" w:firstLine="201"/>
              <w:rPr>
                <w:b/>
                <w:bCs/>
                <w:i/>
                <w:iCs/>
                <w:sz w:val="20"/>
                <w:szCs w:val="20"/>
              </w:rPr>
            </w:pPr>
            <w:r>
              <w:rPr>
                <w:b/>
                <w:bCs/>
                <w:i/>
                <w:iCs/>
                <w:sz w:val="20"/>
                <w:szCs w:val="20"/>
              </w:rPr>
              <w:t>Hall &amp; Club Room Expenses</w:t>
            </w:r>
          </w:p>
        </w:tc>
        <w:tc>
          <w:tcPr>
            <w:tcW w:w="1460" w:type="dxa"/>
            <w:tcBorders>
              <w:top w:val="nil"/>
              <w:left w:val="nil"/>
              <w:bottom w:val="nil"/>
              <w:right w:val="nil"/>
            </w:tcBorders>
            <w:shd w:val="clear" w:color="000000" w:fill="C0C0C0"/>
            <w:vAlign w:val="bottom"/>
          </w:tcPr>
          <w:p w14:paraId="2FAF2818" w14:textId="77777777" w:rsidR="00F363BE" w:rsidRPr="002C5EF2" w:rsidRDefault="001208E8" w:rsidP="000B2682">
            <w:pPr>
              <w:jc w:val="center"/>
              <w:rPr>
                <w:b/>
                <w:bCs/>
                <w:sz w:val="20"/>
                <w:szCs w:val="20"/>
              </w:rPr>
            </w:pPr>
            <w:r w:rsidRPr="002C5EF2">
              <w:rPr>
                <w:b/>
                <w:bCs/>
                <w:sz w:val="20"/>
                <w:szCs w:val="20"/>
              </w:rPr>
              <w:t>$ 2,600</w:t>
            </w:r>
          </w:p>
        </w:tc>
        <w:tc>
          <w:tcPr>
            <w:tcW w:w="4426" w:type="dxa"/>
            <w:tcBorders>
              <w:top w:val="nil"/>
              <w:left w:val="nil"/>
              <w:bottom w:val="nil"/>
              <w:right w:val="nil"/>
            </w:tcBorders>
            <w:shd w:val="clear" w:color="000000" w:fill="BFBFBF"/>
            <w:noWrap/>
            <w:vAlign w:val="bottom"/>
          </w:tcPr>
          <w:p w14:paraId="6DA1E354" w14:textId="77777777" w:rsidR="00F363BE" w:rsidRPr="002C5EF2" w:rsidRDefault="00F363BE">
            <w:pPr>
              <w:rPr>
                <w:sz w:val="20"/>
                <w:szCs w:val="20"/>
              </w:rPr>
            </w:pPr>
          </w:p>
        </w:tc>
      </w:tr>
      <w:tr w:rsidR="00F363BE" w14:paraId="2EF55449" w14:textId="77777777" w:rsidTr="0037070F">
        <w:trPr>
          <w:trHeight w:val="264"/>
        </w:trPr>
        <w:tc>
          <w:tcPr>
            <w:tcW w:w="3582" w:type="dxa"/>
            <w:tcBorders>
              <w:top w:val="nil"/>
              <w:left w:val="nil"/>
              <w:bottom w:val="single" w:sz="4" w:space="0" w:color="auto"/>
              <w:right w:val="nil"/>
            </w:tcBorders>
            <w:shd w:val="clear" w:color="auto" w:fill="auto"/>
            <w:noWrap/>
            <w:vAlign w:val="bottom"/>
            <w:hideMark/>
          </w:tcPr>
          <w:p w14:paraId="326AA00C" w14:textId="77777777" w:rsidR="00F363BE" w:rsidRDefault="00F363BE">
            <w:pPr>
              <w:ind w:firstLineChars="200" w:firstLine="400"/>
              <w:rPr>
                <w:sz w:val="20"/>
                <w:szCs w:val="20"/>
              </w:rPr>
            </w:pPr>
            <w:r>
              <w:rPr>
                <w:sz w:val="20"/>
                <w:szCs w:val="20"/>
              </w:rPr>
              <w:t>Bar &amp; Kitchen Supplies</w:t>
            </w:r>
          </w:p>
        </w:tc>
        <w:tc>
          <w:tcPr>
            <w:tcW w:w="1460" w:type="dxa"/>
            <w:tcBorders>
              <w:top w:val="nil"/>
              <w:left w:val="nil"/>
              <w:bottom w:val="single" w:sz="4" w:space="0" w:color="auto"/>
              <w:right w:val="nil"/>
            </w:tcBorders>
            <w:shd w:val="clear" w:color="auto" w:fill="auto"/>
            <w:noWrap/>
            <w:vAlign w:val="bottom"/>
          </w:tcPr>
          <w:p w14:paraId="3F8AB99C" w14:textId="77777777" w:rsidR="00F363BE" w:rsidRPr="002C5EF2" w:rsidRDefault="001208E8" w:rsidP="00440C60">
            <w:pPr>
              <w:jc w:val="center"/>
              <w:rPr>
                <w:sz w:val="20"/>
                <w:szCs w:val="20"/>
              </w:rPr>
            </w:pPr>
            <w:r w:rsidRPr="002C5EF2">
              <w:rPr>
                <w:sz w:val="20"/>
                <w:szCs w:val="20"/>
              </w:rPr>
              <w:t>$ 2,600</w:t>
            </w:r>
          </w:p>
        </w:tc>
        <w:tc>
          <w:tcPr>
            <w:tcW w:w="4426" w:type="dxa"/>
            <w:tcBorders>
              <w:top w:val="nil"/>
              <w:left w:val="nil"/>
              <w:bottom w:val="single" w:sz="4" w:space="0" w:color="auto"/>
              <w:right w:val="nil"/>
            </w:tcBorders>
            <w:shd w:val="clear" w:color="auto" w:fill="auto"/>
            <w:noWrap/>
            <w:vAlign w:val="bottom"/>
          </w:tcPr>
          <w:p w14:paraId="47FF79ED" w14:textId="77777777" w:rsidR="00F363BE" w:rsidRPr="002C5EF2" w:rsidRDefault="001208E8" w:rsidP="00A44D77">
            <w:pPr>
              <w:rPr>
                <w:sz w:val="20"/>
                <w:szCs w:val="20"/>
              </w:rPr>
            </w:pPr>
            <w:r w:rsidRPr="002C5EF2">
              <w:rPr>
                <w:sz w:val="20"/>
                <w:szCs w:val="20"/>
              </w:rPr>
              <w:t>Increase over 2019</w:t>
            </w:r>
          </w:p>
        </w:tc>
      </w:tr>
      <w:tr w:rsidR="00F363BE" w14:paraId="784AB946" w14:textId="77777777" w:rsidTr="0037070F">
        <w:trPr>
          <w:trHeight w:val="264"/>
        </w:trPr>
        <w:tc>
          <w:tcPr>
            <w:tcW w:w="3582" w:type="dxa"/>
            <w:tcBorders>
              <w:top w:val="nil"/>
              <w:left w:val="nil"/>
              <w:bottom w:val="nil"/>
              <w:right w:val="nil"/>
            </w:tcBorders>
            <w:shd w:val="clear" w:color="000000" w:fill="C0C0C0"/>
            <w:noWrap/>
            <w:vAlign w:val="bottom"/>
            <w:hideMark/>
          </w:tcPr>
          <w:p w14:paraId="14AF5089" w14:textId="77777777" w:rsidR="00F363BE" w:rsidRDefault="00F363BE" w:rsidP="009B42FE">
            <w:pPr>
              <w:ind w:firstLineChars="100" w:firstLine="201"/>
              <w:rPr>
                <w:b/>
                <w:bCs/>
                <w:i/>
                <w:iCs/>
                <w:sz w:val="20"/>
                <w:szCs w:val="20"/>
              </w:rPr>
            </w:pPr>
            <w:r>
              <w:rPr>
                <w:b/>
                <w:bCs/>
                <w:i/>
                <w:iCs/>
                <w:sz w:val="20"/>
                <w:szCs w:val="20"/>
              </w:rPr>
              <w:t>Public Relations / Communications</w:t>
            </w:r>
          </w:p>
        </w:tc>
        <w:tc>
          <w:tcPr>
            <w:tcW w:w="1460" w:type="dxa"/>
            <w:tcBorders>
              <w:top w:val="nil"/>
              <w:left w:val="nil"/>
              <w:bottom w:val="nil"/>
              <w:right w:val="nil"/>
            </w:tcBorders>
            <w:shd w:val="clear" w:color="000000" w:fill="C0C0C0"/>
            <w:vAlign w:val="bottom"/>
          </w:tcPr>
          <w:p w14:paraId="24B14D58" w14:textId="77777777" w:rsidR="00F363BE" w:rsidRPr="00D434D6" w:rsidRDefault="001208E8" w:rsidP="00440C60">
            <w:pPr>
              <w:jc w:val="center"/>
              <w:rPr>
                <w:b/>
                <w:bCs/>
                <w:sz w:val="20"/>
                <w:szCs w:val="20"/>
              </w:rPr>
            </w:pPr>
            <w:r w:rsidRPr="00D434D6">
              <w:rPr>
                <w:b/>
                <w:bCs/>
                <w:sz w:val="20"/>
                <w:szCs w:val="20"/>
              </w:rPr>
              <w:t>$ 860</w:t>
            </w:r>
          </w:p>
        </w:tc>
        <w:tc>
          <w:tcPr>
            <w:tcW w:w="4426" w:type="dxa"/>
            <w:tcBorders>
              <w:top w:val="nil"/>
              <w:left w:val="nil"/>
              <w:bottom w:val="nil"/>
              <w:right w:val="nil"/>
            </w:tcBorders>
            <w:shd w:val="clear" w:color="000000" w:fill="BFBFBF"/>
            <w:noWrap/>
            <w:vAlign w:val="bottom"/>
          </w:tcPr>
          <w:p w14:paraId="40F0FDF0" w14:textId="77777777" w:rsidR="00F363BE" w:rsidRPr="00D434D6" w:rsidRDefault="00F363BE" w:rsidP="009B42FE">
            <w:pPr>
              <w:rPr>
                <w:b/>
                <w:bCs/>
                <w:sz w:val="20"/>
                <w:szCs w:val="20"/>
              </w:rPr>
            </w:pPr>
          </w:p>
        </w:tc>
      </w:tr>
      <w:tr w:rsidR="00F363BE" w14:paraId="104695BA" w14:textId="77777777" w:rsidTr="0037070F">
        <w:trPr>
          <w:trHeight w:val="264"/>
        </w:trPr>
        <w:tc>
          <w:tcPr>
            <w:tcW w:w="3582" w:type="dxa"/>
            <w:tcBorders>
              <w:top w:val="nil"/>
              <w:left w:val="nil"/>
              <w:bottom w:val="nil"/>
              <w:right w:val="nil"/>
            </w:tcBorders>
            <w:shd w:val="clear" w:color="auto" w:fill="auto"/>
            <w:noWrap/>
            <w:vAlign w:val="bottom"/>
            <w:hideMark/>
          </w:tcPr>
          <w:p w14:paraId="65B2B182" w14:textId="77777777" w:rsidR="00F363BE" w:rsidRDefault="00F363BE" w:rsidP="009B42FE">
            <w:pPr>
              <w:ind w:firstLineChars="200" w:firstLine="400"/>
              <w:rPr>
                <w:sz w:val="20"/>
                <w:szCs w:val="20"/>
              </w:rPr>
            </w:pPr>
            <w:r>
              <w:rPr>
                <w:sz w:val="20"/>
                <w:szCs w:val="20"/>
              </w:rPr>
              <w:t xml:space="preserve">Post 318 </w:t>
            </w:r>
            <w:r w:rsidR="001208E8">
              <w:rPr>
                <w:sz w:val="20"/>
                <w:szCs w:val="20"/>
              </w:rPr>
              <w:t xml:space="preserve">&amp; Patriot Center </w:t>
            </w:r>
            <w:r>
              <w:rPr>
                <w:sz w:val="20"/>
                <w:szCs w:val="20"/>
              </w:rPr>
              <w:t>Web Sites</w:t>
            </w:r>
          </w:p>
        </w:tc>
        <w:tc>
          <w:tcPr>
            <w:tcW w:w="1460" w:type="dxa"/>
            <w:tcBorders>
              <w:top w:val="nil"/>
              <w:left w:val="nil"/>
              <w:bottom w:val="nil"/>
              <w:right w:val="nil"/>
            </w:tcBorders>
            <w:shd w:val="clear" w:color="auto" w:fill="auto"/>
            <w:noWrap/>
            <w:vAlign w:val="bottom"/>
          </w:tcPr>
          <w:p w14:paraId="1350A477" w14:textId="77777777" w:rsidR="00F363BE" w:rsidRPr="00D434D6" w:rsidRDefault="001208E8" w:rsidP="00440C60">
            <w:pPr>
              <w:jc w:val="center"/>
              <w:rPr>
                <w:sz w:val="20"/>
                <w:szCs w:val="20"/>
              </w:rPr>
            </w:pPr>
            <w:r w:rsidRPr="00D434D6">
              <w:rPr>
                <w:sz w:val="20"/>
                <w:szCs w:val="20"/>
              </w:rPr>
              <w:t>$ 200</w:t>
            </w:r>
          </w:p>
        </w:tc>
        <w:tc>
          <w:tcPr>
            <w:tcW w:w="4426" w:type="dxa"/>
            <w:tcBorders>
              <w:top w:val="nil"/>
              <w:left w:val="nil"/>
              <w:bottom w:val="nil"/>
              <w:right w:val="nil"/>
            </w:tcBorders>
            <w:shd w:val="clear" w:color="auto" w:fill="auto"/>
            <w:noWrap/>
            <w:vAlign w:val="bottom"/>
          </w:tcPr>
          <w:p w14:paraId="17C233B6" w14:textId="77777777" w:rsidR="00F363BE" w:rsidRPr="00D434D6" w:rsidRDefault="001208E8" w:rsidP="00A44D77">
            <w:pPr>
              <w:rPr>
                <w:sz w:val="20"/>
                <w:szCs w:val="20"/>
              </w:rPr>
            </w:pPr>
            <w:r w:rsidRPr="00D434D6">
              <w:rPr>
                <w:sz w:val="20"/>
                <w:szCs w:val="20"/>
              </w:rPr>
              <w:t>Same as 2019</w:t>
            </w:r>
          </w:p>
        </w:tc>
      </w:tr>
      <w:tr w:rsidR="00A83105" w14:paraId="33D090B8" w14:textId="77777777" w:rsidTr="0017441D">
        <w:trPr>
          <w:trHeight w:val="264"/>
        </w:trPr>
        <w:tc>
          <w:tcPr>
            <w:tcW w:w="3582" w:type="dxa"/>
            <w:tcBorders>
              <w:top w:val="nil"/>
              <w:left w:val="nil"/>
              <w:right w:val="nil"/>
            </w:tcBorders>
            <w:shd w:val="clear" w:color="auto" w:fill="auto"/>
            <w:noWrap/>
            <w:vAlign w:val="bottom"/>
          </w:tcPr>
          <w:p w14:paraId="7EEAB46B" w14:textId="77777777" w:rsidR="00A83105" w:rsidRPr="00A44D77" w:rsidRDefault="00A83105" w:rsidP="00A44D77">
            <w:pPr>
              <w:ind w:firstLineChars="200" w:firstLine="400"/>
              <w:rPr>
                <w:sz w:val="20"/>
                <w:szCs w:val="20"/>
              </w:rPr>
            </w:pPr>
            <w:r w:rsidRPr="00A44D77">
              <w:rPr>
                <w:sz w:val="20"/>
                <w:szCs w:val="20"/>
              </w:rPr>
              <w:t>Email Marketing</w:t>
            </w:r>
          </w:p>
        </w:tc>
        <w:tc>
          <w:tcPr>
            <w:tcW w:w="1460" w:type="dxa"/>
            <w:tcBorders>
              <w:top w:val="nil"/>
              <w:left w:val="nil"/>
              <w:right w:val="nil"/>
            </w:tcBorders>
            <w:shd w:val="clear" w:color="auto" w:fill="auto"/>
            <w:noWrap/>
            <w:vAlign w:val="bottom"/>
          </w:tcPr>
          <w:p w14:paraId="0D186163" w14:textId="77777777" w:rsidR="00A83105" w:rsidRPr="00D434D6" w:rsidRDefault="001208E8" w:rsidP="00440C60">
            <w:pPr>
              <w:jc w:val="center"/>
              <w:rPr>
                <w:sz w:val="20"/>
                <w:szCs w:val="20"/>
              </w:rPr>
            </w:pPr>
            <w:r w:rsidRPr="00D434D6">
              <w:rPr>
                <w:sz w:val="20"/>
                <w:szCs w:val="20"/>
              </w:rPr>
              <w:t>$ 360</w:t>
            </w:r>
          </w:p>
        </w:tc>
        <w:tc>
          <w:tcPr>
            <w:tcW w:w="4426" w:type="dxa"/>
            <w:tcBorders>
              <w:top w:val="nil"/>
              <w:left w:val="nil"/>
              <w:right w:val="nil"/>
            </w:tcBorders>
            <w:shd w:val="clear" w:color="auto" w:fill="auto"/>
            <w:noWrap/>
            <w:vAlign w:val="bottom"/>
          </w:tcPr>
          <w:p w14:paraId="7B5CD7D2" w14:textId="77777777" w:rsidR="00A83105" w:rsidRPr="00D434D6" w:rsidRDefault="001208E8" w:rsidP="009B42FE">
            <w:pPr>
              <w:rPr>
                <w:sz w:val="20"/>
                <w:szCs w:val="20"/>
              </w:rPr>
            </w:pPr>
            <w:r w:rsidRPr="00D434D6">
              <w:rPr>
                <w:sz w:val="20"/>
                <w:szCs w:val="20"/>
              </w:rPr>
              <w:t>Same as 2019</w:t>
            </w:r>
          </w:p>
        </w:tc>
      </w:tr>
      <w:tr w:rsidR="00F363BE" w14:paraId="690DEA51" w14:textId="77777777" w:rsidTr="0037070F">
        <w:trPr>
          <w:trHeight w:val="264"/>
        </w:trPr>
        <w:tc>
          <w:tcPr>
            <w:tcW w:w="3582" w:type="dxa"/>
            <w:tcBorders>
              <w:top w:val="nil"/>
              <w:left w:val="nil"/>
              <w:right w:val="nil"/>
            </w:tcBorders>
            <w:shd w:val="clear" w:color="auto" w:fill="auto"/>
            <w:noWrap/>
            <w:vAlign w:val="bottom"/>
            <w:hideMark/>
          </w:tcPr>
          <w:p w14:paraId="634CBF61" w14:textId="77777777" w:rsidR="00F363BE" w:rsidRDefault="00F363BE" w:rsidP="009B42FE">
            <w:pPr>
              <w:ind w:firstLineChars="200" w:firstLine="400"/>
              <w:rPr>
                <w:sz w:val="20"/>
                <w:szCs w:val="20"/>
              </w:rPr>
            </w:pPr>
            <w:r>
              <w:rPr>
                <w:sz w:val="20"/>
                <w:szCs w:val="20"/>
              </w:rPr>
              <w:t>Public Relations</w:t>
            </w:r>
          </w:p>
        </w:tc>
        <w:tc>
          <w:tcPr>
            <w:tcW w:w="1460" w:type="dxa"/>
            <w:tcBorders>
              <w:top w:val="nil"/>
              <w:left w:val="nil"/>
              <w:right w:val="nil"/>
            </w:tcBorders>
            <w:shd w:val="clear" w:color="auto" w:fill="auto"/>
            <w:noWrap/>
            <w:vAlign w:val="bottom"/>
          </w:tcPr>
          <w:p w14:paraId="1256D298" w14:textId="77777777" w:rsidR="00F363BE" w:rsidRPr="00D434D6" w:rsidRDefault="001208E8" w:rsidP="00440C60">
            <w:pPr>
              <w:jc w:val="center"/>
              <w:rPr>
                <w:sz w:val="20"/>
                <w:szCs w:val="20"/>
              </w:rPr>
            </w:pPr>
            <w:r w:rsidRPr="00D434D6">
              <w:rPr>
                <w:sz w:val="20"/>
                <w:szCs w:val="20"/>
              </w:rPr>
              <w:t>$ 300</w:t>
            </w:r>
          </w:p>
        </w:tc>
        <w:tc>
          <w:tcPr>
            <w:tcW w:w="4426" w:type="dxa"/>
            <w:tcBorders>
              <w:top w:val="nil"/>
              <w:left w:val="nil"/>
              <w:right w:val="nil"/>
            </w:tcBorders>
            <w:shd w:val="clear" w:color="auto" w:fill="auto"/>
            <w:noWrap/>
            <w:vAlign w:val="bottom"/>
          </w:tcPr>
          <w:p w14:paraId="27D9C958" w14:textId="77777777" w:rsidR="00F363BE" w:rsidRPr="00D434D6" w:rsidRDefault="001208E8" w:rsidP="009B42FE">
            <w:pPr>
              <w:rPr>
                <w:sz w:val="20"/>
                <w:szCs w:val="20"/>
              </w:rPr>
            </w:pPr>
            <w:r w:rsidRPr="00D434D6">
              <w:rPr>
                <w:sz w:val="20"/>
                <w:szCs w:val="20"/>
              </w:rPr>
              <w:t>Same as 2019</w:t>
            </w:r>
          </w:p>
        </w:tc>
      </w:tr>
      <w:tr w:rsidR="00F363BE" w14:paraId="1A29F9FF" w14:textId="77777777" w:rsidTr="0037070F">
        <w:trPr>
          <w:trHeight w:val="264"/>
        </w:trPr>
        <w:tc>
          <w:tcPr>
            <w:tcW w:w="3582" w:type="dxa"/>
            <w:tcBorders>
              <w:top w:val="nil"/>
              <w:left w:val="nil"/>
              <w:right w:val="nil"/>
            </w:tcBorders>
            <w:shd w:val="clear" w:color="auto" w:fill="auto"/>
            <w:noWrap/>
            <w:vAlign w:val="bottom"/>
            <w:hideMark/>
          </w:tcPr>
          <w:p w14:paraId="55E30BDA" w14:textId="77777777" w:rsidR="00F363BE" w:rsidRDefault="00F363BE" w:rsidP="009B42FE">
            <w:pPr>
              <w:ind w:firstLineChars="200" w:firstLine="400"/>
              <w:rPr>
                <w:sz w:val="20"/>
                <w:szCs w:val="20"/>
              </w:rPr>
            </w:pPr>
            <w:r>
              <w:rPr>
                <w:sz w:val="20"/>
                <w:szCs w:val="20"/>
              </w:rPr>
              <w:t>Legislative Programs</w:t>
            </w:r>
          </w:p>
        </w:tc>
        <w:tc>
          <w:tcPr>
            <w:tcW w:w="1460" w:type="dxa"/>
            <w:tcBorders>
              <w:top w:val="nil"/>
              <w:left w:val="nil"/>
              <w:right w:val="nil"/>
            </w:tcBorders>
            <w:shd w:val="clear" w:color="auto" w:fill="auto"/>
            <w:noWrap/>
            <w:vAlign w:val="bottom"/>
          </w:tcPr>
          <w:p w14:paraId="024A8FA7" w14:textId="77777777" w:rsidR="00F363BE" w:rsidRPr="00D434D6" w:rsidRDefault="001208E8" w:rsidP="00440C60">
            <w:pPr>
              <w:jc w:val="center"/>
              <w:rPr>
                <w:sz w:val="20"/>
                <w:szCs w:val="20"/>
              </w:rPr>
            </w:pPr>
            <w:r w:rsidRPr="00D434D6">
              <w:rPr>
                <w:sz w:val="20"/>
                <w:szCs w:val="20"/>
              </w:rPr>
              <w:t>$ 0</w:t>
            </w:r>
          </w:p>
        </w:tc>
        <w:tc>
          <w:tcPr>
            <w:tcW w:w="4426" w:type="dxa"/>
            <w:tcBorders>
              <w:top w:val="nil"/>
              <w:left w:val="nil"/>
              <w:right w:val="nil"/>
            </w:tcBorders>
            <w:shd w:val="clear" w:color="auto" w:fill="auto"/>
            <w:noWrap/>
            <w:vAlign w:val="bottom"/>
          </w:tcPr>
          <w:p w14:paraId="0175AAE6" w14:textId="77777777" w:rsidR="00F363BE" w:rsidRPr="00D434D6" w:rsidRDefault="001208E8" w:rsidP="009B42FE">
            <w:pPr>
              <w:rPr>
                <w:sz w:val="20"/>
                <w:szCs w:val="20"/>
              </w:rPr>
            </w:pPr>
            <w:r w:rsidRPr="00D434D6">
              <w:rPr>
                <w:sz w:val="20"/>
                <w:szCs w:val="20"/>
              </w:rPr>
              <w:t>No budget defined</w:t>
            </w:r>
          </w:p>
        </w:tc>
      </w:tr>
      <w:tr w:rsidR="00F363BE" w14:paraId="2E9A9EAC" w14:textId="77777777" w:rsidTr="0037070F">
        <w:trPr>
          <w:trHeight w:val="276"/>
        </w:trPr>
        <w:tc>
          <w:tcPr>
            <w:tcW w:w="3582" w:type="dxa"/>
            <w:tcBorders>
              <w:left w:val="nil"/>
              <w:bottom w:val="nil"/>
              <w:right w:val="nil"/>
            </w:tcBorders>
            <w:shd w:val="clear" w:color="auto" w:fill="BFBFBF"/>
            <w:noWrap/>
            <w:vAlign w:val="bottom"/>
            <w:hideMark/>
          </w:tcPr>
          <w:p w14:paraId="57687E33" w14:textId="77777777" w:rsidR="00F363BE" w:rsidRDefault="00F363BE" w:rsidP="009B42FE">
            <w:pPr>
              <w:ind w:firstLineChars="100" w:firstLine="201"/>
              <w:rPr>
                <w:b/>
                <w:bCs/>
                <w:i/>
                <w:iCs/>
                <w:sz w:val="20"/>
                <w:szCs w:val="20"/>
              </w:rPr>
            </w:pPr>
            <w:r>
              <w:rPr>
                <w:b/>
                <w:bCs/>
                <w:i/>
                <w:iCs/>
                <w:sz w:val="20"/>
                <w:szCs w:val="20"/>
              </w:rPr>
              <w:t>Licenses &amp; Govt. Permits</w:t>
            </w:r>
          </w:p>
        </w:tc>
        <w:tc>
          <w:tcPr>
            <w:tcW w:w="1460" w:type="dxa"/>
            <w:tcBorders>
              <w:left w:val="nil"/>
              <w:bottom w:val="nil"/>
              <w:right w:val="nil"/>
            </w:tcBorders>
            <w:shd w:val="clear" w:color="auto" w:fill="BFBFBF"/>
            <w:vAlign w:val="bottom"/>
          </w:tcPr>
          <w:p w14:paraId="5EBE5E0C" w14:textId="77777777" w:rsidR="00F363BE" w:rsidRPr="00D434D6" w:rsidRDefault="00C44BDC" w:rsidP="00440C60">
            <w:pPr>
              <w:jc w:val="center"/>
              <w:rPr>
                <w:b/>
                <w:bCs/>
                <w:sz w:val="20"/>
                <w:szCs w:val="20"/>
              </w:rPr>
            </w:pPr>
            <w:r w:rsidRPr="00D434D6">
              <w:rPr>
                <w:b/>
                <w:bCs/>
                <w:sz w:val="20"/>
                <w:szCs w:val="20"/>
              </w:rPr>
              <w:t>$ 3,385</w:t>
            </w:r>
          </w:p>
        </w:tc>
        <w:tc>
          <w:tcPr>
            <w:tcW w:w="4426" w:type="dxa"/>
            <w:tcBorders>
              <w:left w:val="nil"/>
              <w:bottom w:val="nil"/>
              <w:right w:val="nil"/>
            </w:tcBorders>
            <w:shd w:val="clear" w:color="auto" w:fill="BFBFBF"/>
            <w:noWrap/>
            <w:vAlign w:val="bottom"/>
          </w:tcPr>
          <w:p w14:paraId="482AD783" w14:textId="77777777" w:rsidR="00F363BE" w:rsidRPr="00D434D6" w:rsidRDefault="00F363BE" w:rsidP="009B42FE">
            <w:pPr>
              <w:rPr>
                <w:sz w:val="20"/>
                <w:szCs w:val="20"/>
              </w:rPr>
            </w:pPr>
          </w:p>
        </w:tc>
      </w:tr>
      <w:tr w:rsidR="00F363BE" w14:paraId="0CEECAF7" w14:textId="77777777" w:rsidTr="0037070F">
        <w:trPr>
          <w:trHeight w:val="264"/>
        </w:trPr>
        <w:tc>
          <w:tcPr>
            <w:tcW w:w="3582" w:type="dxa"/>
            <w:tcBorders>
              <w:top w:val="nil"/>
              <w:left w:val="nil"/>
              <w:bottom w:val="nil"/>
              <w:right w:val="nil"/>
            </w:tcBorders>
            <w:shd w:val="clear" w:color="auto" w:fill="auto"/>
            <w:noWrap/>
            <w:vAlign w:val="bottom"/>
            <w:hideMark/>
          </w:tcPr>
          <w:p w14:paraId="7CC5FD67" w14:textId="77777777" w:rsidR="00F363BE" w:rsidRDefault="00F363BE" w:rsidP="009B42FE">
            <w:pPr>
              <w:ind w:firstLineChars="200" w:firstLine="400"/>
              <w:rPr>
                <w:sz w:val="20"/>
                <w:szCs w:val="20"/>
              </w:rPr>
            </w:pPr>
            <w:r>
              <w:rPr>
                <w:sz w:val="20"/>
                <w:szCs w:val="20"/>
              </w:rPr>
              <w:t>Fire Department Ins./Permit</w:t>
            </w:r>
          </w:p>
        </w:tc>
        <w:tc>
          <w:tcPr>
            <w:tcW w:w="1460" w:type="dxa"/>
            <w:tcBorders>
              <w:top w:val="nil"/>
              <w:left w:val="nil"/>
              <w:bottom w:val="nil"/>
              <w:right w:val="nil"/>
            </w:tcBorders>
            <w:shd w:val="clear" w:color="auto" w:fill="auto"/>
            <w:noWrap/>
            <w:vAlign w:val="bottom"/>
          </w:tcPr>
          <w:p w14:paraId="52975F37" w14:textId="77777777" w:rsidR="00F363BE" w:rsidRPr="00D434D6" w:rsidRDefault="00C44BDC" w:rsidP="00440C60">
            <w:pPr>
              <w:jc w:val="center"/>
              <w:rPr>
                <w:sz w:val="20"/>
                <w:szCs w:val="20"/>
              </w:rPr>
            </w:pPr>
            <w:r w:rsidRPr="00D434D6">
              <w:rPr>
                <w:sz w:val="20"/>
                <w:szCs w:val="20"/>
              </w:rPr>
              <w:t>$ 35</w:t>
            </w:r>
          </w:p>
        </w:tc>
        <w:tc>
          <w:tcPr>
            <w:tcW w:w="4426" w:type="dxa"/>
            <w:tcBorders>
              <w:top w:val="nil"/>
              <w:left w:val="nil"/>
              <w:bottom w:val="nil"/>
              <w:right w:val="nil"/>
            </w:tcBorders>
            <w:shd w:val="clear" w:color="auto" w:fill="auto"/>
            <w:noWrap/>
            <w:vAlign w:val="bottom"/>
          </w:tcPr>
          <w:p w14:paraId="142C9221" w14:textId="77777777" w:rsidR="00F363BE" w:rsidRPr="00D434D6" w:rsidRDefault="00C87FFC" w:rsidP="00A44D77">
            <w:pPr>
              <w:rPr>
                <w:sz w:val="20"/>
                <w:szCs w:val="20"/>
              </w:rPr>
            </w:pPr>
            <w:r w:rsidRPr="00D434D6">
              <w:rPr>
                <w:sz w:val="20"/>
                <w:szCs w:val="20"/>
              </w:rPr>
              <w:t>Same as 2019</w:t>
            </w:r>
          </w:p>
        </w:tc>
      </w:tr>
      <w:tr w:rsidR="00F363BE" w14:paraId="0ABF3046" w14:textId="77777777" w:rsidTr="0037070F">
        <w:trPr>
          <w:trHeight w:val="264"/>
        </w:trPr>
        <w:tc>
          <w:tcPr>
            <w:tcW w:w="3582" w:type="dxa"/>
            <w:tcBorders>
              <w:top w:val="nil"/>
              <w:left w:val="nil"/>
              <w:bottom w:val="nil"/>
              <w:right w:val="nil"/>
            </w:tcBorders>
            <w:shd w:val="clear" w:color="auto" w:fill="auto"/>
            <w:noWrap/>
            <w:vAlign w:val="bottom"/>
            <w:hideMark/>
          </w:tcPr>
          <w:p w14:paraId="3FED2A71" w14:textId="77777777" w:rsidR="00F363BE" w:rsidRDefault="00F363BE" w:rsidP="009B42FE">
            <w:pPr>
              <w:ind w:firstLineChars="200" w:firstLine="400"/>
              <w:rPr>
                <w:sz w:val="20"/>
                <w:szCs w:val="20"/>
              </w:rPr>
            </w:pPr>
            <w:r>
              <w:rPr>
                <w:sz w:val="20"/>
                <w:szCs w:val="20"/>
              </w:rPr>
              <w:t>Health Certificate</w:t>
            </w:r>
          </w:p>
        </w:tc>
        <w:tc>
          <w:tcPr>
            <w:tcW w:w="1460" w:type="dxa"/>
            <w:tcBorders>
              <w:top w:val="nil"/>
              <w:left w:val="nil"/>
              <w:bottom w:val="nil"/>
              <w:right w:val="nil"/>
            </w:tcBorders>
            <w:shd w:val="clear" w:color="auto" w:fill="auto"/>
            <w:noWrap/>
            <w:vAlign w:val="bottom"/>
          </w:tcPr>
          <w:p w14:paraId="0881FA2F" w14:textId="77777777" w:rsidR="00F363BE" w:rsidRPr="00D434D6" w:rsidRDefault="00C87FFC" w:rsidP="00260DD4">
            <w:pPr>
              <w:jc w:val="center"/>
              <w:rPr>
                <w:sz w:val="20"/>
                <w:szCs w:val="20"/>
              </w:rPr>
            </w:pPr>
            <w:r w:rsidRPr="00D434D6">
              <w:rPr>
                <w:sz w:val="20"/>
                <w:szCs w:val="20"/>
              </w:rPr>
              <w:t>$ 450</w:t>
            </w:r>
          </w:p>
        </w:tc>
        <w:tc>
          <w:tcPr>
            <w:tcW w:w="4426" w:type="dxa"/>
            <w:tcBorders>
              <w:top w:val="nil"/>
              <w:left w:val="nil"/>
              <w:bottom w:val="nil"/>
              <w:right w:val="nil"/>
            </w:tcBorders>
            <w:shd w:val="clear" w:color="auto" w:fill="auto"/>
            <w:noWrap/>
            <w:vAlign w:val="bottom"/>
          </w:tcPr>
          <w:p w14:paraId="7D679B56" w14:textId="77777777" w:rsidR="00F363BE" w:rsidRPr="00D434D6" w:rsidRDefault="00C87FFC" w:rsidP="00A83105">
            <w:pPr>
              <w:rPr>
                <w:sz w:val="20"/>
                <w:szCs w:val="20"/>
              </w:rPr>
            </w:pPr>
            <w:r w:rsidRPr="00D434D6">
              <w:rPr>
                <w:sz w:val="20"/>
                <w:szCs w:val="20"/>
              </w:rPr>
              <w:t>Increase over 2019</w:t>
            </w:r>
          </w:p>
        </w:tc>
      </w:tr>
      <w:tr w:rsidR="00F363BE" w14:paraId="51589679" w14:textId="77777777" w:rsidTr="0037070F">
        <w:trPr>
          <w:trHeight w:val="264"/>
        </w:trPr>
        <w:tc>
          <w:tcPr>
            <w:tcW w:w="3582" w:type="dxa"/>
            <w:tcBorders>
              <w:top w:val="nil"/>
              <w:left w:val="nil"/>
              <w:right w:val="nil"/>
            </w:tcBorders>
            <w:shd w:val="clear" w:color="auto" w:fill="auto"/>
            <w:noWrap/>
            <w:vAlign w:val="bottom"/>
            <w:hideMark/>
          </w:tcPr>
          <w:p w14:paraId="63ABB4FC" w14:textId="77777777" w:rsidR="00F363BE" w:rsidRDefault="00F363BE" w:rsidP="009B42FE">
            <w:pPr>
              <w:ind w:firstLineChars="200" w:firstLine="400"/>
              <w:rPr>
                <w:sz w:val="20"/>
                <w:szCs w:val="20"/>
              </w:rPr>
            </w:pPr>
            <w:r>
              <w:rPr>
                <w:sz w:val="20"/>
                <w:szCs w:val="20"/>
              </w:rPr>
              <w:t>Liquor License</w:t>
            </w:r>
          </w:p>
        </w:tc>
        <w:tc>
          <w:tcPr>
            <w:tcW w:w="1460" w:type="dxa"/>
            <w:tcBorders>
              <w:top w:val="nil"/>
              <w:left w:val="nil"/>
              <w:right w:val="nil"/>
            </w:tcBorders>
            <w:shd w:val="clear" w:color="auto" w:fill="auto"/>
            <w:noWrap/>
            <w:vAlign w:val="bottom"/>
          </w:tcPr>
          <w:p w14:paraId="4D4B134B" w14:textId="77777777" w:rsidR="00F363BE" w:rsidRPr="00D434D6" w:rsidRDefault="00C87FFC" w:rsidP="00440C60">
            <w:pPr>
              <w:jc w:val="center"/>
              <w:rPr>
                <w:sz w:val="20"/>
                <w:szCs w:val="20"/>
              </w:rPr>
            </w:pPr>
            <w:r w:rsidRPr="00D434D6">
              <w:rPr>
                <w:sz w:val="20"/>
                <w:szCs w:val="20"/>
              </w:rPr>
              <w:t>$ 2,900</w:t>
            </w:r>
          </w:p>
        </w:tc>
        <w:tc>
          <w:tcPr>
            <w:tcW w:w="4426" w:type="dxa"/>
            <w:tcBorders>
              <w:top w:val="nil"/>
              <w:left w:val="nil"/>
              <w:right w:val="nil"/>
            </w:tcBorders>
            <w:shd w:val="clear" w:color="auto" w:fill="auto"/>
            <w:noWrap/>
            <w:vAlign w:val="bottom"/>
          </w:tcPr>
          <w:p w14:paraId="543005BA" w14:textId="77777777" w:rsidR="00F363BE" w:rsidRPr="00D434D6" w:rsidRDefault="00C87FFC" w:rsidP="009B42FE">
            <w:pPr>
              <w:rPr>
                <w:sz w:val="20"/>
                <w:szCs w:val="20"/>
              </w:rPr>
            </w:pPr>
            <w:r w:rsidRPr="00D434D6">
              <w:rPr>
                <w:sz w:val="20"/>
                <w:szCs w:val="20"/>
              </w:rPr>
              <w:t>Same as 2019</w:t>
            </w:r>
          </w:p>
        </w:tc>
      </w:tr>
    </w:tbl>
    <w:p w14:paraId="4E917AFF" w14:textId="77777777" w:rsidR="00CD5CE6" w:rsidRDefault="00CD5CE6">
      <w:r>
        <w:br w:type="page"/>
      </w:r>
    </w:p>
    <w:tbl>
      <w:tblPr>
        <w:tblW w:w="9318" w:type="dxa"/>
        <w:tblLook w:val="04A0" w:firstRow="1" w:lastRow="0" w:firstColumn="1" w:lastColumn="0" w:noHBand="0" w:noVBand="1"/>
      </w:tblPr>
      <w:tblGrid>
        <w:gridCol w:w="3582"/>
        <w:gridCol w:w="1460"/>
        <w:gridCol w:w="4276"/>
      </w:tblGrid>
      <w:tr w:rsidR="00305CD1" w14:paraId="2C93684C" w14:textId="77777777" w:rsidTr="005C4FF9">
        <w:trPr>
          <w:trHeight w:val="312"/>
        </w:trPr>
        <w:tc>
          <w:tcPr>
            <w:tcW w:w="9318" w:type="dxa"/>
            <w:gridSpan w:val="3"/>
            <w:tcBorders>
              <w:top w:val="nil"/>
              <w:left w:val="nil"/>
              <w:bottom w:val="nil"/>
              <w:right w:val="nil"/>
            </w:tcBorders>
            <w:shd w:val="clear" w:color="auto" w:fill="auto"/>
            <w:noWrap/>
            <w:vAlign w:val="bottom"/>
            <w:hideMark/>
          </w:tcPr>
          <w:p w14:paraId="3E2856B6" w14:textId="77777777" w:rsidR="00305CD1" w:rsidRPr="0035098B" w:rsidRDefault="00AC0A88" w:rsidP="0037070F">
            <w:pPr>
              <w:rPr>
                <w:b/>
                <w:u w:val="single"/>
              </w:rPr>
            </w:pPr>
            <w:r w:rsidRPr="0035098B">
              <w:rPr>
                <w:b/>
                <w:u w:val="single"/>
              </w:rPr>
              <w:t>20</w:t>
            </w:r>
            <w:r w:rsidR="00344D14">
              <w:rPr>
                <w:b/>
                <w:u w:val="single"/>
              </w:rPr>
              <w:t>20</w:t>
            </w:r>
            <w:r w:rsidR="00305CD1" w:rsidRPr="0035098B">
              <w:rPr>
                <w:b/>
                <w:u w:val="single"/>
              </w:rPr>
              <w:t>-</w:t>
            </w:r>
            <w:r w:rsidRPr="0035098B">
              <w:rPr>
                <w:b/>
                <w:u w:val="single"/>
              </w:rPr>
              <w:t>20</w:t>
            </w:r>
            <w:r>
              <w:rPr>
                <w:b/>
                <w:u w:val="single"/>
              </w:rPr>
              <w:t>2</w:t>
            </w:r>
            <w:r w:rsidR="00344D14">
              <w:rPr>
                <w:b/>
                <w:u w:val="single"/>
              </w:rPr>
              <w:t>1</w:t>
            </w:r>
            <w:r w:rsidRPr="0035098B">
              <w:rPr>
                <w:b/>
                <w:u w:val="single"/>
              </w:rPr>
              <w:t xml:space="preserve"> </w:t>
            </w:r>
            <w:r w:rsidR="00305CD1" w:rsidRPr="0035098B">
              <w:rPr>
                <w:b/>
                <w:u w:val="single"/>
              </w:rPr>
              <w:t>Expense Budget</w:t>
            </w:r>
            <w:r w:rsidR="00305CD1">
              <w:rPr>
                <w:b/>
                <w:u w:val="single"/>
              </w:rPr>
              <w:t xml:space="preserve"> (Cont.)</w:t>
            </w:r>
          </w:p>
        </w:tc>
      </w:tr>
      <w:tr w:rsidR="00305CD1" w14:paraId="1345AFCB" w14:textId="77777777" w:rsidTr="005C4FF9">
        <w:trPr>
          <w:trHeight w:val="528"/>
        </w:trPr>
        <w:tc>
          <w:tcPr>
            <w:tcW w:w="3582" w:type="dxa"/>
            <w:tcBorders>
              <w:top w:val="nil"/>
              <w:left w:val="nil"/>
              <w:bottom w:val="single" w:sz="4" w:space="0" w:color="auto"/>
              <w:right w:val="nil"/>
            </w:tcBorders>
            <w:shd w:val="clear" w:color="auto" w:fill="auto"/>
            <w:noWrap/>
            <w:vAlign w:val="bottom"/>
            <w:hideMark/>
          </w:tcPr>
          <w:p w14:paraId="2E14FFD5" w14:textId="77777777" w:rsidR="00305CD1" w:rsidRDefault="00305CD1" w:rsidP="00CF5130">
            <w:pPr>
              <w:rPr>
                <w:b/>
                <w:bCs/>
                <w:sz w:val="20"/>
                <w:szCs w:val="20"/>
              </w:rPr>
            </w:pPr>
            <w:r>
              <w:rPr>
                <w:b/>
                <w:bCs/>
                <w:sz w:val="20"/>
                <w:szCs w:val="20"/>
              </w:rPr>
              <w:t xml:space="preserve">Operating Budget </w:t>
            </w:r>
          </w:p>
        </w:tc>
        <w:tc>
          <w:tcPr>
            <w:tcW w:w="1460" w:type="dxa"/>
            <w:tcBorders>
              <w:top w:val="nil"/>
              <w:left w:val="nil"/>
              <w:bottom w:val="single" w:sz="4" w:space="0" w:color="auto"/>
              <w:right w:val="nil"/>
            </w:tcBorders>
            <w:shd w:val="clear" w:color="auto" w:fill="auto"/>
            <w:vAlign w:val="bottom"/>
            <w:hideMark/>
          </w:tcPr>
          <w:p w14:paraId="76A74825" w14:textId="77777777" w:rsidR="00305CD1" w:rsidRDefault="00305CD1" w:rsidP="00E457BB">
            <w:pPr>
              <w:jc w:val="center"/>
              <w:rPr>
                <w:b/>
                <w:bCs/>
                <w:sz w:val="20"/>
                <w:szCs w:val="20"/>
              </w:rPr>
            </w:pPr>
            <w:r>
              <w:rPr>
                <w:b/>
                <w:bCs/>
                <w:sz w:val="20"/>
                <w:szCs w:val="20"/>
              </w:rPr>
              <w:t>20</w:t>
            </w:r>
            <w:r w:rsidR="00E457BB">
              <w:rPr>
                <w:b/>
                <w:bCs/>
                <w:sz w:val="20"/>
                <w:szCs w:val="20"/>
              </w:rPr>
              <w:t>2</w:t>
            </w:r>
            <w:r w:rsidR="00344D14">
              <w:rPr>
                <w:b/>
                <w:bCs/>
                <w:sz w:val="20"/>
                <w:szCs w:val="20"/>
              </w:rPr>
              <w:t>1</w:t>
            </w:r>
            <w:r>
              <w:rPr>
                <w:b/>
                <w:bCs/>
                <w:sz w:val="20"/>
                <w:szCs w:val="20"/>
              </w:rPr>
              <w:t>Budget</w:t>
            </w:r>
          </w:p>
        </w:tc>
        <w:tc>
          <w:tcPr>
            <w:tcW w:w="4276" w:type="dxa"/>
            <w:tcBorders>
              <w:top w:val="nil"/>
              <w:left w:val="nil"/>
              <w:bottom w:val="single" w:sz="4" w:space="0" w:color="auto"/>
              <w:right w:val="nil"/>
            </w:tcBorders>
            <w:shd w:val="clear" w:color="auto" w:fill="auto"/>
            <w:noWrap/>
            <w:vAlign w:val="bottom"/>
            <w:hideMark/>
          </w:tcPr>
          <w:p w14:paraId="0A87B55F" w14:textId="77777777" w:rsidR="00305CD1" w:rsidRDefault="00305CD1" w:rsidP="00CF5130">
            <w:pPr>
              <w:rPr>
                <w:b/>
                <w:bCs/>
                <w:sz w:val="20"/>
                <w:szCs w:val="20"/>
              </w:rPr>
            </w:pPr>
            <w:r>
              <w:rPr>
                <w:b/>
                <w:bCs/>
                <w:sz w:val="20"/>
                <w:szCs w:val="20"/>
              </w:rPr>
              <w:t>Assumptions</w:t>
            </w:r>
          </w:p>
        </w:tc>
      </w:tr>
      <w:tr w:rsidR="002076A8" w14:paraId="52850237" w14:textId="77777777" w:rsidTr="0037070F">
        <w:trPr>
          <w:trHeight w:val="276"/>
        </w:trPr>
        <w:tc>
          <w:tcPr>
            <w:tcW w:w="3582" w:type="dxa"/>
            <w:tcBorders>
              <w:top w:val="single" w:sz="4" w:space="0" w:color="auto"/>
              <w:left w:val="nil"/>
              <w:bottom w:val="nil"/>
              <w:right w:val="nil"/>
            </w:tcBorders>
            <w:shd w:val="clear" w:color="auto" w:fill="BFBFBF"/>
            <w:noWrap/>
            <w:vAlign w:val="bottom"/>
            <w:hideMark/>
          </w:tcPr>
          <w:p w14:paraId="7375ADA6" w14:textId="77777777" w:rsidR="002076A8" w:rsidRDefault="002076A8" w:rsidP="00CD5CE6">
            <w:pPr>
              <w:ind w:firstLineChars="100" w:firstLine="201"/>
              <w:rPr>
                <w:b/>
                <w:bCs/>
                <w:i/>
                <w:iCs/>
                <w:sz w:val="20"/>
                <w:szCs w:val="20"/>
              </w:rPr>
            </w:pPr>
            <w:r>
              <w:rPr>
                <w:b/>
                <w:bCs/>
                <w:i/>
                <w:iCs/>
                <w:sz w:val="20"/>
                <w:szCs w:val="20"/>
              </w:rPr>
              <w:t xml:space="preserve">House </w:t>
            </w:r>
            <w:proofErr w:type="spellStart"/>
            <w:r>
              <w:rPr>
                <w:b/>
                <w:bCs/>
                <w:i/>
                <w:iCs/>
                <w:sz w:val="20"/>
                <w:szCs w:val="20"/>
              </w:rPr>
              <w:t>Mtce</w:t>
            </w:r>
            <w:proofErr w:type="spellEnd"/>
            <w:r>
              <w:rPr>
                <w:b/>
                <w:bCs/>
                <w:i/>
                <w:iCs/>
                <w:sz w:val="20"/>
                <w:szCs w:val="20"/>
              </w:rPr>
              <w:t>. &amp; Repairs</w:t>
            </w:r>
          </w:p>
        </w:tc>
        <w:tc>
          <w:tcPr>
            <w:tcW w:w="1460" w:type="dxa"/>
            <w:tcBorders>
              <w:top w:val="single" w:sz="4" w:space="0" w:color="auto"/>
              <w:left w:val="nil"/>
              <w:bottom w:val="nil"/>
              <w:right w:val="nil"/>
            </w:tcBorders>
            <w:shd w:val="clear" w:color="auto" w:fill="BFBFBF"/>
            <w:vAlign w:val="bottom"/>
          </w:tcPr>
          <w:p w14:paraId="0493AE46" w14:textId="77777777" w:rsidR="002076A8" w:rsidRPr="00D434D6" w:rsidRDefault="00E457BB" w:rsidP="00440C60">
            <w:pPr>
              <w:jc w:val="center"/>
              <w:rPr>
                <w:b/>
                <w:bCs/>
                <w:sz w:val="20"/>
                <w:szCs w:val="20"/>
              </w:rPr>
            </w:pPr>
            <w:r w:rsidRPr="00D434D6">
              <w:rPr>
                <w:b/>
                <w:bCs/>
                <w:sz w:val="20"/>
                <w:szCs w:val="20"/>
              </w:rPr>
              <w:t>$ 14,290</w:t>
            </w:r>
          </w:p>
        </w:tc>
        <w:tc>
          <w:tcPr>
            <w:tcW w:w="4276" w:type="dxa"/>
            <w:tcBorders>
              <w:top w:val="single" w:sz="4" w:space="0" w:color="auto"/>
              <w:left w:val="nil"/>
              <w:bottom w:val="nil"/>
              <w:right w:val="nil"/>
            </w:tcBorders>
            <w:shd w:val="clear" w:color="auto" w:fill="BFBFBF"/>
            <w:noWrap/>
            <w:vAlign w:val="bottom"/>
          </w:tcPr>
          <w:p w14:paraId="30915560" w14:textId="77777777" w:rsidR="002076A8" w:rsidRPr="00D434D6" w:rsidRDefault="002076A8" w:rsidP="009B42FE">
            <w:pPr>
              <w:rPr>
                <w:sz w:val="20"/>
                <w:szCs w:val="20"/>
              </w:rPr>
            </w:pPr>
          </w:p>
        </w:tc>
      </w:tr>
      <w:tr w:rsidR="002076A8" w14:paraId="47C171AE" w14:textId="77777777" w:rsidTr="0037070F">
        <w:trPr>
          <w:trHeight w:val="264"/>
        </w:trPr>
        <w:tc>
          <w:tcPr>
            <w:tcW w:w="3582" w:type="dxa"/>
            <w:tcBorders>
              <w:top w:val="nil"/>
              <w:left w:val="nil"/>
              <w:right w:val="nil"/>
            </w:tcBorders>
            <w:shd w:val="clear" w:color="auto" w:fill="auto"/>
            <w:noWrap/>
            <w:vAlign w:val="bottom"/>
            <w:hideMark/>
          </w:tcPr>
          <w:p w14:paraId="53B2D69D" w14:textId="77777777" w:rsidR="002076A8" w:rsidRDefault="002076A8" w:rsidP="009B42FE">
            <w:pPr>
              <w:ind w:firstLineChars="200" w:firstLine="400"/>
              <w:rPr>
                <w:sz w:val="20"/>
                <w:szCs w:val="20"/>
              </w:rPr>
            </w:pPr>
            <w:r>
              <w:rPr>
                <w:sz w:val="20"/>
                <w:szCs w:val="20"/>
              </w:rPr>
              <w:t xml:space="preserve">Appliance Repair </w:t>
            </w:r>
          </w:p>
        </w:tc>
        <w:tc>
          <w:tcPr>
            <w:tcW w:w="1460" w:type="dxa"/>
            <w:tcBorders>
              <w:top w:val="nil"/>
              <w:left w:val="nil"/>
              <w:right w:val="nil"/>
            </w:tcBorders>
            <w:shd w:val="clear" w:color="auto" w:fill="auto"/>
            <w:noWrap/>
            <w:vAlign w:val="bottom"/>
          </w:tcPr>
          <w:p w14:paraId="0EE02EB0" w14:textId="77777777" w:rsidR="002076A8" w:rsidRPr="00D434D6" w:rsidRDefault="00E457BB" w:rsidP="00440C60">
            <w:pPr>
              <w:jc w:val="center"/>
              <w:rPr>
                <w:sz w:val="20"/>
                <w:szCs w:val="20"/>
              </w:rPr>
            </w:pPr>
            <w:r w:rsidRPr="00D434D6">
              <w:rPr>
                <w:sz w:val="20"/>
                <w:szCs w:val="20"/>
              </w:rPr>
              <w:t>$ 1,200</w:t>
            </w:r>
          </w:p>
        </w:tc>
        <w:tc>
          <w:tcPr>
            <w:tcW w:w="4276" w:type="dxa"/>
            <w:tcBorders>
              <w:top w:val="nil"/>
              <w:left w:val="nil"/>
              <w:right w:val="nil"/>
            </w:tcBorders>
            <w:shd w:val="clear" w:color="auto" w:fill="auto"/>
            <w:noWrap/>
            <w:vAlign w:val="bottom"/>
          </w:tcPr>
          <w:p w14:paraId="496BCDC2" w14:textId="77777777" w:rsidR="002076A8" w:rsidRPr="00D434D6" w:rsidRDefault="00E457BB" w:rsidP="00B51709">
            <w:pPr>
              <w:rPr>
                <w:sz w:val="20"/>
                <w:szCs w:val="20"/>
              </w:rPr>
            </w:pPr>
            <w:r w:rsidRPr="00D434D6">
              <w:rPr>
                <w:sz w:val="20"/>
                <w:szCs w:val="20"/>
              </w:rPr>
              <w:t>Same as 2019</w:t>
            </w:r>
          </w:p>
        </w:tc>
      </w:tr>
      <w:tr w:rsidR="002076A8" w14:paraId="35466CB6" w14:textId="77777777" w:rsidTr="005C4FF9">
        <w:trPr>
          <w:trHeight w:val="264"/>
        </w:trPr>
        <w:tc>
          <w:tcPr>
            <w:tcW w:w="3582" w:type="dxa"/>
            <w:tcBorders>
              <w:top w:val="nil"/>
              <w:left w:val="nil"/>
              <w:bottom w:val="nil"/>
              <w:right w:val="nil"/>
            </w:tcBorders>
            <w:shd w:val="clear" w:color="auto" w:fill="auto"/>
            <w:noWrap/>
            <w:vAlign w:val="bottom"/>
          </w:tcPr>
          <w:p w14:paraId="6332F0C2" w14:textId="77777777" w:rsidR="002076A8" w:rsidRDefault="002076A8" w:rsidP="002076A8">
            <w:pPr>
              <w:ind w:firstLineChars="200" w:firstLine="400"/>
              <w:rPr>
                <w:sz w:val="20"/>
                <w:szCs w:val="20"/>
              </w:rPr>
            </w:pPr>
            <w:r>
              <w:rPr>
                <w:sz w:val="20"/>
                <w:szCs w:val="20"/>
              </w:rPr>
              <w:t>Heating &amp; AC Maintenance</w:t>
            </w:r>
          </w:p>
        </w:tc>
        <w:tc>
          <w:tcPr>
            <w:tcW w:w="1460" w:type="dxa"/>
            <w:tcBorders>
              <w:top w:val="nil"/>
              <w:left w:val="nil"/>
              <w:bottom w:val="nil"/>
              <w:right w:val="nil"/>
            </w:tcBorders>
            <w:shd w:val="clear" w:color="auto" w:fill="auto"/>
            <w:noWrap/>
            <w:vAlign w:val="bottom"/>
          </w:tcPr>
          <w:p w14:paraId="344B266F" w14:textId="77777777" w:rsidR="002076A8" w:rsidRPr="00D434D6" w:rsidRDefault="00E457BB" w:rsidP="00440C60">
            <w:pPr>
              <w:jc w:val="center"/>
              <w:rPr>
                <w:sz w:val="20"/>
                <w:szCs w:val="20"/>
              </w:rPr>
            </w:pPr>
            <w:r w:rsidRPr="00D434D6">
              <w:rPr>
                <w:sz w:val="20"/>
                <w:szCs w:val="20"/>
              </w:rPr>
              <w:t>$1,000</w:t>
            </w:r>
          </w:p>
        </w:tc>
        <w:tc>
          <w:tcPr>
            <w:tcW w:w="4276" w:type="dxa"/>
            <w:tcBorders>
              <w:top w:val="nil"/>
              <w:left w:val="nil"/>
              <w:bottom w:val="nil"/>
              <w:right w:val="nil"/>
            </w:tcBorders>
            <w:shd w:val="clear" w:color="auto" w:fill="auto"/>
            <w:noWrap/>
            <w:vAlign w:val="bottom"/>
          </w:tcPr>
          <w:p w14:paraId="420E2FA4" w14:textId="77777777" w:rsidR="002076A8" w:rsidRPr="00D434D6" w:rsidRDefault="00E457BB" w:rsidP="009B42FE">
            <w:pPr>
              <w:rPr>
                <w:sz w:val="20"/>
                <w:szCs w:val="20"/>
              </w:rPr>
            </w:pPr>
            <w:r w:rsidRPr="00D434D6">
              <w:rPr>
                <w:sz w:val="20"/>
                <w:szCs w:val="20"/>
              </w:rPr>
              <w:t>Same as 2019</w:t>
            </w:r>
          </w:p>
        </w:tc>
      </w:tr>
      <w:tr w:rsidR="002076A8" w14:paraId="7830F101" w14:textId="77777777" w:rsidTr="0037070F">
        <w:trPr>
          <w:trHeight w:val="264"/>
        </w:trPr>
        <w:tc>
          <w:tcPr>
            <w:tcW w:w="3582" w:type="dxa"/>
            <w:tcBorders>
              <w:top w:val="nil"/>
              <w:left w:val="nil"/>
              <w:right w:val="nil"/>
            </w:tcBorders>
            <w:shd w:val="clear" w:color="auto" w:fill="auto"/>
            <w:noWrap/>
            <w:vAlign w:val="bottom"/>
            <w:hideMark/>
          </w:tcPr>
          <w:p w14:paraId="69C55C8E" w14:textId="77777777" w:rsidR="002076A8" w:rsidRDefault="002076A8" w:rsidP="009B42FE">
            <w:pPr>
              <w:ind w:firstLineChars="200" w:firstLine="400"/>
              <w:rPr>
                <w:sz w:val="20"/>
                <w:szCs w:val="20"/>
              </w:rPr>
            </w:pPr>
            <w:r>
              <w:rPr>
                <w:sz w:val="20"/>
                <w:szCs w:val="20"/>
              </w:rPr>
              <w:t xml:space="preserve">Pest Control </w:t>
            </w:r>
          </w:p>
        </w:tc>
        <w:tc>
          <w:tcPr>
            <w:tcW w:w="1460" w:type="dxa"/>
            <w:tcBorders>
              <w:top w:val="nil"/>
              <w:left w:val="nil"/>
              <w:right w:val="nil"/>
            </w:tcBorders>
            <w:shd w:val="clear" w:color="auto" w:fill="auto"/>
            <w:noWrap/>
            <w:vAlign w:val="bottom"/>
          </w:tcPr>
          <w:p w14:paraId="537C96A4" w14:textId="77777777" w:rsidR="002076A8" w:rsidRPr="00D434D6" w:rsidRDefault="00E457BB" w:rsidP="00440C60">
            <w:pPr>
              <w:jc w:val="center"/>
              <w:rPr>
                <w:sz w:val="20"/>
                <w:szCs w:val="20"/>
              </w:rPr>
            </w:pPr>
            <w:r w:rsidRPr="00D434D6">
              <w:rPr>
                <w:sz w:val="20"/>
                <w:szCs w:val="20"/>
              </w:rPr>
              <w:t>$ 540</w:t>
            </w:r>
          </w:p>
        </w:tc>
        <w:tc>
          <w:tcPr>
            <w:tcW w:w="4276" w:type="dxa"/>
            <w:tcBorders>
              <w:top w:val="nil"/>
              <w:left w:val="nil"/>
              <w:right w:val="nil"/>
            </w:tcBorders>
            <w:shd w:val="clear" w:color="auto" w:fill="auto"/>
            <w:noWrap/>
            <w:vAlign w:val="bottom"/>
          </w:tcPr>
          <w:p w14:paraId="6DABF05C" w14:textId="77777777" w:rsidR="002076A8" w:rsidRPr="00D434D6" w:rsidRDefault="00E457BB" w:rsidP="007B0A3B">
            <w:pPr>
              <w:rPr>
                <w:sz w:val="20"/>
                <w:szCs w:val="20"/>
              </w:rPr>
            </w:pPr>
            <w:r w:rsidRPr="00D434D6">
              <w:rPr>
                <w:sz w:val="20"/>
                <w:szCs w:val="20"/>
              </w:rPr>
              <w:t>$ 45/Month</w:t>
            </w:r>
          </w:p>
        </w:tc>
      </w:tr>
      <w:tr w:rsidR="002076A8" w14:paraId="6CC524C7" w14:textId="77777777" w:rsidTr="005C4FF9">
        <w:trPr>
          <w:trHeight w:val="264"/>
        </w:trPr>
        <w:tc>
          <w:tcPr>
            <w:tcW w:w="3582" w:type="dxa"/>
            <w:tcBorders>
              <w:top w:val="nil"/>
              <w:left w:val="nil"/>
              <w:right w:val="nil"/>
            </w:tcBorders>
            <w:shd w:val="clear" w:color="auto" w:fill="auto"/>
            <w:noWrap/>
            <w:vAlign w:val="bottom"/>
          </w:tcPr>
          <w:p w14:paraId="089AAFAC" w14:textId="77777777" w:rsidR="002076A8" w:rsidRDefault="00D31C6F" w:rsidP="00887478">
            <w:pPr>
              <w:ind w:firstLineChars="200" w:firstLine="400"/>
              <w:rPr>
                <w:sz w:val="20"/>
                <w:szCs w:val="20"/>
              </w:rPr>
            </w:pPr>
            <w:r>
              <w:rPr>
                <w:sz w:val="20"/>
                <w:szCs w:val="20"/>
              </w:rPr>
              <w:t>Plumbing</w:t>
            </w:r>
          </w:p>
        </w:tc>
        <w:tc>
          <w:tcPr>
            <w:tcW w:w="1460" w:type="dxa"/>
            <w:tcBorders>
              <w:top w:val="nil"/>
              <w:left w:val="nil"/>
              <w:right w:val="nil"/>
            </w:tcBorders>
            <w:shd w:val="clear" w:color="auto" w:fill="auto"/>
            <w:noWrap/>
            <w:vAlign w:val="bottom"/>
          </w:tcPr>
          <w:p w14:paraId="31521A26" w14:textId="77777777" w:rsidR="002076A8" w:rsidRPr="00D434D6" w:rsidRDefault="00E457BB" w:rsidP="00440C60">
            <w:pPr>
              <w:jc w:val="center"/>
              <w:rPr>
                <w:sz w:val="20"/>
                <w:szCs w:val="20"/>
              </w:rPr>
            </w:pPr>
            <w:r w:rsidRPr="00D434D6">
              <w:rPr>
                <w:sz w:val="20"/>
                <w:szCs w:val="20"/>
              </w:rPr>
              <w:t>$ 300</w:t>
            </w:r>
          </w:p>
        </w:tc>
        <w:tc>
          <w:tcPr>
            <w:tcW w:w="4276" w:type="dxa"/>
            <w:tcBorders>
              <w:top w:val="nil"/>
              <w:left w:val="nil"/>
              <w:right w:val="nil"/>
            </w:tcBorders>
            <w:shd w:val="clear" w:color="auto" w:fill="auto"/>
            <w:noWrap/>
            <w:vAlign w:val="bottom"/>
          </w:tcPr>
          <w:p w14:paraId="35C1F447" w14:textId="77777777" w:rsidR="002076A8" w:rsidRPr="00D434D6" w:rsidRDefault="00E457BB" w:rsidP="00121F01">
            <w:pPr>
              <w:rPr>
                <w:sz w:val="20"/>
                <w:szCs w:val="20"/>
              </w:rPr>
            </w:pPr>
            <w:r w:rsidRPr="00D434D6">
              <w:rPr>
                <w:sz w:val="20"/>
                <w:szCs w:val="20"/>
              </w:rPr>
              <w:t>$ 25/Month</w:t>
            </w:r>
          </w:p>
        </w:tc>
      </w:tr>
      <w:tr w:rsidR="00887478" w14:paraId="09704775" w14:textId="77777777" w:rsidTr="005C4FF9">
        <w:trPr>
          <w:trHeight w:val="264"/>
        </w:trPr>
        <w:tc>
          <w:tcPr>
            <w:tcW w:w="3582" w:type="dxa"/>
            <w:tcBorders>
              <w:top w:val="nil"/>
              <w:left w:val="nil"/>
              <w:right w:val="nil"/>
            </w:tcBorders>
            <w:shd w:val="clear" w:color="auto" w:fill="auto"/>
            <w:noWrap/>
            <w:vAlign w:val="bottom"/>
          </w:tcPr>
          <w:p w14:paraId="6220D017" w14:textId="77777777" w:rsidR="00887478" w:rsidRDefault="00887478" w:rsidP="00887478">
            <w:pPr>
              <w:ind w:firstLineChars="200" w:firstLine="400"/>
              <w:rPr>
                <w:sz w:val="20"/>
                <w:szCs w:val="20"/>
              </w:rPr>
            </w:pPr>
            <w:r>
              <w:rPr>
                <w:sz w:val="20"/>
                <w:szCs w:val="20"/>
              </w:rPr>
              <w:t>Electric / Alarm Work</w:t>
            </w:r>
          </w:p>
        </w:tc>
        <w:tc>
          <w:tcPr>
            <w:tcW w:w="1460" w:type="dxa"/>
            <w:tcBorders>
              <w:top w:val="nil"/>
              <w:left w:val="nil"/>
              <w:right w:val="nil"/>
            </w:tcBorders>
            <w:shd w:val="clear" w:color="auto" w:fill="auto"/>
            <w:noWrap/>
            <w:vAlign w:val="bottom"/>
          </w:tcPr>
          <w:p w14:paraId="1FDBEE7B" w14:textId="77777777" w:rsidR="00887478" w:rsidRPr="00D434D6" w:rsidRDefault="00E457BB" w:rsidP="00440C60">
            <w:pPr>
              <w:jc w:val="center"/>
              <w:rPr>
                <w:sz w:val="20"/>
                <w:szCs w:val="20"/>
              </w:rPr>
            </w:pPr>
            <w:r w:rsidRPr="00D434D6">
              <w:rPr>
                <w:sz w:val="20"/>
                <w:szCs w:val="20"/>
              </w:rPr>
              <w:t>$ 1,200</w:t>
            </w:r>
          </w:p>
        </w:tc>
        <w:tc>
          <w:tcPr>
            <w:tcW w:w="4276" w:type="dxa"/>
            <w:tcBorders>
              <w:top w:val="nil"/>
              <w:left w:val="nil"/>
              <w:right w:val="nil"/>
            </w:tcBorders>
            <w:shd w:val="clear" w:color="auto" w:fill="auto"/>
            <w:noWrap/>
            <w:vAlign w:val="bottom"/>
          </w:tcPr>
          <w:p w14:paraId="53589C48" w14:textId="77777777" w:rsidR="00887478" w:rsidRPr="00D434D6" w:rsidRDefault="00E457BB" w:rsidP="009B42FE">
            <w:pPr>
              <w:rPr>
                <w:sz w:val="20"/>
                <w:szCs w:val="20"/>
              </w:rPr>
            </w:pPr>
            <w:r w:rsidRPr="00D434D6">
              <w:rPr>
                <w:sz w:val="20"/>
                <w:szCs w:val="20"/>
              </w:rPr>
              <w:t>Increase to $100/Month</w:t>
            </w:r>
          </w:p>
        </w:tc>
      </w:tr>
      <w:tr w:rsidR="002076A8" w14:paraId="78F54ED0" w14:textId="77777777" w:rsidTr="005C4FF9">
        <w:trPr>
          <w:trHeight w:val="264"/>
        </w:trPr>
        <w:tc>
          <w:tcPr>
            <w:tcW w:w="3582" w:type="dxa"/>
            <w:tcBorders>
              <w:top w:val="nil"/>
              <w:left w:val="nil"/>
              <w:right w:val="nil"/>
            </w:tcBorders>
            <w:shd w:val="clear" w:color="auto" w:fill="auto"/>
            <w:noWrap/>
            <w:vAlign w:val="bottom"/>
          </w:tcPr>
          <w:p w14:paraId="33720A0E" w14:textId="77777777" w:rsidR="002076A8" w:rsidRDefault="00121F01" w:rsidP="009B42FE">
            <w:pPr>
              <w:ind w:firstLineChars="200" w:firstLine="400"/>
              <w:rPr>
                <w:sz w:val="20"/>
                <w:szCs w:val="20"/>
              </w:rPr>
            </w:pPr>
            <w:r>
              <w:rPr>
                <w:sz w:val="20"/>
                <w:szCs w:val="20"/>
              </w:rPr>
              <w:t>Hood Cleaning &amp; Inspection</w:t>
            </w:r>
          </w:p>
        </w:tc>
        <w:tc>
          <w:tcPr>
            <w:tcW w:w="1460" w:type="dxa"/>
            <w:tcBorders>
              <w:top w:val="nil"/>
              <w:left w:val="nil"/>
              <w:right w:val="nil"/>
            </w:tcBorders>
            <w:shd w:val="clear" w:color="auto" w:fill="auto"/>
            <w:noWrap/>
            <w:vAlign w:val="bottom"/>
          </w:tcPr>
          <w:p w14:paraId="38F8778E" w14:textId="77777777" w:rsidR="002076A8" w:rsidRPr="00D434D6" w:rsidRDefault="00E457BB" w:rsidP="00440C60">
            <w:pPr>
              <w:jc w:val="center"/>
              <w:rPr>
                <w:sz w:val="20"/>
                <w:szCs w:val="20"/>
              </w:rPr>
            </w:pPr>
            <w:r w:rsidRPr="00D434D6">
              <w:rPr>
                <w:sz w:val="20"/>
                <w:szCs w:val="20"/>
              </w:rPr>
              <w:t>$ 800</w:t>
            </w:r>
          </w:p>
        </w:tc>
        <w:tc>
          <w:tcPr>
            <w:tcW w:w="4276" w:type="dxa"/>
            <w:tcBorders>
              <w:top w:val="nil"/>
              <w:left w:val="nil"/>
              <w:right w:val="nil"/>
            </w:tcBorders>
            <w:shd w:val="clear" w:color="auto" w:fill="auto"/>
            <w:noWrap/>
            <w:vAlign w:val="bottom"/>
          </w:tcPr>
          <w:p w14:paraId="2F0F4C77" w14:textId="77777777" w:rsidR="002076A8" w:rsidRPr="00D434D6" w:rsidRDefault="00E457BB" w:rsidP="009B42FE">
            <w:pPr>
              <w:rPr>
                <w:sz w:val="20"/>
                <w:szCs w:val="20"/>
              </w:rPr>
            </w:pPr>
            <w:r w:rsidRPr="00D434D6">
              <w:rPr>
                <w:sz w:val="20"/>
                <w:szCs w:val="20"/>
              </w:rPr>
              <w:t>Same as 2019</w:t>
            </w:r>
          </w:p>
        </w:tc>
      </w:tr>
      <w:tr w:rsidR="002076A8" w14:paraId="7877C6B6" w14:textId="77777777" w:rsidTr="005C4FF9">
        <w:trPr>
          <w:trHeight w:val="264"/>
        </w:trPr>
        <w:tc>
          <w:tcPr>
            <w:tcW w:w="3582" w:type="dxa"/>
            <w:tcBorders>
              <w:left w:val="nil"/>
              <w:right w:val="nil"/>
            </w:tcBorders>
            <w:shd w:val="clear" w:color="auto" w:fill="auto"/>
            <w:noWrap/>
            <w:vAlign w:val="bottom"/>
          </w:tcPr>
          <w:p w14:paraId="75DD7CBE" w14:textId="77777777" w:rsidR="002076A8" w:rsidRDefault="00121F01" w:rsidP="009B42FE">
            <w:pPr>
              <w:ind w:firstLineChars="200" w:firstLine="400"/>
              <w:rPr>
                <w:sz w:val="20"/>
                <w:szCs w:val="20"/>
              </w:rPr>
            </w:pPr>
            <w:r>
              <w:rPr>
                <w:sz w:val="20"/>
                <w:szCs w:val="20"/>
              </w:rPr>
              <w:t>Minor Repairs</w:t>
            </w:r>
          </w:p>
        </w:tc>
        <w:tc>
          <w:tcPr>
            <w:tcW w:w="1460" w:type="dxa"/>
            <w:tcBorders>
              <w:left w:val="nil"/>
              <w:right w:val="nil"/>
            </w:tcBorders>
            <w:shd w:val="clear" w:color="auto" w:fill="auto"/>
            <w:noWrap/>
            <w:vAlign w:val="bottom"/>
          </w:tcPr>
          <w:p w14:paraId="4D07768A" w14:textId="77777777" w:rsidR="002076A8" w:rsidRPr="00D434D6" w:rsidRDefault="00E457BB" w:rsidP="00440C60">
            <w:pPr>
              <w:jc w:val="center"/>
              <w:rPr>
                <w:sz w:val="20"/>
                <w:szCs w:val="20"/>
              </w:rPr>
            </w:pPr>
            <w:r w:rsidRPr="00D434D6">
              <w:rPr>
                <w:sz w:val="20"/>
                <w:szCs w:val="20"/>
              </w:rPr>
              <w:t>$ 900</w:t>
            </w:r>
          </w:p>
        </w:tc>
        <w:tc>
          <w:tcPr>
            <w:tcW w:w="4276" w:type="dxa"/>
            <w:tcBorders>
              <w:left w:val="nil"/>
              <w:right w:val="nil"/>
            </w:tcBorders>
            <w:shd w:val="clear" w:color="auto" w:fill="auto"/>
            <w:noWrap/>
            <w:vAlign w:val="bottom"/>
          </w:tcPr>
          <w:p w14:paraId="325B6D2B" w14:textId="77777777" w:rsidR="002076A8" w:rsidRPr="00D434D6" w:rsidRDefault="00E457BB" w:rsidP="00850E41">
            <w:pPr>
              <w:rPr>
                <w:sz w:val="20"/>
                <w:szCs w:val="20"/>
              </w:rPr>
            </w:pPr>
            <w:r w:rsidRPr="00D434D6">
              <w:rPr>
                <w:sz w:val="20"/>
                <w:szCs w:val="20"/>
              </w:rPr>
              <w:t>Same as 2019</w:t>
            </w:r>
          </w:p>
        </w:tc>
      </w:tr>
      <w:tr w:rsidR="00D31C6F" w14:paraId="37B9B96F" w14:textId="77777777" w:rsidTr="005C4FF9">
        <w:trPr>
          <w:trHeight w:val="264"/>
        </w:trPr>
        <w:tc>
          <w:tcPr>
            <w:tcW w:w="3582" w:type="dxa"/>
            <w:tcBorders>
              <w:left w:val="nil"/>
              <w:right w:val="nil"/>
            </w:tcBorders>
            <w:shd w:val="clear" w:color="auto" w:fill="auto"/>
            <w:noWrap/>
            <w:vAlign w:val="bottom"/>
          </w:tcPr>
          <w:p w14:paraId="260F27E2" w14:textId="77777777" w:rsidR="00D31C6F" w:rsidRDefault="00121F01" w:rsidP="009B42FE">
            <w:pPr>
              <w:ind w:firstLineChars="200" w:firstLine="400"/>
              <w:rPr>
                <w:sz w:val="20"/>
                <w:szCs w:val="20"/>
              </w:rPr>
            </w:pPr>
            <w:r>
              <w:rPr>
                <w:sz w:val="20"/>
                <w:szCs w:val="20"/>
              </w:rPr>
              <w:t>Grounds Maintenance</w:t>
            </w:r>
            <w:r w:rsidR="00887478">
              <w:rPr>
                <w:sz w:val="20"/>
                <w:szCs w:val="20"/>
              </w:rPr>
              <w:t xml:space="preserve"> / Parking Lot</w:t>
            </w:r>
          </w:p>
        </w:tc>
        <w:tc>
          <w:tcPr>
            <w:tcW w:w="1460" w:type="dxa"/>
            <w:tcBorders>
              <w:left w:val="nil"/>
              <w:right w:val="nil"/>
            </w:tcBorders>
            <w:shd w:val="clear" w:color="auto" w:fill="auto"/>
            <w:noWrap/>
            <w:vAlign w:val="bottom"/>
          </w:tcPr>
          <w:p w14:paraId="2E79D501" w14:textId="77777777" w:rsidR="00D31C6F" w:rsidRPr="00D434D6" w:rsidRDefault="00E457BB" w:rsidP="00440C60">
            <w:pPr>
              <w:jc w:val="center"/>
              <w:rPr>
                <w:sz w:val="20"/>
                <w:szCs w:val="20"/>
              </w:rPr>
            </w:pPr>
            <w:r w:rsidRPr="00D434D6">
              <w:rPr>
                <w:sz w:val="20"/>
                <w:szCs w:val="20"/>
              </w:rPr>
              <w:t>$ 1,750</w:t>
            </w:r>
          </w:p>
        </w:tc>
        <w:tc>
          <w:tcPr>
            <w:tcW w:w="4276" w:type="dxa"/>
            <w:tcBorders>
              <w:left w:val="nil"/>
              <w:right w:val="nil"/>
            </w:tcBorders>
            <w:shd w:val="clear" w:color="auto" w:fill="auto"/>
            <w:noWrap/>
            <w:vAlign w:val="bottom"/>
          </w:tcPr>
          <w:p w14:paraId="12ED6148" w14:textId="77777777" w:rsidR="00D31C6F" w:rsidRPr="00D434D6" w:rsidRDefault="00E457BB" w:rsidP="009B42FE">
            <w:pPr>
              <w:rPr>
                <w:sz w:val="20"/>
                <w:szCs w:val="20"/>
              </w:rPr>
            </w:pPr>
            <w:r w:rsidRPr="00D434D6">
              <w:rPr>
                <w:sz w:val="20"/>
                <w:szCs w:val="20"/>
              </w:rPr>
              <w:t>Same as 2019</w:t>
            </w:r>
          </w:p>
        </w:tc>
      </w:tr>
      <w:tr w:rsidR="00D31C6F" w14:paraId="444244EC" w14:textId="77777777" w:rsidTr="005C4FF9">
        <w:trPr>
          <w:trHeight w:val="264"/>
        </w:trPr>
        <w:tc>
          <w:tcPr>
            <w:tcW w:w="3582" w:type="dxa"/>
            <w:tcBorders>
              <w:left w:val="nil"/>
              <w:right w:val="nil"/>
            </w:tcBorders>
            <w:shd w:val="clear" w:color="auto" w:fill="auto"/>
            <w:noWrap/>
            <w:vAlign w:val="bottom"/>
          </w:tcPr>
          <w:p w14:paraId="6B0BAC97" w14:textId="77777777" w:rsidR="00D31C6F" w:rsidRDefault="00121F01" w:rsidP="009B42FE">
            <w:pPr>
              <w:ind w:firstLineChars="200" w:firstLine="400"/>
              <w:rPr>
                <w:sz w:val="20"/>
                <w:szCs w:val="20"/>
              </w:rPr>
            </w:pPr>
            <w:r>
              <w:rPr>
                <w:sz w:val="20"/>
                <w:szCs w:val="20"/>
              </w:rPr>
              <w:t>Furniture</w:t>
            </w:r>
            <w:r w:rsidR="001D6452">
              <w:rPr>
                <w:sz w:val="20"/>
                <w:szCs w:val="20"/>
              </w:rPr>
              <w:t xml:space="preserve"> &amp; Equipment</w:t>
            </w:r>
          </w:p>
        </w:tc>
        <w:tc>
          <w:tcPr>
            <w:tcW w:w="1460" w:type="dxa"/>
            <w:tcBorders>
              <w:left w:val="nil"/>
              <w:right w:val="nil"/>
            </w:tcBorders>
            <w:shd w:val="clear" w:color="auto" w:fill="auto"/>
            <w:noWrap/>
            <w:vAlign w:val="bottom"/>
          </w:tcPr>
          <w:p w14:paraId="39E911D2" w14:textId="77777777" w:rsidR="00D31C6F" w:rsidRPr="00D434D6" w:rsidRDefault="00E457BB" w:rsidP="00440C60">
            <w:pPr>
              <w:jc w:val="center"/>
              <w:rPr>
                <w:sz w:val="20"/>
                <w:szCs w:val="20"/>
              </w:rPr>
            </w:pPr>
            <w:r w:rsidRPr="00D434D6">
              <w:rPr>
                <w:sz w:val="20"/>
                <w:szCs w:val="20"/>
              </w:rPr>
              <w:t xml:space="preserve"> $ 800</w:t>
            </w:r>
          </w:p>
        </w:tc>
        <w:tc>
          <w:tcPr>
            <w:tcW w:w="4276" w:type="dxa"/>
            <w:tcBorders>
              <w:left w:val="nil"/>
              <w:right w:val="nil"/>
            </w:tcBorders>
            <w:shd w:val="clear" w:color="auto" w:fill="auto"/>
            <w:noWrap/>
            <w:vAlign w:val="bottom"/>
          </w:tcPr>
          <w:p w14:paraId="3D5D6D98" w14:textId="77777777" w:rsidR="00D31C6F" w:rsidRPr="00D434D6" w:rsidRDefault="00E457BB" w:rsidP="009B42FE">
            <w:pPr>
              <w:rPr>
                <w:sz w:val="20"/>
                <w:szCs w:val="20"/>
              </w:rPr>
            </w:pPr>
            <w:r w:rsidRPr="00D434D6">
              <w:rPr>
                <w:sz w:val="20"/>
                <w:szCs w:val="20"/>
              </w:rPr>
              <w:t>Same as 2019</w:t>
            </w:r>
          </w:p>
        </w:tc>
      </w:tr>
      <w:tr w:rsidR="001D6452" w14:paraId="723BBA72" w14:textId="77777777" w:rsidTr="005C4FF9">
        <w:trPr>
          <w:trHeight w:val="264"/>
        </w:trPr>
        <w:tc>
          <w:tcPr>
            <w:tcW w:w="3582" w:type="dxa"/>
            <w:tcBorders>
              <w:left w:val="nil"/>
              <w:right w:val="nil"/>
            </w:tcBorders>
            <w:shd w:val="clear" w:color="auto" w:fill="auto"/>
            <w:noWrap/>
            <w:vAlign w:val="bottom"/>
          </w:tcPr>
          <w:p w14:paraId="3D5AF05F" w14:textId="77777777" w:rsidR="001D6452" w:rsidRDefault="001D6452" w:rsidP="009B42FE">
            <w:pPr>
              <w:ind w:firstLineChars="200" w:firstLine="400"/>
              <w:rPr>
                <w:sz w:val="20"/>
                <w:szCs w:val="20"/>
              </w:rPr>
            </w:pPr>
            <w:r>
              <w:rPr>
                <w:sz w:val="20"/>
                <w:szCs w:val="20"/>
              </w:rPr>
              <w:t>Window Cleaning</w:t>
            </w:r>
          </w:p>
        </w:tc>
        <w:tc>
          <w:tcPr>
            <w:tcW w:w="1460" w:type="dxa"/>
            <w:tcBorders>
              <w:left w:val="nil"/>
              <w:right w:val="nil"/>
            </w:tcBorders>
            <w:shd w:val="clear" w:color="auto" w:fill="auto"/>
            <w:noWrap/>
            <w:vAlign w:val="bottom"/>
          </w:tcPr>
          <w:p w14:paraId="64C42FCC" w14:textId="77777777" w:rsidR="001D6452" w:rsidRPr="00D434D6" w:rsidRDefault="00E457BB" w:rsidP="009B42FE">
            <w:pPr>
              <w:jc w:val="center"/>
              <w:rPr>
                <w:sz w:val="20"/>
                <w:szCs w:val="20"/>
              </w:rPr>
            </w:pPr>
            <w:r w:rsidRPr="00D434D6">
              <w:rPr>
                <w:sz w:val="20"/>
                <w:szCs w:val="20"/>
              </w:rPr>
              <w:t>$ 200</w:t>
            </w:r>
          </w:p>
        </w:tc>
        <w:tc>
          <w:tcPr>
            <w:tcW w:w="4276" w:type="dxa"/>
            <w:tcBorders>
              <w:left w:val="nil"/>
              <w:right w:val="nil"/>
            </w:tcBorders>
            <w:shd w:val="clear" w:color="auto" w:fill="auto"/>
            <w:noWrap/>
            <w:vAlign w:val="bottom"/>
          </w:tcPr>
          <w:p w14:paraId="556A834B" w14:textId="77777777" w:rsidR="001D6452" w:rsidRPr="00D434D6" w:rsidRDefault="00E457BB" w:rsidP="009B42FE">
            <w:pPr>
              <w:rPr>
                <w:sz w:val="20"/>
                <w:szCs w:val="20"/>
              </w:rPr>
            </w:pPr>
            <w:r w:rsidRPr="00D434D6">
              <w:rPr>
                <w:sz w:val="20"/>
                <w:szCs w:val="20"/>
              </w:rPr>
              <w:t>Same as 2019</w:t>
            </w:r>
          </w:p>
        </w:tc>
      </w:tr>
      <w:tr w:rsidR="00D31C6F" w14:paraId="77CC6260" w14:textId="77777777" w:rsidTr="00887478">
        <w:trPr>
          <w:trHeight w:val="264"/>
        </w:trPr>
        <w:tc>
          <w:tcPr>
            <w:tcW w:w="3582" w:type="dxa"/>
            <w:tcBorders>
              <w:left w:val="nil"/>
              <w:right w:val="nil"/>
            </w:tcBorders>
            <w:shd w:val="clear" w:color="auto" w:fill="auto"/>
            <w:noWrap/>
            <w:vAlign w:val="bottom"/>
          </w:tcPr>
          <w:p w14:paraId="786C9E52" w14:textId="77777777" w:rsidR="00D31C6F" w:rsidRDefault="00121F01" w:rsidP="009B42FE">
            <w:pPr>
              <w:ind w:firstLineChars="200" w:firstLine="400"/>
              <w:rPr>
                <w:sz w:val="20"/>
                <w:szCs w:val="20"/>
              </w:rPr>
            </w:pPr>
            <w:r>
              <w:rPr>
                <w:sz w:val="20"/>
                <w:szCs w:val="20"/>
              </w:rPr>
              <w:t>Snow Removal</w:t>
            </w:r>
          </w:p>
        </w:tc>
        <w:tc>
          <w:tcPr>
            <w:tcW w:w="1460" w:type="dxa"/>
            <w:tcBorders>
              <w:left w:val="nil"/>
              <w:right w:val="nil"/>
            </w:tcBorders>
            <w:shd w:val="clear" w:color="auto" w:fill="auto"/>
            <w:noWrap/>
            <w:vAlign w:val="bottom"/>
          </w:tcPr>
          <w:p w14:paraId="7A02BA2E" w14:textId="77777777" w:rsidR="00D31C6F" w:rsidRPr="00D434D6" w:rsidRDefault="00E457BB" w:rsidP="00440C60">
            <w:pPr>
              <w:jc w:val="center"/>
              <w:rPr>
                <w:sz w:val="20"/>
                <w:szCs w:val="20"/>
              </w:rPr>
            </w:pPr>
            <w:r w:rsidRPr="00D434D6">
              <w:rPr>
                <w:sz w:val="20"/>
                <w:szCs w:val="20"/>
              </w:rPr>
              <w:t>$ 500</w:t>
            </w:r>
          </w:p>
        </w:tc>
        <w:tc>
          <w:tcPr>
            <w:tcW w:w="4276" w:type="dxa"/>
            <w:tcBorders>
              <w:left w:val="nil"/>
              <w:right w:val="nil"/>
            </w:tcBorders>
            <w:shd w:val="clear" w:color="auto" w:fill="auto"/>
            <w:noWrap/>
            <w:vAlign w:val="bottom"/>
          </w:tcPr>
          <w:p w14:paraId="55AD636E" w14:textId="77777777" w:rsidR="00D31C6F" w:rsidRPr="00D434D6" w:rsidRDefault="00E457BB" w:rsidP="00850E41">
            <w:pPr>
              <w:rPr>
                <w:sz w:val="20"/>
                <w:szCs w:val="20"/>
              </w:rPr>
            </w:pPr>
            <w:r w:rsidRPr="00D434D6">
              <w:rPr>
                <w:sz w:val="20"/>
                <w:szCs w:val="20"/>
              </w:rPr>
              <w:t>Same as 2019</w:t>
            </w:r>
          </w:p>
        </w:tc>
      </w:tr>
      <w:tr w:rsidR="00D31C6F" w14:paraId="2AA77AFC" w14:textId="77777777" w:rsidTr="00887478">
        <w:trPr>
          <w:trHeight w:val="264"/>
        </w:trPr>
        <w:tc>
          <w:tcPr>
            <w:tcW w:w="3582" w:type="dxa"/>
            <w:tcBorders>
              <w:left w:val="nil"/>
              <w:right w:val="nil"/>
            </w:tcBorders>
            <w:shd w:val="clear" w:color="auto" w:fill="auto"/>
            <w:noWrap/>
            <w:vAlign w:val="bottom"/>
          </w:tcPr>
          <w:p w14:paraId="76E700E5" w14:textId="77777777" w:rsidR="00D31C6F" w:rsidRDefault="00121F01" w:rsidP="009B42FE">
            <w:pPr>
              <w:ind w:firstLineChars="200" w:firstLine="400"/>
              <w:rPr>
                <w:sz w:val="20"/>
                <w:szCs w:val="20"/>
              </w:rPr>
            </w:pPr>
            <w:r>
              <w:rPr>
                <w:sz w:val="20"/>
                <w:szCs w:val="20"/>
              </w:rPr>
              <w:t>Cleaning &amp; Maintenance Sup.</w:t>
            </w:r>
          </w:p>
        </w:tc>
        <w:tc>
          <w:tcPr>
            <w:tcW w:w="1460" w:type="dxa"/>
            <w:tcBorders>
              <w:left w:val="nil"/>
              <w:right w:val="nil"/>
            </w:tcBorders>
            <w:shd w:val="clear" w:color="auto" w:fill="auto"/>
            <w:noWrap/>
            <w:vAlign w:val="bottom"/>
          </w:tcPr>
          <w:p w14:paraId="171A537F" w14:textId="77777777" w:rsidR="00D31C6F" w:rsidRPr="00D434D6" w:rsidRDefault="00E457BB" w:rsidP="00440C60">
            <w:pPr>
              <w:jc w:val="center"/>
              <w:rPr>
                <w:sz w:val="20"/>
                <w:szCs w:val="20"/>
              </w:rPr>
            </w:pPr>
            <w:r w:rsidRPr="00D434D6">
              <w:rPr>
                <w:sz w:val="20"/>
                <w:szCs w:val="20"/>
              </w:rPr>
              <w:t>$ 4,800</w:t>
            </w:r>
          </w:p>
        </w:tc>
        <w:tc>
          <w:tcPr>
            <w:tcW w:w="4276" w:type="dxa"/>
            <w:tcBorders>
              <w:left w:val="nil"/>
              <w:right w:val="nil"/>
            </w:tcBorders>
            <w:shd w:val="clear" w:color="auto" w:fill="auto"/>
            <w:noWrap/>
            <w:vAlign w:val="bottom"/>
          </w:tcPr>
          <w:p w14:paraId="6801DDD1" w14:textId="77777777" w:rsidR="00D31C6F" w:rsidRPr="00D434D6" w:rsidRDefault="00E457BB" w:rsidP="001B1F4A">
            <w:pPr>
              <w:rPr>
                <w:sz w:val="20"/>
                <w:szCs w:val="20"/>
              </w:rPr>
            </w:pPr>
            <w:r w:rsidRPr="00D434D6">
              <w:rPr>
                <w:sz w:val="20"/>
                <w:szCs w:val="20"/>
              </w:rPr>
              <w:t>Increase to $ 400/</w:t>
            </w:r>
            <w:proofErr w:type="spellStart"/>
            <w:r w:rsidRPr="00D434D6">
              <w:rPr>
                <w:sz w:val="20"/>
                <w:szCs w:val="20"/>
              </w:rPr>
              <w:t>Momyh</w:t>
            </w:r>
            <w:proofErr w:type="spellEnd"/>
          </w:p>
        </w:tc>
      </w:tr>
      <w:tr w:rsidR="00887478" w14:paraId="53AB5257" w14:textId="77777777" w:rsidTr="00887478">
        <w:trPr>
          <w:trHeight w:val="264"/>
        </w:trPr>
        <w:tc>
          <w:tcPr>
            <w:tcW w:w="3582" w:type="dxa"/>
            <w:tcBorders>
              <w:left w:val="nil"/>
              <w:bottom w:val="single" w:sz="4" w:space="0" w:color="auto"/>
              <w:right w:val="nil"/>
            </w:tcBorders>
            <w:shd w:val="clear" w:color="auto" w:fill="auto"/>
            <w:noWrap/>
            <w:vAlign w:val="bottom"/>
          </w:tcPr>
          <w:p w14:paraId="7625EA23" w14:textId="77777777" w:rsidR="00887478" w:rsidRDefault="00887478" w:rsidP="009B42FE">
            <w:pPr>
              <w:ind w:firstLineChars="200" w:firstLine="400"/>
              <w:rPr>
                <w:sz w:val="20"/>
                <w:szCs w:val="20"/>
              </w:rPr>
            </w:pPr>
            <w:r>
              <w:rPr>
                <w:sz w:val="20"/>
                <w:szCs w:val="20"/>
              </w:rPr>
              <w:t>Undefined Expenses</w:t>
            </w:r>
            <w:r w:rsidR="00850E41">
              <w:rPr>
                <w:sz w:val="20"/>
                <w:szCs w:val="20"/>
              </w:rPr>
              <w:t xml:space="preserve"> - 2018</w:t>
            </w:r>
          </w:p>
        </w:tc>
        <w:tc>
          <w:tcPr>
            <w:tcW w:w="1460" w:type="dxa"/>
            <w:tcBorders>
              <w:left w:val="nil"/>
              <w:bottom w:val="single" w:sz="4" w:space="0" w:color="auto"/>
              <w:right w:val="nil"/>
            </w:tcBorders>
            <w:shd w:val="clear" w:color="auto" w:fill="auto"/>
            <w:noWrap/>
            <w:vAlign w:val="bottom"/>
          </w:tcPr>
          <w:p w14:paraId="279443B1" w14:textId="77777777" w:rsidR="00887478" w:rsidRPr="00D434D6" w:rsidRDefault="00E457BB" w:rsidP="00440C60">
            <w:pPr>
              <w:jc w:val="center"/>
              <w:rPr>
                <w:sz w:val="20"/>
                <w:szCs w:val="20"/>
              </w:rPr>
            </w:pPr>
            <w:r w:rsidRPr="00D434D6">
              <w:rPr>
                <w:sz w:val="20"/>
                <w:szCs w:val="20"/>
              </w:rPr>
              <w:t xml:space="preserve"> $ 300</w:t>
            </w:r>
          </w:p>
        </w:tc>
        <w:tc>
          <w:tcPr>
            <w:tcW w:w="4276" w:type="dxa"/>
            <w:tcBorders>
              <w:left w:val="nil"/>
              <w:bottom w:val="single" w:sz="4" w:space="0" w:color="auto"/>
              <w:right w:val="nil"/>
            </w:tcBorders>
            <w:shd w:val="clear" w:color="auto" w:fill="auto"/>
            <w:noWrap/>
            <w:vAlign w:val="bottom"/>
          </w:tcPr>
          <w:p w14:paraId="7DF5A441" w14:textId="77777777" w:rsidR="00887478" w:rsidRPr="00D434D6" w:rsidRDefault="00E457BB" w:rsidP="009B42FE">
            <w:pPr>
              <w:rPr>
                <w:sz w:val="20"/>
                <w:szCs w:val="20"/>
              </w:rPr>
            </w:pPr>
            <w:r w:rsidRPr="00D434D6">
              <w:rPr>
                <w:sz w:val="20"/>
                <w:szCs w:val="20"/>
              </w:rPr>
              <w:t>Same as 2019</w:t>
            </w:r>
          </w:p>
        </w:tc>
      </w:tr>
      <w:tr w:rsidR="002076A8" w14:paraId="4CC1750E" w14:textId="77777777" w:rsidTr="0037070F">
        <w:trPr>
          <w:trHeight w:val="276"/>
        </w:trPr>
        <w:tc>
          <w:tcPr>
            <w:tcW w:w="3582" w:type="dxa"/>
            <w:tcBorders>
              <w:top w:val="nil"/>
              <w:left w:val="nil"/>
              <w:right w:val="nil"/>
            </w:tcBorders>
            <w:shd w:val="clear" w:color="000000" w:fill="C0C0C0"/>
            <w:noWrap/>
            <w:vAlign w:val="bottom"/>
            <w:hideMark/>
          </w:tcPr>
          <w:p w14:paraId="6E82AFD7" w14:textId="77777777" w:rsidR="002076A8" w:rsidRDefault="00121F01" w:rsidP="009B42FE">
            <w:pPr>
              <w:ind w:firstLineChars="100" w:firstLine="201"/>
              <w:rPr>
                <w:b/>
                <w:bCs/>
                <w:i/>
                <w:iCs/>
                <w:sz w:val="20"/>
                <w:szCs w:val="20"/>
              </w:rPr>
            </w:pPr>
            <w:r>
              <w:rPr>
                <w:b/>
                <w:bCs/>
                <w:i/>
                <w:iCs/>
                <w:sz w:val="20"/>
                <w:szCs w:val="20"/>
              </w:rPr>
              <w:t>Charitable Contributions</w:t>
            </w:r>
          </w:p>
        </w:tc>
        <w:tc>
          <w:tcPr>
            <w:tcW w:w="1460" w:type="dxa"/>
            <w:tcBorders>
              <w:top w:val="nil"/>
              <w:left w:val="nil"/>
              <w:right w:val="nil"/>
            </w:tcBorders>
            <w:shd w:val="clear" w:color="000000" w:fill="C0C0C0"/>
            <w:vAlign w:val="bottom"/>
          </w:tcPr>
          <w:p w14:paraId="26A0BBF3" w14:textId="77777777" w:rsidR="002076A8" w:rsidRPr="00D434D6" w:rsidRDefault="00E457BB" w:rsidP="00440C60">
            <w:pPr>
              <w:jc w:val="center"/>
              <w:rPr>
                <w:b/>
                <w:bCs/>
                <w:sz w:val="20"/>
                <w:szCs w:val="20"/>
              </w:rPr>
            </w:pPr>
            <w:r w:rsidRPr="00D434D6">
              <w:rPr>
                <w:b/>
                <w:bCs/>
                <w:sz w:val="20"/>
                <w:szCs w:val="20"/>
              </w:rPr>
              <w:t>$ 0</w:t>
            </w:r>
          </w:p>
        </w:tc>
        <w:tc>
          <w:tcPr>
            <w:tcW w:w="4276" w:type="dxa"/>
            <w:tcBorders>
              <w:top w:val="nil"/>
              <w:left w:val="nil"/>
              <w:right w:val="nil"/>
            </w:tcBorders>
            <w:shd w:val="clear" w:color="000000" w:fill="BFBFBF"/>
            <w:noWrap/>
            <w:vAlign w:val="bottom"/>
          </w:tcPr>
          <w:p w14:paraId="7F572207" w14:textId="77777777" w:rsidR="002076A8" w:rsidRPr="00D434D6" w:rsidRDefault="002076A8" w:rsidP="009B42FE">
            <w:pPr>
              <w:rPr>
                <w:sz w:val="20"/>
                <w:szCs w:val="20"/>
              </w:rPr>
            </w:pPr>
          </w:p>
        </w:tc>
      </w:tr>
      <w:tr w:rsidR="00850E41" w14:paraId="32895984" w14:textId="77777777" w:rsidTr="00850E41">
        <w:trPr>
          <w:trHeight w:val="264"/>
        </w:trPr>
        <w:tc>
          <w:tcPr>
            <w:tcW w:w="3582" w:type="dxa"/>
            <w:tcBorders>
              <w:top w:val="nil"/>
              <w:left w:val="nil"/>
              <w:right w:val="nil"/>
            </w:tcBorders>
            <w:shd w:val="clear" w:color="auto" w:fill="auto"/>
            <w:noWrap/>
            <w:vAlign w:val="bottom"/>
          </w:tcPr>
          <w:p w14:paraId="34B48682" w14:textId="77777777" w:rsidR="00850E41" w:rsidRDefault="00850E41" w:rsidP="009B42FE">
            <w:pPr>
              <w:ind w:firstLineChars="200" w:firstLine="400"/>
              <w:rPr>
                <w:sz w:val="20"/>
                <w:szCs w:val="20"/>
              </w:rPr>
            </w:pPr>
            <w:r>
              <w:rPr>
                <w:sz w:val="20"/>
                <w:szCs w:val="20"/>
              </w:rPr>
              <w:t>Post 318 Charities, Inc</w:t>
            </w:r>
          </w:p>
        </w:tc>
        <w:tc>
          <w:tcPr>
            <w:tcW w:w="1460" w:type="dxa"/>
            <w:tcBorders>
              <w:top w:val="nil"/>
              <w:left w:val="nil"/>
              <w:right w:val="nil"/>
            </w:tcBorders>
            <w:shd w:val="clear" w:color="auto" w:fill="auto"/>
            <w:noWrap/>
            <w:vAlign w:val="bottom"/>
          </w:tcPr>
          <w:p w14:paraId="0C98FCB3" w14:textId="77777777" w:rsidR="00850E41" w:rsidRPr="00D434D6" w:rsidRDefault="00E457BB" w:rsidP="00E457BB">
            <w:pPr>
              <w:jc w:val="center"/>
              <w:rPr>
                <w:sz w:val="20"/>
                <w:szCs w:val="20"/>
              </w:rPr>
            </w:pPr>
            <w:r w:rsidRPr="00D434D6">
              <w:rPr>
                <w:sz w:val="20"/>
                <w:szCs w:val="20"/>
              </w:rPr>
              <w:t>$ 0</w:t>
            </w:r>
          </w:p>
        </w:tc>
        <w:tc>
          <w:tcPr>
            <w:tcW w:w="4276" w:type="dxa"/>
            <w:tcBorders>
              <w:top w:val="nil"/>
              <w:left w:val="nil"/>
              <w:right w:val="nil"/>
            </w:tcBorders>
            <w:shd w:val="clear" w:color="auto" w:fill="auto"/>
            <w:noWrap/>
            <w:vAlign w:val="bottom"/>
          </w:tcPr>
          <w:p w14:paraId="64231FD7" w14:textId="77777777" w:rsidR="00850E41" w:rsidRPr="00D434D6" w:rsidRDefault="00E457BB" w:rsidP="009B42FE">
            <w:pPr>
              <w:rPr>
                <w:sz w:val="20"/>
                <w:szCs w:val="20"/>
              </w:rPr>
            </w:pPr>
            <w:r w:rsidRPr="00D434D6">
              <w:rPr>
                <w:sz w:val="20"/>
                <w:szCs w:val="20"/>
              </w:rPr>
              <w:t>Paid by Bingo</w:t>
            </w:r>
          </w:p>
        </w:tc>
      </w:tr>
      <w:tr w:rsidR="002076A8" w14:paraId="7F3357C6" w14:textId="77777777" w:rsidTr="0037070F">
        <w:trPr>
          <w:trHeight w:val="264"/>
        </w:trPr>
        <w:tc>
          <w:tcPr>
            <w:tcW w:w="3582" w:type="dxa"/>
            <w:tcBorders>
              <w:left w:val="nil"/>
              <w:bottom w:val="single" w:sz="4" w:space="0" w:color="auto"/>
              <w:right w:val="nil"/>
            </w:tcBorders>
            <w:shd w:val="clear" w:color="auto" w:fill="auto"/>
            <w:noWrap/>
            <w:vAlign w:val="bottom"/>
            <w:hideMark/>
          </w:tcPr>
          <w:p w14:paraId="5A3BF1B2" w14:textId="77777777" w:rsidR="002076A8" w:rsidRDefault="00121F01" w:rsidP="009B42FE">
            <w:pPr>
              <w:ind w:firstLineChars="200" w:firstLine="400"/>
              <w:rPr>
                <w:sz w:val="20"/>
                <w:szCs w:val="20"/>
              </w:rPr>
            </w:pPr>
            <w:r>
              <w:rPr>
                <w:sz w:val="20"/>
                <w:szCs w:val="20"/>
              </w:rPr>
              <w:t>Memorial Day Expenses</w:t>
            </w:r>
          </w:p>
        </w:tc>
        <w:tc>
          <w:tcPr>
            <w:tcW w:w="1460" w:type="dxa"/>
            <w:tcBorders>
              <w:left w:val="nil"/>
              <w:bottom w:val="single" w:sz="4" w:space="0" w:color="auto"/>
              <w:right w:val="nil"/>
            </w:tcBorders>
            <w:shd w:val="clear" w:color="auto" w:fill="auto"/>
            <w:noWrap/>
            <w:vAlign w:val="bottom"/>
          </w:tcPr>
          <w:p w14:paraId="48B42436" w14:textId="77777777" w:rsidR="002076A8" w:rsidRPr="00D434D6" w:rsidRDefault="00E457BB" w:rsidP="00E457BB">
            <w:pPr>
              <w:jc w:val="center"/>
              <w:rPr>
                <w:sz w:val="20"/>
                <w:szCs w:val="20"/>
              </w:rPr>
            </w:pPr>
            <w:r w:rsidRPr="00D434D6">
              <w:rPr>
                <w:sz w:val="20"/>
                <w:szCs w:val="20"/>
              </w:rPr>
              <w:t>$ 0</w:t>
            </w:r>
          </w:p>
        </w:tc>
        <w:tc>
          <w:tcPr>
            <w:tcW w:w="4276" w:type="dxa"/>
            <w:tcBorders>
              <w:left w:val="nil"/>
              <w:bottom w:val="single" w:sz="4" w:space="0" w:color="auto"/>
              <w:right w:val="nil"/>
            </w:tcBorders>
            <w:shd w:val="clear" w:color="auto" w:fill="auto"/>
            <w:noWrap/>
            <w:vAlign w:val="bottom"/>
          </w:tcPr>
          <w:p w14:paraId="41DE10B2" w14:textId="77777777" w:rsidR="002076A8" w:rsidRPr="00D434D6" w:rsidRDefault="00E457BB" w:rsidP="009B42FE">
            <w:pPr>
              <w:rPr>
                <w:sz w:val="20"/>
                <w:szCs w:val="20"/>
              </w:rPr>
            </w:pPr>
            <w:r w:rsidRPr="00D434D6">
              <w:rPr>
                <w:sz w:val="20"/>
                <w:szCs w:val="20"/>
              </w:rPr>
              <w:t>Equals Contribution</w:t>
            </w:r>
          </w:p>
        </w:tc>
      </w:tr>
      <w:tr w:rsidR="002076A8" w14:paraId="28A36C20" w14:textId="77777777" w:rsidTr="005C4FF9">
        <w:trPr>
          <w:trHeight w:val="276"/>
        </w:trPr>
        <w:tc>
          <w:tcPr>
            <w:tcW w:w="3582" w:type="dxa"/>
            <w:tcBorders>
              <w:top w:val="single" w:sz="4" w:space="0" w:color="auto"/>
              <w:left w:val="nil"/>
              <w:bottom w:val="nil"/>
              <w:right w:val="nil"/>
            </w:tcBorders>
            <w:shd w:val="clear" w:color="000000" w:fill="C0C0C0"/>
            <w:noWrap/>
            <w:vAlign w:val="bottom"/>
            <w:hideMark/>
          </w:tcPr>
          <w:p w14:paraId="6FBB4256" w14:textId="77777777" w:rsidR="002076A8" w:rsidRDefault="00121F01" w:rsidP="009B42FE">
            <w:pPr>
              <w:ind w:firstLineChars="100" w:firstLine="201"/>
              <w:rPr>
                <w:b/>
                <w:bCs/>
                <w:i/>
                <w:iCs/>
                <w:sz w:val="20"/>
                <w:szCs w:val="20"/>
              </w:rPr>
            </w:pPr>
            <w:r>
              <w:rPr>
                <w:b/>
                <w:bCs/>
                <w:i/>
                <w:iCs/>
                <w:sz w:val="20"/>
                <w:szCs w:val="20"/>
              </w:rPr>
              <w:t>Capital Projects</w:t>
            </w:r>
          </w:p>
        </w:tc>
        <w:tc>
          <w:tcPr>
            <w:tcW w:w="1460" w:type="dxa"/>
            <w:tcBorders>
              <w:top w:val="single" w:sz="4" w:space="0" w:color="auto"/>
              <w:left w:val="nil"/>
              <w:bottom w:val="nil"/>
              <w:right w:val="nil"/>
            </w:tcBorders>
            <w:shd w:val="clear" w:color="000000" w:fill="C0C0C0"/>
            <w:vAlign w:val="bottom"/>
            <w:hideMark/>
          </w:tcPr>
          <w:p w14:paraId="7DECBD5F" w14:textId="77777777" w:rsidR="002076A8" w:rsidRPr="00D434D6" w:rsidRDefault="002076A8" w:rsidP="00440C60">
            <w:pPr>
              <w:jc w:val="center"/>
              <w:rPr>
                <w:b/>
                <w:bCs/>
                <w:sz w:val="20"/>
                <w:szCs w:val="20"/>
              </w:rPr>
            </w:pPr>
            <w:r w:rsidRPr="00D434D6">
              <w:rPr>
                <w:b/>
                <w:bCs/>
                <w:sz w:val="20"/>
                <w:szCs w:val="20"/>
              </w:rPr>
              <w:t>$</w:t>
            </w:r>
            <w:r w:rsidR="00E457BB" w:rsidRPr="00D434D6">
              <w:rPr>
                <w:b/>
                <w:bCs/>
                <w:sz w:val="20"/>
                <w:szCs w:val="20"/>
              </w:rPr>
              <w:t xml:space="preserve"> 10,000</w:t>
            </w:r>
          </w:p>
        </w:tc>
        <w:tc>
          <w:tcPr>
            <w:tcW w:w="4276" w:type="dxa"/>
            <w:tcBorders>
              <w:top w:val="single" w:sz="4" w:space="0" w:color="auto"/>
              <w:left w:val="nil"/>
              <w:bottom w:val="nil"/>
              <w:right w:val="nil"/>
            </w:tcBorders>
            <w:shd w:val="clear" w:color="000000" w:fill="BFBFBF"/>
            <w:noWrap/>
            <w:vAlign w:val="bottom"/>
            <w:hideMark/>
          </w:tcPr>
          <w:p w14:paraId="7E29E782" w14:textId="77777777" w:rsidR="002076A8" w:rsidRPr="00D434D6" w:rsidRDefault="002076A8" w:rsidP="009B42FE">
            <w:pPr>
              <w:rPr>
                <w:sz w:val="20"/>
                <w:szCs w:val="20"/>
              </w:rPr>
            </w:pPr>
          </w:p>
        </w:tc>
      </w:tr>
      <w:tr w:rsidR="002076A8" w14:paraId="5BBD70BF" w14:textId="77777777" w:rsidTr="0037070F">
        <w:trPr>
          <w:trHeight w:val="264"/>
        </w:trPr>
        <w:tc>
          <w:tcPr>
            <w:tcW w:w="3582" w:type="dxa"/>
            <w:tcBorders>
              <w:top w:val="nil"/>
              <w:left w:val="nil"/>
              <w:bottom w:val="single" w:sz="4" w:space="0" w:color="auto"/>
              <w:right w:val="nil"/>
            </w:tcBorders>
            <w:shd w:val="clear" w:color="auto" w:fill="auto"/>
            <w:noWrap/>
            <w:vAlign w:val="bottom"/>
            <w:hideMark/>
          </w:tcPr>
          <w:p w14:paraId="2077D1E2" w14:textId="77777777" w:rsidR="002076A8" w:rsidRDefault="00E457BB" w:rsidP="009B42FE">
            <w:pPr>
              <w:ind w:firstLineChars="200" w:firstLine="400"/>
              <w:rPr>
                <w:sz w:val="20"/>
                <w:szCs w:val="20"/>
              </w:rPr>
            </w:pPr>
            <w:r>
              <w:rPr>
                <w:sz w:val="20"/>
                <w:szCs w:val="20"/>
              </w:rPr>
              <w:t>TDB</w:t>
            </w:r>
          </w:p>
        </w:tc>
        <w:tc>
          <w:tcPr>
            <w:tcW w:w="1460" w:type="dxa"/>
            <w:tcBorders>
              <w:top w:val="nil"/>
              <w:left w:val="nil"/>
              <w:bottom w:val="single" w:sz="4" w:space="0" w:color="auto"/>
              <w:right w:val="nil"/>
            </w:tcBorders>
            <w:shd w:val="clear" w:color="auto" w:fill="auto"/>
            <w:noWrap/>
            <w:vAlign w:val="bottom"/>
          </w:tcPr>
          <w:p w14:paraId="2FBB7ECE" w14:textId="77777777" w:rsidR="002076A8" w:rsidRPr="00D434D6" w:rsidRDefault="00E457BB" w:rsidP="001B1F4A">
            <w:pPr>
              <w:jc w:val="center"/>
              <w:rPr>
                <w:sz w:val="20"/>
                <w:szCs w:val="20"/>
              </w:rPr>
            </w:pPr>
            <w:r w:rsidRPr="00D434D6">
              <w:rPr>
                <w:sz w:val="20"/>
                <w:szCs w:val="20"/>
              </w:rPr>
              <w:t>$ 10,000</w:t>
            </w:r>
          </w:p>
        </w:tc>
        <w:tc>
          <w:tcPr>
            <w:tcW w:w="4276" w:type="dxa"/>
            <w:tcBorders>
              <w:top w:val="nil"/>
              <w:left w:val="nil"/>
              <w:bottom w:val="single" w:sz="4" w:space="0" w:color="auto"/>
              <w:right w:val="nil"/>
            </w:tcBorders>
            <w:shd w:val="clear" w:color="auto" w:fill="auto"/>
            <w:noWrap/>
            <w:vAlign w:val="bottom"/>
          </w:tcPr>
          <w:p w14:paraId="46FC650D" w14:textId="77777777" w:rsidR="002076A8" w:rsidRPr="00D434D6" w:rsidRDefault="002076A8" w:rsidP="009B42FE">
            <w:pPr>
              <w:rPr>
                <w:sz w:val="20"/>
                <w:szCs w:val="20"/>
              </w:rPr>
            </w:pPr>
          </w:p>
        </w:tc>
      </w:tr>
      <w:tr w:rsidR="002076A8" w14:paraId="501CE529" w14:textId="77777777" w:rsidTr="005C4FF9">
        <w:trPr>
          <w:trHeight w:val="264"/>
        </w:trPr>
        <w:tc>
          <w:tcPr>
            <w:tcW w:w="3582" w:type="dxa"/>
            <w:tcBorders>
              <w:top w:val="single" w:sz="4" w:space="0" w:color="auto"/>
              <w:left w:val="nil"/>
              <w:right w:val="nil"/>
            </w:tcBorders>
            <w:shd w:val="clear" w:color="auto" w:fill="auto"/>
            <w:noWrap/>
            <w:vAlign w:val="bottom"/>
          </w:tcPr>
          <w:p w14:paraId="0D9B451A" w14:textId="77777777" w:rsidR="002076A8" w:rsidRDefault="002076A8" w:rsidP="009B42FE">
            <w:pPr>
              <w:ind w:firstLineChars="200" w:firstLine="400"/>
              <w:rPr>
                <w:sz w:val="20"/>
                <w:szCs w:val="20"/>
              </w:rPr>
            </w:pPr>
          </w:p>
        </w:tc>
        <w:tc>
          <w:tcPr>
            <w:tcW w:w="1460" w:type="dxa"/>
            <w:tcBorders>
              <w:top w:val="single" w:sz="4" w:space="0" w:color="auto"/>
              <w:left w:val="nil"/>
              <w:right w:val="nil"/>
            </w:tcBorders>
            <w:shd w:val="clear" w:color="auto" w:fill="auto"/>
            <w:noWrap/>
            <w:vAlign w:val="bottom"/>
          </w:tcPr>
          <w:p w14:paraId="18B6B7A3" w14:textId="77777777" w:rsidR="002076A8" w:rsidRPr="00D434D6" w:rsidRDefault="002076A8" w:rsidP="009B42FE">
            <w:pPr>
              <w:jc w:val="center"/>
              <w:rPr>
                <w:sz w:val="20"/>
                <w:szCs w:val="20"/>
              </w:rPr>
            </w:pPr>
          </w:p>
        </w:tc>
        <w:tc>
          <w:tcPr>
            <w:tcW w:w="4276" w:type="dxa"/>
            <w:tcBorders>
              <w:top w:val="single" w:sz="4" w:space="0" w:color="auto"/>
              <w:left w:val="nil"/>
              <w:right w:val="nil"/>
            </w:tcBorders>
            <w:shd w:val="clear" w:color="auto" w:fill="auto"/>
            <w:noWrap/>
            <w:vAlign w:val="bottom"/>
          </w:tcPr>
          <w:p w14:paraId="34AF9CBE" w14:textId="77777777" w:rsidR="002076A8" w:rsidRPr="00D434D6" w:rsidRDefault="002076A8" w:rsidP="009B42FE">
            <w:pPr>
              <w:rPr>
                <w:sz w:val="20"/>
                <w:szCs w:val="20"/>
              </w:rPr>
            </w:pPr>
          </w:p>
        </w:tc>
      </w:tr>
      <w:tr w:rsidR="002076A8" w14:paraId="53307C4C" w14:textId="77777777" w:rsidTr="005C4FF9">
        <w:trPr>
          <w:trHeight w:val="264"/>
        </w:trPr>
        <w:tc>
          <w:tcPr>
            <w:tcW w:w="3582" w:type="dxa"/>
            <w:tcBorders>
              <w:left w:val="nil"/>
              <w:bottom w:val="nil"/>
              <w:right w:val="nil"/>
            </w:tcBorders>
            <w:shd w:val="clear" w:color="auto" w:fill="auto"/>
            <w:noWrap/>
            <w:vAlign w:val="bottom"/>
          </w:tcPr>
          <w:p w14:paraId="7F904250" w14:textId="77777777" w:rsidR="002076A8" w:rsidRPr="00B85073" w:rsidRDefault="00B85073" w:rsidP="00B85073">
            <w:pPr>
              <w:ind w:firstLineChars="200" w:firstLine="402"/>
              <w:jc w:val="center"/>
              <w:rPr>
                <w:b/>
                <w:sz w:val="20"/>
                <w:szCs w:val="20"/>
              </w:rPr>
            </w:pPr>
            <w:r w:rsidRPr="00B85073">
              <w:rPr>
                <w:b/>
                <w:sz w:val="20"/>
                <w:szCs w:val="20"/>
              </w:rPr>
              <w:t>Total</w:t>
            </w:r>
          </w:p>
        </w:tc>
        <w:tc>
          <w:tcPr>
            <w:tcW w:w="1460" w:type="dxa"/>
            <w:tcBorders>
              <w:left w:val="nil"/>
              <w:bottom w:val="nil"/>
              <w:right w:val="nil"/>
            </w:tcBorders>
            <w:shd w:val="clear" w:color="auto" w:fill="auto"/>
            <w:noWrap/>
            <w:vAlign w:val="bottom"/>
          </w:tcPr>
          <w:p w14:paraId="5C4CF0E5" w14:textId="77777777" w:rsidR="002076A8" w:rsidRPr="00D434D6" w:rsidRDefault="00CD5F9B" w:rsidP="00343A19">
            <w:pPr>
              <w:jc w:val="center"/>
              <w:rPr>
                <w:b/>
                <w:sz w:val="20"/>
                <w:szCs w:val="20"/>
              </w:rPr>
            </w:pPr>
            <w:r w:rsidRPr="00D434D6">
              <w:rPr>
                <w:b/>
                <w:sz w:val="20"/>
                <w:szCs w:val="20"/>
              </w:rPr>
              <w:t xml:space="preserve">$ </w:t>
            </w:r>
            <w:r w:rsidR="00343A19" w:rsidRPr="00D434D6">
              <w:rPr>
                <w:b/>
                <w:sz w:val="20"/>
                <w:szCs w:val="20"/>
              </w:rPr>
              <w:t>89,545</w:t>
            </w:r>
          </w:p>
        </w:tc>
        <w:tc>
          <w:tcPr>
            <w:tcW w:w="4276" w:type="dxa"/>
            <w:tcBorders>
              <w:left w:val="nil"/>
              <w:bottom w:val="nil"/>
              <w:right w:val="nil"/>
            </w:tcBorders>
            <w:shd w:val="clear" w:color="auto" w:fill="auto"/>
            <w:noWrap/>
            <w:vAlign w:val="bottom"/>
          </w:tcPr>
          <w:p w14:paraId="0EC26885" w14:textId="77777777" w:rsidR="002076A8" w:rsidRPr="00D434D6" w:rsidRDefault="002076A8" w:rsidP="009B42FE">
            <w:pPr>
              <w:rPr>
                <w:sz w:val="20"/>
                <w:szCs w:val="20"/>
              </w:rPr>
            </w:pPr>
          </w:p>
        </w:tc>
      </w:tr>
      <w:tr w:rsidR="002076A8" w14:paraId="117B2693" w14:textId="77777777" w:rsidTr="005C4FF9">
        <w:trPr>
          <w:trHeight w:val="264"/>
        </w:trPr>
        <w:tc>
          <w:tcPr>
            <w:tcW w:w="3582" w:type="dxa"/>
            <w:tcBorders>
              <w:top w:val="nil"/>
              <w:left w:val="nil"/>
              <w:bottom w:val="nil"/>
              <w:right w:val="nil"/>
            </w:tcBorders>
            <w:shd w:val="clear" w:color="auto" w:fill="auto"/>
            <w:noWrap/>
            <w:vAlign w:val="bottom"/>
          </w:tcPr>
          <w:p w14:paraId="061D627A" w14:textId="77777777" w:rsidR="002076A8" w:rsidRDefault="002076A8" w:rsidP="009B42FE">
            <w:pPr>
              <w:ind w:firstLineChars="200" w:firstLine="400"/>
              <w:rPr>
                <w:sz w:val="20"/>
                <w:szCs w:val="20"/>
              </w:rPr>
            </w:pPr>
          </w:p>
        </w:tc>
        <w:tc>
          <w:tcPr>
            <w:tcW w:w="1460" w:type="dxa"/>
            <w:tcBorders>
              <w:top w:val="nil"/>
              <w:left w:val="nil"/>
              <w:bottom w:val="nil"/>
              <w:right w:val="nil"/>
            </w:tcBorders>
            <w:shd w:val="clear" w:color="auto" w:fill="auto"/>
            <w:noWrap/>
            <w:vAlign w:val="bottom"/>
          </w:tcPr>
          <w:p w14:paraId="3057A741" w14:textId="77777777" w:rsidR="002076A8" w:rsidRPr="00D434D6" w:rsidRDefault="002076A8" w:rsidP="009B42FE">
            <w:pPr>
              <w:jc w:val="center"/>
              <w:rPr>
                <w:sz w:val="20"/>
                <w:szCs w:val="20"/>
              </w:rPr>
            </w:pPr>
          </w:p>
        </w:tc>
        <w:tc>
          <w:tcPr>
            <w:tcW w:w="4276" w:type="dxa"/>
            <w:tcBorders>
              <w:top w:val="nil"/>
              <w:left w:val="nil"/>
              <w:bottom w:val="nil"/>
              <w:right w:val="nil"/>
            </w:tcBorders>
            <w:shd w:val="clear" w:color="auto" w:fill="auto"/>
            <w:noWrap/>
            <w:vAlign w:val="bottom"/>
          </w:tcPr>
          <w:p w14:paraId="2DB846A6" w14:textId="77777777" w:rsidR="002076A8" w:rsidRPr="00D434D6" w:rsidRDefault="002076A8" w:rsidP="009B42FE">
            <w:pPr>
              <w:rPr>
                <w:sz w:val="20"/>
                <w:szCs w:val="20"/>
              </w:rPr>
            </w:pPr>
          </w:p>
        </w:tc>
      </w:tr>
    </w:tbl>
    <w:p w14:paraId="3C8387D4" w14:textId="77777777" w:rsidR="00D934D3" w:rsidRDefault="00D934D3" w:rsidP="003B47B5">
      <w:pPr>
        <w:jc w:val="center"/>
        <w:rPr>
          <w:sz w:val="20"/>
          <w:szCs w:val="20"/>
        </w:rPr>
      </w:pPr>
    </w:p>
    <w:p w14:paraId="1CFEB339" w14:textId="77777777" w:rsidR="000410C0" w:rsidRDefault="003F2E70" w:rsidP="000410C0">
      <w:pPr>
        <w:jc w:val="center"/>
        <w:rPr>
          <w:sz w:val="20"/>
          <w:szCs w:val="20"/>
        </w:rPr>
      </w:pPr>
      <w:r>
        <w:rPr>
          <w:sz w:val="20"/>
          <w:szCs w:val="20"/>
        </w:rPr>
        <w:br w:type="page"/>
      </w:r>
    </w:p>
    <w:tbl>
      <w:tblPr>
        <w:tblpPr w:leftFromText="180" w:rightFromText="180" w:vertAnchor="text" w:tblpX="456" w:tblpY="1"/>
        <w:tblOverlap w:val="never"/>
        <w:tblW w:w="8600" w:type="dxa"/>
        <w:tblLook w:val="04A0" w:firstRow="1" w:lastRow="0" w:firstColumn="1" w:lastColumn="0" w:noHBand="0" w:noVBand="1"/>
      </w:tblPr>
      <w:tblGrid>
        <w:gridCol w:w="3432"/>
        <w:gridCol w:w="1750"/>
        <w:gridCol w:w="3418"/>
      </w:tblGrid>
      <w:tr w:rsidR="000410C0" w14:paraId="76F54D27" w14:textId="77777777" w:rsidTr="008C62A5">
        <w:trPr>
          <w:trHeight w:val="312"/>
        </w:trPr>
        <w:tc>
          <w:tcPr>
            <w:tcW w:w="8600" w:type="dxa"/>
            <w:gridSpan w:val="3"/>
            <w:tcBorders>
              <w:top w:val="nil"/>
              <w:left w:val="nil"/>
              <w:bottom w:val="nil"/>
              <w:right w:val="nil"/>
            </w:tcBorders>
            <w:shd w:val="clear" w:color="auto" w:fill="auto"/>
            <w:noWrap/>
            <w:vAlign w:val="bottom"/>
            <w:hideMark/>
          </w:tcPr>
          <w:p w14:paraId="722E5810" w14:textId="77777777" w:rsidR="000410C0" w:rsidRPr="0035098B" w:rsidRDefault="00794A80" w:rsidP="0037070F">
            <w:pPr>
              <w:rPr>
                <w:b/>
                <w:bCs/>
                <w:u w:val="single"/>
              </w:rPr>
            </w:pPr>
            <w:r w:rsidRPr="0035098B">
              <w:rPr>
                <w:b/>
                <w:bCs/>
                <w:u w:val="single"/>
              </w:rPr>
              <w:t>20</w:t>
            </w:r>
            <w:r w:rsidR="00344D14">
              <w:rPr>
                <w:b/>
                <w:bCs/>
                <w:u w:val="single"/>
              </w:rPr>
              <w:t>20</w:t>
            </w:r>
            <w:r w:rsidR="000410C0" w:rsidRPr="0035098B">
              <w:rPr>
                <w:b/>
                <w:bCs/>
                <w:u w:val="single"/>
              </w:rPr>
              <w:t>-</w:t>
            </w:r>
            <w:r w:rsidRPr="0035098B">
              <w:rPr>
                <w:b/>
                <w:bCs/>
                <w:u w:val="single"/>
              </w:rPr>
              <w:t>20</w:t>
            </w:r>
            <w:r>
              <w:rPr>
                <w:b/>
                <w:bCs/>
                <w:u w:val="single"/>
              </w:rPr>
              <w:t>2</w:t>
            </w:r>
            <w:r w:rsidR="00344D14">
              <w:rPr>
                <w:b/>
                <w:bCs/>
                <w:u w:val="single"/>
              </w:rPr>
              <w:t>1</w:t>
            </w:r>
            <w:r w:rsidRPr="0035098B">
              <w:rPr>
                <w:b/>
                <w:bCs/>
                <w:u w:val="single"/>
              </w:rPr>
              <w:t xml:space="preserve"> </w:t>
            </w:r>
            <w:r w:rsidR="000410C0" w:rsidRPr="0035098B">
              <w:rPr>
                <w:b/>
                <w:bCs/>
                <w:u w:val="single"/>
              </w:rPr>
              <w:t>Revenue Projections</w:t>
            </w:r>
          </w:p>
        </w:tc>
      </w:tr>
      <w:tr w:rsidR="000410C0" w14:paraId="3B7B6C3C" w14:textId="77777777" w:rsidTr="008C62A5">
        <w:trPr>
          <w:trHeight w:val="528"/>
        </w:trPr>
        <w:tc>
          <w:tcPr>
            <w:tcW w:w="3432" w:type="dxa"/>
            <w:tcBorders>
              <w:top w:val="nil"/>
              <w:left w:val="nil"/>
              <w:bottom w:val="single" w:sz="4" w:space="0" w:color="auto"/>
              <w:right w:val="nil"/>
            </w:tcBorders>
            <w:shd w:val="clear" w:color="auto" w:fill="auto"/>
            <w:noWrap/>
            <w:vAlign w:val="bottom"/>
            <w:hideMark/>
          </w:tcPr>
          <w:p w14:paraId="3B9DCE60" w14:textId="77777777" w:rsidR="000410C0" w:rsidRDefault="000410C0" w:rsidP="008C62A5">
            <w:pPr>
              <w:rPr>
                <w:b/>
                <w:bCs/>
                <w:sz w:val="20"/>
                <w:szCs w:val="20"/>
              </w:rPr>
            </w:pPr>
            <w:r>
              <w:rPr>
                <w:b/>
                <w:bCs/>
                <w:sz w:val="20"/>
                <w:szCs w:val="20"/>
              </w:rPr>
              <w:t>Income Projections</w:t>
            </w:r>
          </w:p>
        </w:tc>
        <w:tc>
          <w:tcPr>
            <w:tcW w:w="1750" w:type="dxa"/>
            <w:tcBorders>
              <w:top w:val="nil"/>
              <w:left w:val="nil"/>
              <w:bottom w:val="single" w:sz="4" w:space="0" w:color="auto"/>
              <w:right w:val="nil"/>
            </w:tcBorders>
            <w:shd w:val="clear" w:color="auto" w:fill="auto"/>
            <w:vAlign w:val="bottom"/>
            <w:hideMark/>
          </w:tcPr>
          <w:p w14:paraId="3003006F" w14:textId="77777777" w:rsidR="000410C0" w:rsidRDefault="00DE4EE2" w:rsidP="00DF204E">
            <w:pPr>
              <w:jc w:val="center"/>
              <w:rPr>
                <w:b/>
                <w:bCs/>
                <w:sz w:val="20"/>
                <w:szCs w:val="20"/>
              </w:rPr>
            </w:pPr>
            <w:r>
              <w:rPr>
                <w:b/>
                <w:bCs/>
                <w:sz w:val="20"/>
                <w:szCs w:val="20"/>
              </w:rPr>
              <w:t>20</w:t>
            </w:r>
            <w:r w:rsidR="00DF204E">
              <w:rPr>
                <w:b/>
                <w:bCs/>
                <w:sz w:val="20"/>
                <w:szCs w:val="20"/>
              </w:rPr>
              <w:t>2</w:t>
            </w:r>
            <w:r w:rsidR="00344D14">
              <w:rPr>
                <w:b/>
                <w:bCs/>
                <w:sz w:val="20"/>
                <w:szCs w:val="20"/>
              </w:rPr>
              <w:t>1</w:t>
            </w:r>
            <w:r w:rsidR="00DF204E">
              <w:rPr>
                <w:b/>
                <w:bCs/>
                <w:sz w:val="20"/>
                <w:szCs w:val="20"/>
              </w:rPr>
              <w:t xml:space="preserve"> </w:t>
            </w:r>
            <w:r w:rsidR="000410C0">
              <w:rPr>
                <w:b/>
                <w:bCs/>
                <w:sz w:val="20"/>
                <w:szCs w:val="20"/>
              </w:rPr>
              <w:t>Budget</w:t>
            </w:r>
          </w:p>
        </w:tc>
        <w:tc>
          <w:tcPr>
            <w:tcW w:w="3418" w:type="dxa"/>
            <w:tcBorders>
              <w:top w:val="nil"/>
              <w:left w:val="nil"/>
              <w:bottom w:val="single" w:sz="4" w:space="0" w:color="auto"/>
              <w:right w:val="nil"/>
            </w:tcBorders>
            <w:shd w:val="clear" w:color="auto" w:fill="auto"/>
            <w:noWrap/>
            <w:vAlign w:val="bottom"/>
            <w:hideMark/>
          </w:tcPr>
          <w:p w14:paraId="7E3467B4" w14:textId="77777777" w:rsidR="000410C0" w:rsidRDefault="000410C0" w:rsidP="008C62A5">
            <w:pPr>
              <w:rPr>
                <w:b/>
                <w:bCs/>
                <w:sz w:val="20"/>
                <w:szCs w:val="20"/>
              </w:rPr>
            </w:pPr>
            <w:r>
              <w:rPr>
                <w:b/>
                <w:bCs/>
                <w:sz w:val="20"/>
                <w:szCs w:val="20"/>
              </w:rPr>
              <w:t>Assumptions</w:t>
            </w:r>
          </w:p>
        </w:tc>
      </w:tr>
      <w:tr w:rsidR="009628A1" w14:paraId="1BECB6A2" w14:textId="77777777" w:rsidTr="008C62A5">
        <w:trPr>
          <w:trHeight w:val="264"/>
        </w:trPr>
        <w:tc>
          <w:tcPr>
            <w:tcW w:w="3432" w:type="dxa"/>
            <w:tcBorders>
              <w:top w:val="nil"/>
              <w:left w:val="nil"/>
              <w:bottom w:val="nil"/>
              <w:right w:val="nil"/>
            </w:tcBorders>
            <w:shd w:val="clear" w:color="auto" w:fill="BFBFBF"/>
            <w:noWrap/>
            <w:vAlign w:val="bottom"/>
          </w:tcPr>
          <w:p w14:paraId="08F41FC7" w14:textId="77777777" w:rsidR="009628A1" w:rsidRPr="00A472AC" w:rsidRDefault="009628A1" w:rsidP="008C62A5">
            <w:pPr>
              <w:rPr>
                <w:b/>
                <w:sz w:val="20"/>
                <w:szCs w:val="20"/>
              </w:rPr>
            </w:pPr>
            <w:r w:rsidRPr="00A472AC">
              <w:rPr>
                <w:b/>
                <w:sz w:val="20"/>
                <w:szCs w:val="20"/>
              </w:rPr>
              <w:t>Hall Rental Total</w:t>
            </w:r>
          </w:p>
        </w:tc>
        <w:tc>
          <w:tcPr>
            <w:tcW w:w="1750" w:type="dxa"/>
            <w:tcBorders>
              <w:top w:val="nil"/>
              <w:left w:val="nil"/>
              <w:bottom w:val="nil"/>
              <w:right w:val="nil"/>
            </w:tcBorders>
            <w:shd w:val="clear" w:color="auto" w:fill="BFBFBF"/>
            <w:noWrap/>
            <w:vAlign w:val="bottom"/>
          </w:tcPr>
          <w:p w14:paraId="1873D0F0" w14:textId="77777777" w:rsidR="009628A1" w:rsidRPr="00D434D6" w:rsidRDefault="00DF204E" w:rsidP="00440C60">
            <w:pPr>
              <w:jc w:val="center"/>
              <w:rPr>
                <w:b/>
                <w:sz w:val="20"/>
                <w:szCs w:val="20"/>
              </w:rPr>
            </w:pPr>
            <w:r w:rsidRPr="00D434D6">
              <w:rPr>
                <w:b/>
                <w:sz w:val="20"/>
                <w:szCs w:val="20"/>
              </w:rPr>
              <w:t>$ 16, 824</w:t>
            </w:r>
          </w:p>
        </w:tc>
        <w:tc>
          <w:tcPr>
            <w:tcW w:w="3418" w:type="dxa"/>
            <w:tcBorders>
              <w:top w:val="nil"/>
              <w:left w:val="nil"/>
              <w:bottom w:val="nil"/>
              <w:right w:val="nil"/>
            </w:tcBorders>
            <w:shd w:val="clear" w:color="auto" w:fill="BFBFBF"/>
            <w:noWrap/>
            <w:vAlign w:val="bottom"/>
          </w:tcPr>
          <w:p w14:paraId="2E235125" w14:textId="77777777" w:rsidR="009628A1" w:rsidRPr="00D434D6" w:rsidRDefault="009628A1" w:rsidP="008C62A5">
            <w:pPr>
              <w:rPr>
                <w:sz w:val="20"/>
                <w:szCs w:val="20"/>
              </w:rPr>
            </w:pPr>
          </w:p>
        </w:tc>
      </w:tr>
      <w:tr w:rsidR="000410C0" w14:paraId="54708465" w14:textId="77777777" w:rsidTr="0037070F">
        <w:trPr>
          <w:trHeight w:val="264"/>
        </w:trPr>
        <w:tc>
          <w:tcPr>
            <w:tcW w:w="3432" w:type="dxa"/>
            <w:tcBorders>
              <w:top w:val="nil"/>
              <w:left w:val="nil"/>
              <w:bottom w:val="nil"/>
              <w:right w:val="nil"/>
            </w:tcBorders>
            <w:shd w:val="clear" w:color="auto" w:fill="auto"/>
            <w:noWrap/>
            <w:vAlign w:val="bottom"/>
            <w:hideMark/>
          </w:tcPr>
          <w:p w14:paraId="6327358C" w14:textId="77777777" w:rsidR="000410C0" w:rsidRDefault="000410C0" w:rsidP="00D51CBA">
            <w:pPr>
              <w:ind w:left="162"/>
              <w:rPr>
                <w:sz w:val="20"/>
                <w:szCs w:val="20"/>
              </w:rPr>
            </w:pPr>
            <w:r>
              <w:rPr>
                <w:sz w:val="20"/>
                <w:szCs w:val="20"/>
              </w:rPr>
              <w:t>Hall Rental</w:t>
            </w:r>
            <w:r w:rsidR="00D51CBA">
              <w:rPr>
                <w:sz w:val="20"/>
                <w:szCs w:val="20"/>
              </w:rPr>
              <w:t>*</w:t>
            </w:r>
          </w:p>
        </w:tc>
        <w:tc>
          <w:tcPr>
            <w:tcW w:w="1750" w:type="dxa"/>
            <w:tcBorders>
              <w:top w:val="nil"/>
              <w:left w:val="nil"/>
              <w:bottom w:val="nil"/>
              <w:right w:val="nil"/>
            </w:tcBorders>
            <w:shd w:val="clear" w:color="auto" w:fill="auto"/>
            <w:noWrap/>
            <w:vAlign w:val="bottom"/>
          </w:tcPr>
          <w:p w14:paraId="723E2DBF" w14:textId="77777777" w:rsidR="000410C0" w:rsidRPr="00D434D6" w:rsidRDefault="00DF204E" w:rsidP="00440C60">
            <w:pPr>
              <w:jc w:val="center"/>
              <w:rPr>
                <w:sz w:val="20"/>
                <w:szCs w:val="20"/>
              </w:rPr>
            </w:pPr>
            <w:r w:rsidRPr="00D434D6">
              <w:rPr>
                <w:sz w:val="20"/>
                <w:szCs w:val="20"/>
              </w:rPr>
              <w:t>$ 8,976</w:t>
            </w:r>
          </w:p>
        </w:tc>
        <w:tc>
          <w:tcPr>
            <w:tcW w:w="3418" w:type="dxa"/>
            <w:tcBorders>
              <w:top w:val="nil"/>
              <w:left w:val="nil"/>
              <w:bottom w:val="nil"/>
              <w:right w:val="nil"/>
            </w:tcBorders>
            <w:shd w:val="clear" w:color="auto" w:fill="auto"/>
            <w:noWrap/>
            <w:vAlign w:val="bottom"/>
          </w:tcPr>
          <w:p w14:paraId="566DFC2F" w14:textId="77777777" w:rsidR="000410C0" w:rsidRPr="00D434D6" w:rsidRDefault="00DF204E" w:rsidP="008C62A5">
            <w:pPr>
              <w:rPr>
                <w:sz w:val="20"/>
                <w:szCs w:val="20"/>
              </w:rPr>
            </w:pPr>
            <w:r w:rsidRPr="00D434D6">
              <w:rPr>
                <w:sz w:val="20"/>
                <w:szCs w:val="20"/>
              </w:rPr>
              <w:t>$800/Month less tax</w:t>
            </w:r>
          </w:p>
        </w:tc>
      </w:tr>
      <w:tr w:rsidR="009628A1" w14:paraId="0B2C3FA0" w14:textId="77777777" w:rsidTr="00D51CBA">
        <w:trPr>
          <w:trHeight w:val="264"/>
        </w:trPr>
        <w:tc>
          <w:tcPr>
            <w:tcW w:w="3432" w:type="dxa"/>
            <w:tcBorders>
              <w:top w:val="nil"/>
              <w:left w:val="nil"/>
              <w:right w:val="nil"/>
            </w:tcBorders>
            <w:shd w:val="clear" w:color="auto" w:fill="auto"/>
            <w:noWrap/>
            <w:vAlign w:val="bottom"/>
          </w:tcPr>
          <w:p w14:paraId="7B93F10D" w14:textId="77777777" w:rsidR="009628A1" w:rsidRDefault="009628A1" w:rsidP="008C62A5">
            <w:pPr>
              <w:ind w:left="162"/>
              <w:rPr>
                <w:sz w:val="20"/>
                <w:szCs w:val="20"/>
              </w:rPr>
            </w:pPr>
            <w:r>
              <w:rPr>
                <w:sz w:val="20"/>
                <w:szCs w:val="20"/>
              </w:rPr>
              <w:t>Office Rental - 501 C (3)</w:t>
            </w:r>
            <w:r w:rsidR="007F4FC6">
              <w:rPr>
                <w:sz w:val="20"/>
                <w:szCs w:val="20"/>
              </w:rPr>
              <w:t>*</w:t>
            </w:r>
          </w:p>
        </w:tc>
        <w:tc>
          <w:tcPr>
            <w:tcW w:w="1750" w:type="dxa"/>
            <w:tcBorders>
              <w:top w:val="nil"/>
              <w:left w:val="nil"/>
              <w:right w:val="nil"/>
            </w:tcBorders>
            <w:shd w:val="clear" w:color="auto" w:fill="auto"/>
            <w:noWrap/>
            <w:vAlign w:val="bottom"/>
          </w:tcPr>
          <w:p w14:paraId="7593822B" w14:textId="77777777" w:rsidR="009628A1" w:rsidRPr="00D434D6" w:rsidRDefault="00DF204E" w:rsidP="00440C60">
            <w:pPr>
              <w:jc w:val="center"/>
              <w:rPr>
                <w:sz w:val="20"/>
                <w:szCs w:val="20"/>
              </w:rPr>
            </w:pPr>
            <w:r w:rsidRPr="00D434D6">
              <w:rPr>
                <w:sz w:val="20"/>
                <w:szCs w:val="20"/>
              </w:rPr>
              <w:t>$3,360</w:t>
            </w:r>
          </w:p>
        </w:tc>
        <w:tc>
          <w:tcPr>
            <w:tcW w:w="3418" w:type="dxa"/>
            <w:tcBorders>
              <w:top w:val="nil"/>
              <w:left w:val="nil"/>
              <w:right w:val="nil"/>
            </w:tcBorders>
            <w:shd w:val="clear" w:color="auto" w:fill="auto"/>
            <w:noWrap/>
            <w:vAlign w:val="bottom"/>
          </w:tcPr>
          <w:p w14:paraId="36F5B4F7" w14:textId="77777777" w:rsidR="009628A1" w:rsidRPr="00D434D6" w:rsidRDefault="00DF204E" w:rsidP="008C62A5">
            <w:pPr>
              <w:rPr>
                <w:sz w:val="20"/>
                <w:szCs w:val="20"/>
              </w:rPr>
            </w:pPr>
            <w:r w:rsidRPr="00D434D6">
              <w:rPr>
                <w:sz w:val="20"/>
                <w:szCs w:val="20"/>
              </w:rPr>
              <w:t>$ 300/Month less tax</w:t>
            </w:r>
          </w:p>
        </w:tc>
      </w:tr>
      <w:tr w:rsidR="00D51CBA" w14:paraId="0CC1B54D" w14:textId="77777777" w:rsidTr="00D51CBA">
        <w:trPr>
          <w:trHeight w:val="264"/>
        </w:trPr>
        <w:tc>
          <w:tcPr>
            <w:tcW w:w="3432" w:type="dxa"/>
            <w:tcBorders>
              <w:top w:val="nil"/>
              <w:left w:val="nil"/>
              <w:right w:val="nil"/>
            </w:tcBorders>
            <w:shd w:val="clear" w:color="auto" w:fill="auto"/>
            <w:noWrap/>
            <w:vAlign w:val="bottom"/>
          </w:tcPr>
          <w:p w14:paraId="3B919313" w14:textId="77777777" w:rsidR="00D51CBA" w:rsidRPr="00DF204E" w:rsidRDefault="00D51CBA" w:rsidP="008C62A5">
            <w:pPr>
              <w:ind w:left="162"/>
              <w:rPr>
                <w:sz w:val="20"/>
                <w:szCs w:val="20"/>
              </w:rPr>
            </w:pPr>
            <w:r w:rsidRPr="00DF204E">
              <w:rPr>
                <w:sz w:val="20"/>
                <w:szCs w:val="20"/>
              </w:rPr>
              <w:t>Kitchen Rental</w:t>
            </w:r>
            <w:r w:rsidR="00A81EAB" w:rsidRPr="00DF204E">
              <w:rPr>
                <w:sz w:val="20"/>
                <w:szCs w:val="20"/>
              </w:rPr>
              <w:t>*</w:t>
            </w:r>
          </w:p>
        </w:tc>
        <w:tc>
          <w:tcPr>
            <w:tcW w:w="1750" w:type="dxa"/>
            <w:tcBorders>
              <w:top w:val="nil"/>
              <w:left w:val="nil"/>
              <w:right w:val="nil"/>
            </w:tcBorders>
            <w:shd w:val="clear" w:color="auto" w:fill="auto"/>
            <w:noWrap/>
            <w:vAlign w:val="bottom"/>
          </w:tcPr>
          <w:p w14:paraId="5AC41159" w14:textId="77777777" w:rsidR="00D51CBA" w:rsidRPr="00D434D6" w:rsidRDefault="00DF204E" w:rsidP="00440C60">
            <w:pPr>
              <w:jc w:val="center"/>
              <w:rPr>
                <w:sz w:val="20"/>
                <w:szCs w:val="20"/>
              </w:rPr>
            </w:pPr>
            <w:r w:rsidRPr="00D434D6">
              <w:rPr>
                <w:sz w:val="20"/>
                <w:szCs w:val="20"/>
              </w:rPr>
              <w:t>$ 4,488</w:t>
            </w:r>
          </w:p>
        </w:tc>
        <w:tc>
          <w:tcPr>
            <w:tcW w:w="3418" w:type="dxa"/>
            <w:tcBorders>
              <w:top w:val="nil"/>
              <w:left w:val="nil"/>
              <w:right w:val="nil"/>
            </w:tcBorders>
            <w:shd w:val="clear" w:color="auto" w:fill="auto"/>
            <w:noWrap/>
            <w:vAlign w:val="bottom"/>
          </w:tcPr>
          <w:p w14:paraId="2EDA6E2E" w14:textId="77777777" w:rsidR="00D51CBA" w:rsidRPr="00D434D6" w:rsidRDefault="00DF204E" w:rsidP="008C62A5">
            <w:pPr>
              <w:rPr>
                <w:sz w:val="20"/>
                <w:szCs w:val="20"/>
              </w:rPr>
            </w:pPr>
            <w:r w:rsidRPr="00D434D6">
              <w:rPr>
                <w:sz w:val="20"/>
                <w:szCs w:val="20"/>
              </w:rPr>
              <w:t>$ 400/Mont less tax</w:t>
            </w:r>
          </w:p>
        </w:tc>
      </w:tr>
      <w:tr w:rsidR="009628A1" w14:paraId="4C88BA5F" w14:textId="77777777" w:rsidTr="008C62A5">
        <w:trPr>
          <w:trHeight w:val="264"/>
        </w:trPr>
        <w:tc>
          <w:tcPr>
            <w:tcW w:w="3432" w:type="dxa"/>
            <w:tcBorders>
              <w:top w:val="single" w:sz="4" w:space="0" w:color="auto"/>
              <w:left w:val="nil"/>
              <w:bottom w:val="nil"/>
              <w:right w:val="nil"/>
            </w:tcBorders>
            <w:shd w:val="clear" w:color="auto" w:fill="BFBFBF"/>
            <w:noWrap/>
            <w:vAlign w:val="bottom"/>
          </w:tcPr>
          <w:p w14:paraId="7E551599" w14:textId="77777777" w:rsidR="009628A1" w:rsidRPr="00A472AC" w:rsidRDefault="009428BE" w:rsidP="008C62A5">
            <w:pPr>
              <w:rPr>
                <w:b/>
                <w:sz w:val="20"/>
                <w:szCs w:val="20"/>
              </w:rPr>
            </w:pPr>
            <w:r w:rsidRPr="00A472AC">
              <w:rPr>
                <w:b/>
                <w:sz w:val="20"/>
                <w:szCs w:val="20"/>
              </w:rPr>
              <w:t>Hall Rental Linens &amp; Services Total</w:t>
            </w:r>
          </w:p>
        </w:tc>
        <w:tc>
          <w:tcPr>
            <w:tcW w:w="1750" w:type="dxa"/>
            <w:tcBorders>
              <w:top w:val="single" w:sz="4" w:space="0" w:color="auto"/>
              <w:left w:val="nil"/>
              <w:bottom w:val="nil"/>
              <w:right w:val="nil"/>
            </w:tcBorders>
            <w:shd w:val="clear" w:color="auto" w:fill="BFBFBF"/>
            <w:noWrap/>
            <w:vAlign w:val="bottom"/>
          </w:tcPr>
          <w:p w14:paraId="212A8B7D" w14:textId="77777777" w:rsidR="009628A1" w:rsidRPr="00D434D6" w:rsidRDefault="00DF204E" w:rsidP="00440C60">
            <w:pPr>
              <w:jc w:val="center"/>
              <w:rPr>
                <w:b/>
                <w:sz w:val="20"/>
                <w:szCs w:val="20"/>
              </w:rPr>
            </w:pPr>
            <w:r w:rsidRPr="00D434D6">
              <w:rPr>
                <w:b/>
                <w:sz w:val="20"/>
                <w:szCs w:val="20"/>
              </w:rPr>
              <w:t>$ 850</w:t>
            </w:r>
          </w:p>
        </w:tc>
        <w:tc>
          <w:tcPr>
            <w:tcW w:w="3418" w:type="dxa"/>
            <w:tcBorders>
              <w:top w:val="single" w:sz="4" w:space="0" w:color="auto"/>
              <w:left w:val="nil"/>
              <w:bottom w:val="nil"/>
              <w:right w:val="nil"/>
            </w:tcBorders>
            <w:shd w:val="clear" w:color="auto" w:fill="BFBFBF"/>
            <w:noWrap/>
            <w:vAlign w:val="bottom"/>
          </w:tcPr>
          <w:p w14:paraId="78360C74" w14:textId="77777777" w:rsidR="009628A1" w:rsidRPr="00D434D6" w:rsidRDefault="009628A1" w:rsidP="008C62A5">
            <w:pPr>
              <w:rPr>
                <w:sz w:val="20"/>
                <w:szCs w:val="20"/>
              </w:rPr>
            </w:pPr>
          </w:p>
        </w:tc>
      </w:tr>
      <w:tr w:rsidR="009428BE" w14:paraId="7ED92663" w14:textId="77777777" w:rsidTr="008C62A5">
        <w:trPr>
          <w:trHeight w:val="264"/>
        </w:trPr>
        <w:tc>
          <w:tcPr>
            <w:tcW w:w="3432" w:type="dxa"/>
            <w:tcBorders>
              <w:top w:val="nil"/>
              <w:left w:val="nil"/>
              <w:bottom w:val="nil"/>
              <w:right w:val="nil"/>
            </w:tcBorders>
            <w:shd w:val="clear" w:color="auto" w:fill="auto"/>
            <w:noWrap/>
            <w:vAlign w:val="bottom"/>
          </w:tcPr>
          <w:p w14:paraId="3462AEA5" w14:textId="77777777" w:rsidR="009428BE" w:rsidRDefault="009428BE" w:rsidP="008C62A5">
            <w:pPr>
              <w:ind w:left="162"/>
              <w:rPr>
                <w:sz w:val="20"/>
                <w:szCs w:val="20"/>
              </w:rPr>
            </w:pPr>
            <w:r>
              <w:rPr>
                <w:sz w:val="20"/>
                <w:szCs w:val="20"/>
              </w:rPr>
              <w:t>Linens (Net)</w:t>
            </w:r>
            <w:r w:rsidR="00DB23AE">
              <w:rPr>
                <w:sz w:val="20"/>
                <w:szCs w:val="20"/>
              </w:rPr>
              <w:t>*</w:t>
            </w:r>
          </w:p>
        </w:tc>
        <w:tc>
          <w:tcPr>
            <w:tcW w:w="1750" w:type="dxa"/>
            <w:tcBorders>
              <w:top w:val="nil"/>
              <w:left w:val="nil"/>
              <w:bottom w:val="nil"/>
              <w:right w:val="nil"/>
            </w:tcBorders>
            <w:shd w:val="clear" w:color="auto" w:fill="auto"/>
            <w:noWrap/>
            <w:vAlign w:val="bottom"/>
          </w:tcPr>
          <w:p w14:paraId="48D2CB81" w14:textId="77777777" w:rsidR="009428BE" w:rsidRPr="00D434D6" w:rsidRDefault="00DF204E" w:rsidP="00440C60">
            <w:pPr>
              <w:jc w:val="center"/>
              <w:rPr>
                <w:sz w:val="20"/>
                <w:szCs w:val="20"/>
              </w:rPr>
            </w:pPr>
            <w:r w:rsidRPr="00D434D6">
              <w:rPr>
                <w:sz w:val="20"/>
                <w:szCs w:val="20"/>
              </w:rPr>
              <w:t>$ 562</w:t>
            </w:r>
          </w:p>
        </w:tc>
        <w:tc>
          <w:tcPr>
            <w:tcW w:w="3418" w:type="dxa"/>
            <w:tcBorders>
              <w:top w:val="nil"/>
              <w:left w:val="nil"/>
              <w:bottom w:val="nil"/>
              <w:right w:val="nil"/>
            </w:tcBorders>
            <w:shd w:val="clear" w:color="auto" w:fill="auto"/>
            <w:noWrap/>
            <w:vAlign w:val="bottom"/>
          </w:tcPr>
          <w:p w14:paraId="59D5EC5A" w14:textId="77777777" w:rsidR="009428BE" w:rsidRPr="00D434D6" w:rsidRDefault="00DF204E" w:rsidP="008C62A5">
            <w:pPr>
              <w:rPr>
                <w:sz w:val="20"/>
                <w:szCs w:val="20"/>
              </w:rPr>
            </w:pPr>
            <w:r w:rsidRPr="00D434D6">
              <w:rPr>
                <w:sz w:val="20"/>
                <w:szCs w:val="20"/>
              </w:rPr>
              <w:t>$ 50/Month less tax</w:t>
            </w:r>
          </w:p>
        </w:tc>
      </w:tr>
      <w:tr w:rsidR="009428BE" w14:paraId="3E69CA17" w14:textId="77777777" w:rsidTr="008C62A5">
        <w:trPr>
          <w:trHeight w:val="264"/>
        </w:trPr>
        <w:tc>
          <w:tcPr>
            <w:tcW w:w="3432" w:type="dxa"/>
            <w:tcBorders>
              <w:top w:val="nil"/>
              <w:left w:val="nil"/>
              <w:bottom w:val="single" w:sz="4" w:space="0" w:color="auto"/>
              <w:right w:val="nil"/>
            </w:tcBorders>
            <w:shd w:val="clear" w:color="auto" w:fill="auto"/>
            <w:noWrap/>
            <w:vAlign w:val="bottom"/>
          </w:tcPr>
          <w:p w14:paraId="6BA2A12B" w14:textId="77777777" w:rsidR="009428BE" w:rsidRDefault="009428BE" w:rsidP="008C62A5">
            <w:pPr>
              <w:ind w:left="162"/>
              <w:rPr>
                <w:sz w:val="20"/>
                <w:szCs w:val="20"/>
              </w:rPr>
            </w:pPr>
            <w:r>
              <w:rPr>
                <w:sz w:val="20"/>
                <w:szCs w:val="20"/>
              </w:rPr>
              <w:t>Other (Net)</w:t>
            </w:r>
            <w:r w:rsidR="00DB23AE">
              <w:rPr>
                <w:sz w:val="20"/>
                <w:szCs w:val="20"/>
              </w:rPr>
              <w:t>*</w:t>
            </w:r>
          </w:p>
        </w:tc>
        <w:tc>
          <w:tcPr>
            <w:tcW w:w="1750" w:type="dxa"/>
            <w:tcBorders>
              <w:top w:val="nil"/>
              <w:left w:val="nil"/>
              <w:bottom w:val="single" w:sz="4" w:space="0" w:color="auto"/>
              <w:right w:val="nil"/>
            </w:tcBorders>
            <w:shd w:val="clear" w:color="auto" w:fill="auto"/>
            <w:noWrap/>
            <w:vAlign w:val="bottom"/>
          </w:tcPr>
          <w:p w14:paraId="590DDC8A" w14:textId="77777777" w:rsidR="009428BE" w:rsidRPr="00D434D6" w:rsidRDefault="00DF204E" w:rsidP="00D51CBA">
            <w:pPr>
              <w:jc w:val="center"/>
              <w:rPr>
                <w:sz w:val="20"/>
                <w:szCs w:val="20"/>
              </w:rPr>
            </w:pPr>
            <w:r w:rsidRPr="00D434D6">
              <w:rPr>
                <w:sz w:val="20"/>
                <w:szCs w:val="20"/>
              </w:rPr>
              <w:t>$ 288</w:t>
            </w:r>
          </w:p>
        </w:tc>
        <w:tc>
          <w:tcPr>
            <w:tcW w:w="3418" w:type="dxa"/>
            <w:tcBorders>
              <w:top w:val="nil"/>
              <w:left w:val="nil"/>
              <w:bottom w:val="single" w:sz="4" w:space="0" w:color="auto"/>
              <w:right w:val="nil"/>
            </w:tcBorders>
            <w:shd w:val="clear" w:color="auto" w:fill="auto"/>
            <w:noWrap/>
            <w:vAlign w:val="bottom"/>
          </w:tcPr>
          <w:p w14:paraId="03D285F5" w14:textId="77777777" w:rsidR="009428BE" w:rsidRPr="00D434D6" w:rsidRDefault="00DF204E" w:rsidP="008C62A5">
            <w:pPr>
              <w:rPr>
                <w:sz w:val="20"/>
                <w:szCs w:val="20"/>
              </w:rPr>
            </w:pPr>
            <w:r w:rsidRPr="00D434D6">
              <w:rPr>
                <w:sz w:val="20"/>
                <w:szCs w:val="20"/>
              </w:rPr>
              <w:t>$ 24/Month less tax</w:t>
            </w:r>
          </w:p>
        </w:tc>
      </w:tr>
      <w:tr w:rsidR="009428BE" w14:paraId="6078E811" w14:textId="77777777" w:rsidTr="008C62A5">
        <w:trPr>
          <w:trHeight w:val="264"/>
        </w:trPr>
        <w:tc>
          <w:tcPr>
            <w:tcW w:w="3432" w:type="dxa"/>
            <w:tcBorders>
              <w:top w:val="single" w:sz="4" w:space="0" w:color="auto"/>
              <w:left w:val="nil"/>
              <w:bottom w:val="nil"/>
              <w:right w:val="nil"/>
            </w:tcBorders>
            <w:shd w:val="clear" w:color="auto" w:fill="BFBFBF"/>
            <w:noWrap/>
            <w:vAlign w:val="bottom"/>
          </w:tcPr>
          <w:p w14:paraId="7B7AB622" w14:textId="77777777" w:rsidR="009428BE" w:rsidRPr="00A472AC" w:rsidRDefault="009428BE" w:rsidP="008C62A5">
            <w:pPr>
              <w:rPr>
                <w:b/>
                <w:sz w:val="20"/>
                <w:szCs w:val="20"/>
              </w:rPr>
            </w:pPr>
            <w:r w:rsidRPr="00A472AC">
              <w:rPr>
                <w:b/>
                <w:sz w:val="20"/>
                <w:szCs w:val="20"/>
              </w:rPr>
              <w:t>Beverage Sales Total</w:t>
            </w:r>
          </w:p>
        </w:tc>
        <w:tc>
          <w:tcPr>
            <w:tcW w:w="1750" w:type="dxa"/>
            <w:tcBorders>
              <w:top w:val="single" w:sz="4" w:space="0" w:color="auto"/>
              <w:left w:val="nil"/>
              <w:bottom w:val="nil"/>
              <w:right w:val="nil"/>
            </w:tcBorders>
            <w:shd w:val="clear" w:color="auto" w:fill="BFBFBF"/>
            <w:noWrap/>
            <w:vAlign w:val="bottom"/>
          </w:tcPr>
          <w:p w14:paraId="2DAA3821" w14:textId="77777777" w:rsidR="009428BE" w:rsidRPr="00D434D6" w:rsidRDefault="00DF204E" w:rsidP="00440C60">
            <w:pPr>
              <w:jc w:val="center"/>
              <w:rPr>
                <w:b/>
                <w:sz w:val="20"/>
                <w:szCs w:val="20"/>
              </w:rPr>
            </w:pPr>
            <w:r w:rsidRPr="00D434D6">
              <w:rPr>
                <w:b/>
                <w:sz w:val="20"/>
                <w:szCs w:val="20"/>
              </w:rPr>
              <w:t>$ 15,307</w:t>
            </w:r>
          </w:p>
        </w:tc>
        <w:tc>
          <w:tcPr>
            <w:tcW w:w="3418" w:type="dxa"/>
            <w:tcBorders>
              <w:top w:val="single" w:sz="4" w:space="0" w:color="auto"/>
              <w:left w:val="nil"/>
              <w:bottom w:val="nil"/>
              <w:right w:val="nil"/>
            </w:tcBorders>
            <w:shd w:val="clear" w:color="auto" w:fill="BFBFBF"/>
            <w:noWrap/>
            <w:vAlign w:val="bottom"/>
          </w:tcPr>
          <w:p w14:paraId="7638148A" w14:textId="77777777" w:rsidR="009428BE" w:rsidRPr="00D434D6" w:rsidRDefault="009428BE" w:rsidP="008C62A5">
            <w:pPr>
              <w:rPr>
                <w:sz w:val="20"/>
                <w:szCs w:val="20"/>
              </w:rPr>
            </w:pPr>
          </w:p>
        </w:tc>
      </w:tr>
      <w:tr w:rsidR="000410C0" w14:paraId="0CD81FC4" w14:textId="77777777" w:rsidTr="0037070F">
        <w:trPr>
          <w:trHeight w:val="264"/>
        </w:trPr>
        <w:tc>
          <w:tcPr>
            <w:tcW w:w="3432" w:type="dxa"/>
            <w:tcBorders>
              <w:top w:val="nil"/>
              <w:left w:val="nil"/>
              <w:bottom w:val="nil"/>
              <w:right w:val="nil"/>
            </w:tcBorders>
            <w:shd w:val="clear" w:color="auto" w:fill="auto"/>
            <w:noWrap/>
            <w:vAlign w:val="bottom"/>
            <w:hideMark/>
          </w:tcPr>
          <w:p w14:paraId="196BD0C9" w14:textId="77777777" w:rsidR="000410C0" w:rsidRDefault="000410C0" w:rsidP="008C62A5">
            <w:pPr>
              <w:ind w:left="162"/>
              <w:rPr>
                <w:sz w:val="20"/>
                <w:szCs w:val="20"/>
              </w:rPr>
            </w:pPr>
            <w:r>
              <w:rPr>
                <w:sz w:val="20"/>
                <w:szCs w:val="20"/>
              </w:rPr>
              <w:t>Beverage Sales - Hall Rental</w:t>
            </w:r>
            <w:r w:rsidR="00DB23AE">
              <w:rPr>
                <w:sz w:val="20"/>
                <w:szCs w:val="20"/>
              </w:rPr>
              <w:t>*</w:t>
            </w:r>
          </w:p>
        </w:tc>
        <w:tc>
          <w:tcPr>
            <w:tcW w:w="1750" w:type="dxa"/>
            <w:tcBorders>
              <w:top w:val="nil"/>
              <w:left w:val="nil"/>
              <w:bottom w:val="nil"/>
              <w:right w:val="nil"/>
            </w:tcBorders>
            <w:shd w:val="clear" w:color="auto" w:fill="auto"/>
            <w:noWrap/>
            <w:vAlign w:val="bottom"/>
          </w:tcPr>
          <w:p w14:paraId="5835651E" w14:textId="77777777" w:rsidR="000410C0" w:rsidRPr="00D434D6" w:rsidRDefault="00DF204E" w:rsidP="00440C60">
            <w:pPr>
              <w:jc w:val="center"/>
              <w:rPr>
                <w:sz w:val="20"/>
                <w:szCs w:val="20"/>
              </w:rPr>
            </w:pPr>
            <w:r w:rsidRPr="00D434D6">
              <w:rPr>
                <w:sz w:val="20"/>
                <w:szCs w:val="20"/>
              </w:rPr>
              <w:t>$ 3,364</w:t>
            </w:r>
          </w:p>
        </w:tc>
        <w:tc>
          <w:tcPr>
            <w:tcW w:w="3418" w:type="dxa"/>
            <w:tcBorders>
              <w:top w:val="nil"/>
              <w:left w:val="nil"/>
              <w:bottom w:val="nil"/>
              <w:right w:val="nil"/>
            </w:tcBorders>
            <w:shd w:val="clear" w:color="auto" w:fill="auto"/>
            <w:noWrap/>
            <w:vAlign w:val="bottom"/>
          </w:tcPr>
          <w:p w14:paraId="13750F49" w14:textId="77777777" w:rsidR="000410C0" w:rsidRPr="00D434D6" w:rsidRDefault="00DF204E" w:rsidP="008C62A5">
            <w:pPr>
              <w:rPr>
                <w:sz w:val="20"/>
                <w:szCs w:val="20"/>
              </w:rPr>
            </w:pPr>
            <w:r w:rsidRPr="00D434D6">
              <w:rPr>
                <w:sz w:val="20"/>
                <w:szCs w:val="20"/>
              </w:rPr>
              <w:t>$ 300/Month les tax</w:t>
            </w:r>
          </w:p>
        </w:tc>
      </w:tr>
      <w:tr w:rsidR="000410C0" w14:paraId="5CE21C21" w14:textId="77777777" w:rsidTr="0037070F">
        <w:trPr>
          <w:trHeight w:val="264"/>
        </w:trPr>
        <w:tc>
          <w:tcPr>
            <w:tcW w:w="3432" w:type="dxa"/>
            <w:tcBorders>
              <w:top w:val="nil"/>
              <w:left w:val="nil"/>
              <w:bottom w:val="nil"/>
              <w:right w:val="nil"/>
            </w:tcBorders>
            <w:shd w:val="clear" w:color="auto" w:fill="auto"/>
            <w:noWrap/>
            <w:vAlign w:val="bottom"/>
            <w:hideMark/>
          </w:tcPr>
          <w:p w14:paraId="5A47572D" w14:textId="77777777" w:rsidR="000410C0" w:rsidRDefault="000410C0" w:rsidP="008C62A5">
            <w:pPr>
              <w:ind w:left="162"/>
              <w:rPr>
                <w:sz w:val="20"/>
                <w:szCs w:val="20"/>
              </w:rPr>
            </w:pPr>
            <w:r>
              <w:rPr>
                <w:sz w:val="20"/>
                <w:szCs w:val="20"/>
              </w:rPr>
              <w:t>Beverage Sales - Club Room</w:t>
            </w:r>
            <w:r w:rsidR="00DB23AE">
              <w:rPr>
                <w:sz w:val="20"/>
                <w:szCs w:val="20"/>
              </w:rPr>
              <w:t>*</w:t>
            </w:r>
          </w:p>
        </w:tc>
        <w:tc>
          <w:tcPr>
            <w:tcW w:w="1750" w:type="dxa"/>
            <w:tcBorders>
              <w:top w:val="nil"/>
              <w:left w:val="nil"/>
              <w:bottom w:val="nil"/>
              <w:right w:val="nil"/>
            </w:tcBorders>
            <w:shd w:val="clear" w:color="auto" w:fill="auto"/>
            <w:noWrap/>
            <w:vAlign w:val="bottom"/>
          </w:tcPr>
          <w:p w14:paraId="7DE8434B" w14:textId="77777777" w:rsidR="000410C0" w:rsidRPr="00D434D6" w:rsidRDefault="00DF204E" w:rsidP="00440C60">
            <w:pPr>
              <w:jc w:val="center"/>
              <w:rPr>
                <w:sz w:val="20"/>
                <w:szCs w:val="20"/>
              </w:rPr>
            </w:pPr>
            <w:r w:rsidRPr="00D434D6">
              <w:rPr>
                <w:sz w:val="20"/>
                <w:szCs w:val="20"/>
              </w:rPr>
              <w:t>$ 1,121</w:t>
            </w:r>
          </w:p>
        </w:tc>
        <w:tc>
          <w:tcPr>
            <w:tcW w:w="3418" w:type="dxa"/>
            <w:tcBorders>
              <w:top w:val="nil"/>
              <w:left w:val="nil"/>
              <w:bottom w:val="nil"/>
              <w:right w:val="nil"/>
            </w:tcBorders>
            <w:shd w:val="clear" w:color="auto" w:fill="auto"/>
            <w:noWrap/>
            <w:vAlign w:val="bottom"/>
          </w:tcPr>
          <w:p w14:paraId="526A8E4E" w14:textId="77777777" w:rsidR="000410C0" w:rsidRPr="00D434D6" w:rsidRDefault="00DF204E" w:rsidP="008C62A5">
            <w:pPr>
              <w:rPr>
                <w:sz w:val="20"/>
                <w:szCs w:val="20"/>
              </w:rPr>
            </w:pPr>
            <w:r w:rsidRPr="00D434D6">
              <w:rPr>
                <w:sz w:val="20"/>
                <w:szCs w:val="20"/>
              </w:rPr>
              <w:t>$ 100/Month less tax</w:t>
            </w:r>
          </w:p>
        </w:tc>
      </w:tr>
      <w:tr w:rsidR="000410C0" w14:paraId="5E154082" w14:textId="77777777" w:rsidTr="0037070F">
        <w:trPr>
          <w:trHeight w:val="264"/>
        </w:trPr>
        <w:tc>
          <w:tcPr>
            <w:tcW w:w="3432" w:type="dxa"/>
            <w:tcBorders>
              <w:top w:val="nil"/>
              <w:left w:val="nil"/>
              <w:bottom w:val="single" w:sz="4" w:space="0" w:color="auto"/>
              <w:right w:val="nil"/>
            </w:tcBorders>
            <w:shd w:val="clear" w:color="auto" w:fill="auto"/>
            <w:noWrap/>
            <w:vAlign w:val="bottom"/>
            <w:hideMark/>
          </w:tcPr>
          <w:p w14:paraId="695DF700" w14:textId="77777777" w:rsidR="000410C0" w:rsidRDefault="000410C0" w:rsidP="008C62A5">
            <w:pPr>
              <w:ind w:left="162"/>
              <w:rPr>
                <w:sz w:val="20"/>
                <w:szCs w:val="20"/>
              </w:rPr>
            </w:pPr>
            <w:r>
              <w:rPr>
                <w:sz w:val="20"/>
                <w:szCs w:val="20"/>
              </w:rPr>
              <w:t xml:space="preserve">Beverage Sales </w:t>
            </w:r>
            <w:r w:rsidR="00DB23AE">
              <w:rPr>
                <w:sz w:val="20"/>
                <w:szCs w:val="20"/>
              </w:rPr>
              <w:t>–</w:t>
            </w:r>
            <w:r>
              <w:rPr>
                <w:sz w:val="20"/>
                <w:szCs w:val="20"/>
              </w:rPr>
              <w:t xml:space="preserve"> Events</w:t>
            </w:r>
            <w:r w:rsidR="00DB23AE">
              <w:rPr>
                <w:sz w:val="20"/>
                <w:szCs w:val="20"/>
              </w:rPr>
              <w:t>*</w:t>
            </w:r>
          </w:p>
        </w:tc>
        <w:tc>
          <w:tcPr>
            <w:tcW w:w="1750" w:type="dxa"/>
            <w:tcBorders>
              <w:top w:val="nil"/>
              <w:left w:val="nil"/>
              <w:bottom w:val="single" w:sz="4" w:space="0" w:color="auto"/>
              <w:right w:val="nil"/>
            </w:tcBorders>
            <w:shd w:val="clear" w:color="auto" w:fill="auto"/>
            <w:noWrap/>
            <w:vAlign w:val="bottom"/>
          </w:tcPr>
          <w:p w14:paraId="54D9B31C" w14:textId="77777777" w:rsidR="000410C0" w:rsidRPr="00D434D6" w:rsidRDefault="00DF204E" w:rsidP="00440C60">
            <w:pPr>
              <w:jc w:val="center"/>
              <w:rPr>
                <w:sz w:val="20"/>
                <w:szCs w:val="20"/>
              </w:rPr>
            </w:pPr>
            <w:r w:rsidRPr="00D434D6">
              <w:rPr>
                <w:sz w:val="20"/>
                <w:szCs w:val="20"/>
              </w:rPr>
              <w:t>$ 10,822</w:t>
            </w:r>
          </w:p>
        </w:tc>
        <w:tc>
          <w:tcPr>
            <w:tcW w:w="3418" w:type="dxa"/>
            <w:tcBorders>
              <w:top w:val="nil"/>
              <w:left w:val="nil"/>
              <w:bottom w:val="single" w:sz="4" w:space="0" w:color="auto"/>
              <w:right w:val="nil"/>
            </w:tcBorders>
            <w:shd w:val="clear" w:color="auto" w:fill="auto"/>
            <w:noWrap/>
            <w:vAlign w:val="bottom"/>
          </w:tcPr>
          <w:p w14:paraId="3EB91988" w14:textId="77777777" w:rsidR="000410C0" w:rsidRPr="00D434D6" w:rsidRDefault="00DF204E" w:rsidP="008C62A5">
            <w:pPr>
              <w:rPr>
                <w:sz w:val="20"/>
                <w:szCs w:val="20"/>
              </w:rPr>
            </w:pPr>
            <w:r w:rsidRPr="00D434D6">
              <w:rPr>
                <w:sz w:val="20"/>
                <w:szCs w:val="20"/>
              </w:rPr>
              <w:t>$ 965/Month less tax</w:t>
            </w:r>
          </w:p>
        </w:tc>
      </w:tr>
      <w:tr w:rsidR="009428BE" w14:paraId="22765F84" w14:textId="77777777" w:rsidTr="008C62A5">
        <w:trPr>
          <w:trHeight w:val="264"/>
        </w:trPr>
        <w:tc>
          <w:tcPr>
            <w:tcW w:w="3432" w:type="dxa"/>
            <w:tcBorders>
              <w:top w:val="single" w:sz="4" w:space="0" w:color="auto"/>
              <w:left w:val="nil"/>
              <w:bottom w:val="nil"/>
              <w:right w:val="nil"/>
            </w:tcBorders>
            <w:shd w:val="clear" w:color="auto" w:fill="BFBFBF"/>
            <w:noWrap/>
            <w:vAlign w:val="bottom"/>
          </w:tcPr>
          <w:p w14:paraId="7058ADB7" w14:textId="77777777" w:rsidR="009428BE" w:rsidRPr="00A472AC" w:rsidRDefault="009428BE" w:rsidP="008C62A5">
            <w:pPr>
              <w:rPr>
                <w:b/>
                <w:sz w:val="20"/>
                <w:szCs w:val="20"/>
              </w:rPr>
            </w:pPr>
            <w:r w:rsidRPr="00A472AC">
              <w:rPr>
                <w:b/>
                <w:sz w:val="20"/>
                <w:szCs w:val="20"/>
              </w:rPr>
              <w:t>Bingo Contributions Total</w:t>
            </w:r>
          </w:p>
        </w:tc>
        <w:tc>
          <w:tcPr>
            <w:tcW w:w="1750" w:type="dxa"/>
            <w:tcBorders>
              <w:top w:val="single" w:sz="4" w:space="0" w:color="auto"/>
              <w:left w:val="nil"/>
              <w:bottom w:val="nil"/>
              <w:right w:val="nil"/>
            </w:tcBorders>
            <w:shd w:val="clear" w:color="auto" w:fill="BFBFBF"/>
            <w:noWrap/>
            <w:vAlign w:val="bottom"/>
          </w:tcPr>
          <w:p w14:paraId="150D344D" w14:textId="77777777" w:rsidR="009428BE" w:rsidRPr="00D434D6" w:rsidRDefault="00DF204E" w:rsidP="00440C60">
            <w:pPr>
              <w:jc w:val="center"/>
              <w:rPr>
                <w:b/>
                <w:sz w:val="20"/>
                <w:szCs w:val="20"/>
              </w:rPr>
            </w:pPr>
            <w:r w:rsidRPr="00D434D6">
              <w:rPr>
                <w:b/>
                <w:sz w:val="20"/>
                <w:szCs w:val="20"/>
              </w:rPr>
              <w:t>$ 29,383</w:t>
            </w:r>
          </w:p>
        </w:tc>
        <w:tc>
          <w:tcPr>
            <w:tcW w:w="3418" w:type="dxa"/>
            <w:tcBorders>
              <w:top w:val="single" w:sz="4" w:space="0" w:color="auto"/>
              <w:left w:val="nil"/>
              <w:bottom w:val="nil"/>
              <w:right w:val="nil"/>
            </w:tcBorders>
            <w:shd w:val="clear" w:color="auto" w:fill="BFBFBF"/>
            <w:noWrap/>
            <w:vAlign w:val="bottom"/>
          </w:tcPr>
          <w:p w14:paraId="369C3A53" w14:textId="77777777" w:rsidR="009428BE" w:rsidRPr="00D434D6" w:rsidRDefault="009428BE" w:rsidP="008C62A5">
            <w:pPr>
              <w:rPr>
                <w:sz w:val="20"/>
                <w:szCs w:val="20"/>
              </w:rPr>
            </w:pPr>
          </w:p>
        </w:tc>
      </w:tr>
      <w:tr w:rsidR="000410C0" w14:paraId="68402568" w14:textId="77777777" w:rsidTr="0037070F">
        <w:trPr>
          <w:trHeight w:val="264"/>
        </w:trPr>
        <w:tc>
          <w:tcPr>
            <w:tcW w:w="3432" w:type="dxa"/>
            <w:tcBorders>
              <w:top w:val="nil"/>
              <w:left w:val="nil"/>
              <w:bottom w:val="nil"/>
              <w:right w:val="nil"/>
            </w:tcBorders>
            <w:shd w:val="clear" w:color="auto" w:fill="auto"/>
            <w:noWrap/>
            <w:vAlign w:val="bottom"/>
            <w:hideMark/>
          </w:tcPr>
          <w:p w14:paraId="323B0ADE" w14:textId="77777777" w:rsidR="000410C0" w:rsidRDefault="000410C0" w:rsidP="005B607A">
            <w:pPr>
              <w:ind w:left="162"/>
              <w:rPr>
                <w:sz w:val="20"/>
                <w:szCs w:val="20"/>
              </w:rPr>
            </w:pPr>
            <w:r>
              <w:rPr>
                <w:sz w:val="20"/>
                <w:szCs w:val="20"/>
              </w:rPr>
              <w:t>Bingo (Sunday Nights)</w:t>
            </w:r>
            <w:r w:rsidR="005B607A" w:rsidRPr="00636F9B">
              <w:rPr>
                <w:sz w:val="20"/>
                <w:szCs w:val="20"/>
                <w:vertAlign w:val="superscript"/>
              </w:rPr>
              <w:t>#</w:t>
            </w:r>
          </w:p>
        </w:tc>
        <w:tc>
          <w:tcPr>
            <w:tcW w:w="1750" w:type="dxa"/>
            <w:tcBorders>
              <w:top w:val="nil"/>
              <w:left w:val="nil"/>
              <w:bottom w:val="nil"/>
              <w:right w:val="nil"/>
            </w:tcBorders>
            <w:shd w:val="clear" w:color="auto" w:fill="auto"/>
            <w:noWrap/>
            <w:vAlign w:val="bottom"/>
          </w:tcPr>
          <w:p w14:paraId="1E1CBE2B" w14:textId="77777777" w:rsidR="000410C0" w:rsidRPr="00D434D6" w:rsidRDefault="00DF204E" w:rsidP="00440C60">
            <w:pPr>
              <w:jc w:val="center"/>
              <w:rPr>
                <w:sz w:val="20"/>
                <w:szCs w:val="20"/>
              </w:rPr>
            </w:pPr>
            <w:r w:rsidRPr="00D434D6">
              <w:rPr>
                <w:sz w:val="20"/>
                <w:szCs w:val="20"/>
              </w:rPr>
              <w:t>$ 24,000</w:t>
            </w:r>
          </w:p>
        </w:tc>
        <w:tc>
          <w:tcPr>
            <w:tcW w:w="3418" w:type="dxa"/>
            <w:tcBorders>
              <w:top w:val="nil"/>
              <w:left w:val="nil"/>
              <w:bottom w:val="nil"/>
              <w:right w:val="nil"/>
            </w:tcBorders>
            <w:shd w:val="clear" w:color="auto" w:fill="auto"/>
            <w:noWrap/>
            <w:vAlign w:val="bottom"/>
          </w:tcPr>
          <w:p w14:paraId="4FB83117" w14:textId="77777777" w:rsidR="000410C0" w:rsidRPr="00D434D6" w:rsidRDefault="00E44C55" w:rsidP="008C62A5">
            <w:pPr>
              <w:rPr>
                <w:sz w:val="20"/>
                <w:szCs w:val="20"/>
              </w:rPr>
            </w:pPr>
            <w:r w:rsidRPr="00D434D6">
              <w:rPr>
                <w:sz w:val="20"/>
                <w:szCs w:val="20"/>
              </w:rPr>
              <w:t>$ 500/week</w:t>
            </w:r>
          </w:p>
        </w:tc>
      </w:tr>
      <w:tr w:rsidR="000410C0" w14:paraId="2E751FBE" w14:textId="77777777" w:rsidTr="0037070F">
        <w:trPr>
          <w:trHeight w:val="264"/>
        </w:trPr>
        <w:tc>
          <w:tcPr>
            <w:tcW w:w="3432" w:type="dxa"/>
            <w:tcBorders>
              <w:top w:val="nil"/>
              <w:left w:val="nil"/>
              <w:bottom w:val="single" w:sz="4" w:space="0" w:color="auto"/>
              <w:right w:val="nil"/>
            </w:tcBorders>
            <w:shd w:val="clear" w:color="auto" w:fill="auto"/>
            <w:noWrap/>
            <w:vAlign w:val="bottom"/>
            <w:hideMark/>
          </w:tcPr>
          <w:p w14:paraId="7FE7EFC1" w14:textId="77777777" w:rsidR="000410C0" w:rsidRDefault="000410C0" w:rsidP="008C62A5">
            <w:pPr>
              <w:ind w:left="162"/>
              <w:rPr>
                <w:sz w:val="20"/>
                <w:szCs w:val="20"/>
              </w:rPr>
            </w:pPr>
            <w:r>
              <w:rPr>
                <w:sz w:val="20"/>
                <w:szCs w:val="20"/>
              </w:rPr>
              <w:t>Bingo Concessions (</w:t>
            </w:r>
            <w:r w:rsidR="009428BE">
              <w:rPr>
                <w:sz w:val="20"/>
                <w:szCs w:val="20"/>
              </w:rPr>
              <w:t>N</w:t>
            </w:r>
            <w:r>
              <w:rPr>
                <w:sz w:val="20"/>
                <w:szCs w:val="20"/>
              </w:rPr>
              <w:t>et)</w:t>
            </w:r>
            <w:r w:rsidR="00DB23AE">
              <w:rPr>
                <w:sz w:val="20"/>
                <w:szCs w:val="20"/>
              </w:rPr>
              <w:t>*</w:t>
            </w:r>
          </w:p>
        </w:tc>
        <w:tc>
          <w:tcPr>
            <w:tcW w:w="1750" w:type="dxa"/>
            <w:tcBorders>
              <w:top w:val="nil"/>
              <w:left w:val="nil"/>
              <w:bottom w:val="single" w:sz="4" w:space="0" w:color="auto"/>
              <w:right w:val="nil"/>
            </w:tcBorders>
            <w:shd w:val="clear" w:color="auto" w:fill="auto"/>
            <w:noWrap/>
            <w:vAlign w:val="bottom"/>
          </w:tcPr>
          <w:p w14:paraId="7FE5AB4E" w14:textId="77777777" w:rsidR="000410C0" w:rsidRPr="00D434D6" w:rsidRDefault="00DF204E" w:rsidP="00440C60">
            <w:pPr>
              <w:jc w:val="center"/>
              <w:rPr>
                <w:sz w:val="20"/>
                <w:szCs w:val="20"/>
              </w:rPr>
            </w:pPr>
            <w:r w:rsidRPr="00D434D6">
              <w:rPr>
                <w:sz w:val="20"/>
                <w:szCs w:val="20"/>
              </w:rPr>
              <w:t>$ 5,383</w:t>
            </w:r>
          </w:p>
        </w:tc>
        <w:tc>
          <w:tcPr>
            <w:tcW w:w="3418" w:type="dxa"/>
            <w:tcBorders>
              <w:top w:val="nil"/>
              <w:left w:val="nil"/>
              <w:bottom w:val="single" w:sz="4" w:space="0" w:color="auto"/>
              <w:right w:val="nil"/>
            </w:tcBorders>
            <w:shd w:val="clear" w:color="auto" w:fill="auto"/>
            <w:noWrap/>
            <w:vAlign w:val="bottom"/>
          </w:tcPr>
          <w:p w14:paraId="28E9DAA1" w14:textId="77777777" w:rsidR="000410C0" w:rsidRPr="00D434D6" w:rsidRDefault="00E44C55" w:rsidP="008C62A5">
            <w:pPr>
              <w:rPr>
                <w:sz w:val="20"/>
                <w:szCs w:val="20"/>
              </w:rPr>
            </w:pPr>
            <w:r w:rsidRPr="00D434D6">
              <w:rPr>
                <w:sz w:val="20"/>
                <w:szCs w:val="20"/>
              </w:rPr>
              <w:t>$ 120/week</w:t>
            </w:r>
          </w:p>
        </w:tc>
      </w:tr>
      <w:tr w:rsidR="00BF7DB3" w14:paraId="6DC5F548" w14:textId="77777777" w:rsidTr="008C62A5">
        <w:trPr>
          <w:trHeight w:val="264"/>
        </w:trPr>
        <w:tc>
          <w:tcPr>
            <w:tcW w:w="3432" w:type="dxa"/>
            <w:tcBorders>
              <w:top w:val="single" w:sz="4" w:space="0" w:color="auto"/>
              <w:left w:val="nil"/>
              <w:bottom w:val="nil"/>
              <w:right w:val="nil"/>
            </w:tcBorders>
            <w:shd w:val="clear" w:color="auto" w:fill="BFBFBF"/>
            <w:noWrap/>
            <w:vAlign w:val="bottom"/>
          </w:tcPr>
          <w:p w14:paraId="5E4F79EA" w14:textId="77777777" w:rsidR="00BF7DB3" w:rsidRPr="00A472AC" w:rsidRDefault="00237CE5" w:rsidP="008C62A5">
            <w:pPr>
              <w:rPr>
                <w:b/>
                <w:sz w:val="20"/>
                <w:szCs w:val="20"/>
              </w:rPr>
            </w:pPr>
            <w:r>
              <w:rPr>
                <w:b/>
                <w:sz w:val="20"/>
                <w:szCs w:val="20"/>
              </w:rPr>
              <w:t>Fundr</w:t>
            </w:r>
            <w:r w:rsidR="00BF7DB3" w:rsidRPr="00A472AC">
              <w:rPr>
                <w:b/>
                <w:sz w:val="20"/>
                <w:szCs w:val="20"/>
              </w:rPr>
              <w:t>aising Total</w:t>
            </w:r>
          </w:p>
        </w:tc>
        <w:tc>
          <w:tcPr>
            <w:tcW w:w="1750" w:type="dxa"/>
            <w:tcBorders>
              <w:top w:val="single" w:sz="4" w:space="0" w:color="auto"/>
              <w:left w:val="nil"/>
              <w:bottom w:val="nil"/>
              <w:right w:val="nil"/>
            </w:tcBorders>
            <w:shd w:val="clear" w:color="auto" w:fill="BFBFBF"/>
            <w:noWrap/>
            <w:vAlign w:val="bottom"/>
          </w:tcPr>
          <w:p w14:paraId="2A04E132" w14:textId="77777777" w:rsidR="00BF7DB3" w:rsidRPr="00D434D6" w:rsidRDefault="00E44C55" w:rsidP="008230B6">
            <w:pPr>
              <w:jc w:val="center"/>
              <w:rPr>
                <w:b/>
                <w:sz w:val="20"/>
                <w:szCs w:val="20"/>
              </w:rPr>
            </w:pPr>
            <w:r w:rsidRPr="00D434D6">
              <w:rPr>
                <w:b/>
                <w:sz w:val="20"/>
                <w:szCs w:val="20"/>
              </w:rPr>
              <w:t>$ 31,072</w:t>
            </w:r>
          </w:p>
        </w:tc>
        <w:tc>
          <w:tcPr>
            <w:tcW w:w="3418" w:type="dxa"/>
            <w:tcBorders>
              <w:top w:val="single" w:sz="4" w:space="0" w:color="auto"/>
              <w:left w:val="nil"/>
              <w:bottom w:val="nil"/>
              <w:right w:val="nil"/>
            </w:tcBorders>
            <w:shd w:val="clear" w:color="auto" w:fill="BFBFBF"/>
            <w:noWrap/>
            <w:vAlign w:val="bottom"/>
          </w:tcPr>
          <w:p w14:paraId="1840172E" w14:textId="77777777" w:rsidR="00BF7DB3" w:rsidRPr="00D434D6" w:rsidRDefault="00BF7DB3" w:rsidP="008C62A5">
            <w:pPr>
              <w:rPr>
                <w:sz w:val="20"/>
                <w:szCs w:val="20"/>
              </w:rPr>
            </w:pPr>
          </w:p>
        </w:tc>
      </w:tr>
      <w:tr w:rsidR="00237CE5" w14:paraId="77EC8AFF" w14:textId="77777777" w:rsidTr="008C62A5">
        <w:trPr>
          <w:trHeight w:val="264"/>
        </w:trPr>
        <w:tc>
          <w:tcPr>
            <w:tcW w:w="3432" w:type="dxa"/>
            <w:tcBorders>
              <w:top w:val="nil"/>
              <w:left w:val="nil"/>
              <w:bottom w:val="nil"/>
              <w:right w:val="nil"/>
            </w:tcBorders>
            <w:shd w:val="clear" w:color="auto" w:fill="auto"/>
            <w:noWrap/>
            <w:vAlign w:val="bottom"/>
          </w:tcPr>
          <w:p w14:paraId="5E5FC67D" w14:textId="77777777" w:rsidR="00237CE5" w:rsidRDefault="00237CE5" w:rsidP="008C62A5">
            <w:pPr>
              <w:ind w:left="162"/>
              <w:rPr>
                <w:sz w:val="20"/>
                <w:szCs w:val="20"/>
              </w:rPr>
            </w:pPr>
            <w:r>
              <w:rPr>
                <w:sz w:val="20"/>
                <w:szCs w:val="20"/>
              </w:rPr>
              <w:t>Dances / Concerts (Net)*</w:t>
            </w:r>
          </w:p>
        </w:tc>
        <w:tc>
          <w:tcPr>
            <w:tcW w:w="1750" w:type="dxa"/>
            <w:tcBorders>
              <w:top w:val="nil"/>
              <w:left w:val="nil"/>
              <w:bottom w:val="nil"/>
              <w:right w:val="nil"/>
            </w:tcBorders>
            <w:shd w:val="clear" w:color="auto" w:fill="auto"/>
            <w:noWrap/>
            <w:vAlign w:val="bottom"/>
          </w:tcPr>
          <w:p w14:paraId="1B4E82A7" w14:textId="77777777" w:rsidR="00237CE5" w:rsidRPr="00D434D6" w:rsidRDefault="00E44C55" w:rsidP="00440C60">
            <w:pPr>
              <w:jc w:val="center"/>
              <w:rPr>
                <w:sz w:val="20"/>
                <w:szCs w:val="20"/>
              </w:rPr>
            </w:pPr>
            <w:r w:rsidRPr="00D434D6">
              <w:rPr>
                <w:sz w:val="20"/>
                <w:szCs w:val="20"/>
              </w:rPr>
              <w:t>$ 16,822</w:t>
            </w:r>
          </w:p>
        </w:tc>
        <w:tc>
          <w:tcPr>
            <w:tcW w:w="3418" w:type="dxa"/>
            <w:tcBorders>
              <w:top w:val="nil"/>
              <w:left w:val="nil"/>
              <w:bottom w:val="nil"/>
              <w:right w:val="nil"/>
            </w:tcBorders>
            <w:shd w:val="clear" w:color="auto" w:fill="auto"/>
            <w:noWrap/>
            <w:vAlign w:val="bottom"/>
          </w:tcPr>
          <w:p w14:paraId="2DF700F5" w14:textId="77777777" w:rsidR="00237CE5" w:rsidRPr="00D434D6" w:rsidRDefault="00237CE5" w:rsidP="00A81EAB">
            <w:pPr>
              <w:rPr>
                <w:sz w:val="20"/>
                <w:szCs w:val="20"/>
              </w:rPr>
            </w:pPr>
          </w:p>
        </w:tc>
      </w:tr>
      <w:tr w:rsidR="00237CE5" w14:paraId="78BBD842" w14:textId="77777777" w:rsidTr="008C62A5">
        <w:trPr>
          <w:trHeight w:val="264"/>
        </w:trPr>
        <w:tc>
          <w:tcPr>
            <w:tcW w:w="3432" w:type="dxa"/>
            <w:tcBorders>
              <w:top w:val="nil"/>
              <w:left w:val="nil"/>
              <w:bottom w:val="nil"/>
              <w:right w:val="nil"/>
            </w:tcBorders>
            <w:shd w:val="clear" w:color="auto" w:fill="auto"/>
            <w:noWrap/>
            <w:vAlign w:val="bottom"/>
          </w:tcPr>
          <w:p w14:paraId="489D4A3A" w14:textId="77777777" w:rsidR="00237CE5" w:rsidRDefault="00237CE5" w:rsidP="008C62A5">
            <w:pPr>
              <w:ind w:left="162"/>
              <w:rPr>
                <w:sz w:val="20"/>
                <w:szCs w:val="20"/>
              </w:rPr>
            </w:pPr>
            <w:r>
              <w:rPr>
                <w:sz w:val="20"/>
                <w:szCs w:val="20"/>
              </w:rPr>
              <w:t>Euchre Donations</w:t>
            </w:r>
            <w:r w:rsidR="005B607A" w:rsidRPr="00636F9B">
              <w:rPr>
                <w:sz w:val="20"/>
                <w:szCs w:val="20"/>
                <w:vertAlign w:val="superscript"/>
              </w:rPr>
              <w:t>#</w:t>
            </w:r>
          </w:p>
        </w:tc>
        <w:tc>
          <w:tcPr>
            <w:tcW w:w="1750" w:type="dxa"/>
            <w:tcBorders>
              <w:top w:val="nil"/>
              <w:left w:val="nil"/>
              <w:bottom w:val="nil"/>
              <w:right w:val="nil"/>
            </w:tcBorders>
            <w:shd w:val="clear" w:color="auto" w:fill="auto"/>
            <w:noWrap/>
            <w:vAlign w:val="bottom"/>
          </w:tcPr>
          <w:p w14:paraId="55357AFF" w14:textId="77777777" w:rsidR="00237CE5" w:rsidRPr="00D434D6" w:rsidRDefault="00E44C55" w:rsidP="00440C60">
            <w:pPr>
              <w:jc w:val="center"/>
              <w:rPr>
                <w:sz w:val="20"/>
                <w:szCs w:val="20"/>
              </w:rPr>
            </w:pPr>
            <w:r w:rsidRPr="00D434D6">
              <w:rPr>
                <w:sz w:val="20"/>
                <w:szCs w:val="20"/>
              </w:rPr>
              <w:t>$ 2,400</w:t>
            </w:r>
          </w:p>
        </w:tc>
        <w:tc>
          <w:tcPr>
            <w:tcW w:w="3418" w:type="dxa"/>
            <w:tcBorders>
              <w:top w:val="nil"/>
              <w:left w:val="nil"/>
              <w:bottom w:val="nil"/>
              <w:right w:val="nil"/>
            </w:tcBorders>
            <w:shd w:val="clear" w:color="auto" w:fill="auto"/>
            <w:noWrap/>
            <w:vAlign w:val="bottom"/>
          </w:tcPr>
          <w:p w14:paraId="7FBC6000" w14:textId="77777777" w:rsidR="00237CE5" w:rsidRPr="00D434D6" w:rsidRDefault="00E44C55" w:rsidP="00A81EAB">
            <w:pPr>
              <w:rPr>
                <w:sz w:val="20"/>
                <w:szCs w:val="20"/>
              </w:rPr>
            </w:pPr>
            <w:r w:rsidRPr="00D434D6">
              <w:rPr>
                <w:sz w:val="20"/>
                <w:szCs w:val="20"/>
              </w:rPr>
              <w:t>$ 50/week</w:t>
            </w:r>
          </w:p>
        </w:tc>
      </w:tr>
      <w:tr w:rsidR="00237CE5" w14:paraId="7C64D221" w14:textId="77777777" w:rsidTr="008C62A5">
        <w:trPr>
          <w:trHeight w:val="264"/>
        </w:trPr>
        <w:tc>
          <w:tcPr>
            <w:tcW w:w="3432" w:type="dxa"/>
            <w:tcBorders>
              <w:top w:val="nil"/>
              <w:left w:val="nil"/>
              <w:bottom w:val="nil"/>
              <w:right w:val="nil"/>
            </w:tcBorders>
            <w:shd w:val="clear" w:color="auto" w:fill="auto"/>
            <w:noWrap/>
            <w:vAlign w:val="bottom"/>
          </w:tcPr>
          <w:p w14:paraId="59644A58" w14:textId="77777777" w:rsidR="00237CE5" w:rsidRPr="005B607A" w:rsidRDefault="00237CE5" w:rsidP="00636F9B">
            <w:pPr>
              <w:ind w:left="162"/>
              <w:rPr>
                <w:sz w:val="20"/>
                <w:szCs w:val="20"/>
              </w:rPr>
            </w:pPr>
            <w:r>
              <w:rPr>
                <w:sz w:val="20"/>
                <w:szCs w:val="20"/>
              </w:rPr>
              <w:t>FootballMania</w:t>
            </w:r>
            <w:r w:rsidRPr="0035098B">
              <w:rPr>
                <w:sz w:val="20"/>
                <w:szCs w:val="20"/>
                <w:vertAlign w:val="superscript"/>
              </w:rPr>
              <w:t>TM</w:t>
            </w:r>
            <w:r w:rsidR="005B607A" w:rsidRPr="00636F9B">
              <w:rPr>
                <w:sz w:val="20"/>
                <w:szCs w:val="20"/>
                <w:vertAlign w:val="superscript"/>
              </w:rPr>
              <w:t>#</w:t>
            </w:r>
          </w:p>
        </w:tc>
        <w:tc>
          <w:tcPr>
            <w:tcW w:w="1750" w:type="dxa"/>
            <w:tcBorders>
              <w:top w:val="nil"/>
              <w:left w:val="nil"/>
              <w:bottom w:val="nil"/>
              <w:right w:val="nil"/>
            </w:tcBorders>
            <w:shd w:val="clear" w:color="auto" w:fill="auto"/>
            <w:noWrap/>
            <w:vAlign w:val="bottom"/>
          </w:tcPr>
          <w:p w14:paraId="7785013C" w14:textId="77777777" w:rsidR="00237CE5" w:rsidRPr="00D434D6" w:rsidRDefault="00E44C55" w:rsidP="00440C60">
            <w:pPr>
              <w:jc w:val="center"/>
              <w:rPr>
                <w:sz w:val="20"/>
                <w:szCs w:val="20"/>
              </w:rPr>
            </w:pPr>
            <w:r w:rsidRPr="00D434D6">
              <w:rPr>
                <w:sz w:val="20"/>
                <w:szCs w:val="20"/>
              </w:rPr>
              <w:t>$2000</w:t>
            </w:r>
          </w:p>
        </w:tc>
        <w:tc>
          <w:tcPr>
            <w:tcW w:w="3418" w:type="dxa"/>
            <w:tcBorders>
              <w:top w:val="nil"/>
              <w:left w:val="nil"/>
              <w:bottom w:val="nil"/>
              <w:right w:val="nil"/>
            </w:tcBorders>
            <w:shd w:val="clear" w:color="auto" w:fill="auto"/>
            <w:noWrap/>
            <w:vAlign w:val="bottom"/>
          </w:tcPr>
          <w:p w14:paraId="448D50E2" w14:textId="77777777" w:rsidR="00237CE5" w:rsidRPr="00D434D6" w:rsidRDefault="00E44C55" w:rsidP="00EC5372">
            <w:pPr>
              <w:rPr>
                <w:sz w:val="20"/>
                <w:szCs w:val="20"/>
              </w:rPr>
            </w:pPr>
            <w:r w:rsidRPr="00D434D6">
              <w:rPr>
                <w:sz w:val="20"/>
                <w:szCs w:val="20"/>
              </w:rPr>
              <w:t>Increase over 2019</w:t>
            </w:r>
          </w:p>
        </w:tc>
      </w:tr>
      <w:tr w:rsidR="00237CE5" w14:paraId="2BACBF6B" w14:textId="77777777" w:rsidTr="008C62A5">
        <w:trPr>
          <w:trHeight w:val="264"/>
        </w:trPr>
        <w:tc>
          <w:tcPr>
            <w:tcW w:w="3432" w:type="dxa"/>
            <w:tcBorders>
              <w:top w:val="nil"/>
              <w:left w:val="nil"/>
              <w:bottom w:val="nil"/>
              <w:right w:val="nil"/>
            </w:tcBorders>
            <w:shd w:val="clear" w:color="auto" w:fill="auto"/>
            <w:noWrap/>
            <w:vAlign w:val="bottom"/>
          </w:tcPr>
          <w:p w14:paraId="42DE28A2" w14:textId="77777777" w:rsidR="00237CE5" w:rsidRDefault="00237CE5" w:rsidP="00636F9B">
            <w:pPr>
              <w:ind w:left="162"/>
              <w:rPr>
                <w:sz w:val="20"/>
                <w:szCs w:val="20"/>
              </w:rPr>
            </w:pPr>
            <w:r>
              <w:rPr>
                <w:sz w:val="20"/>
                <w:szCs w:val="20"/>
              </w:rPr>
              <w:t>HoopsMania</w:t>
            </w:r>
            <w:r w:rsidRPr="0035098B">
              <w:rPr>
                <w:sz w:val="20"/>
                <w:szCs w:val="20"/>
                <w:vertAlign w:val="superscript"/>
              </w:rPr>
              <w:t>TM</w:t>
            </w:r>
            <w:r w:rsidR="005B607A" w:rsidRPr="00636F9B">
              <w:rPr>
                <w:sz w:val="20"/>
                <w:szCs w:val="20"/>
                <w:vertAlign w:val="superscript"/>
              </w:rPr>
              <w:t>#</w:t>
            </w:r>
          </w:p>
        </w:tc>
        <w:tc>
          <w:tcPr>
            <w:tcW w:w="1750" w:type="dxa"/>
            <w:tcBorders>
              <w:top w:val="nil"/>
              <w:left w:val="nil"/>
              <w:bottom w:val="nil"/>
              <w:right w:val="nil"/>
            </w:tcBorders>
            <w:shd w:val="clear" w:color="auto" w:fill="auto"/>
            <w:noWrap/>
            <w:vAlign w:val="bottom"/>
          </w:tcPr>
          <w:p w14:paraId="5FC9B760" w14:textId="77777777" w:rsidR="00237CE5" w:rsidRPr="00D434D6" w:rsidRDefault="00E44C55" w:rsidP="00440C60">
            <w:pPr>
              <w:jc w:val="center"/>
              <w:rPr>
                <w:sz w:val="20"/>
                <w:szCs w:val="20"/>
              </w:rPr>
            </w:pPr>
            <w:r w:rsidRPr="00D434D6">
              <w:rPr>
                <w:sz w:val="20"/>
                <w:szCs w:val="20"/>
              </w:rPr>
              <w:t>$ 1,600</w:t>
            </w:r>
          </w:p>
        </w:tc>
        <w:tc>
          <w:tcPr>
            <w:tcW w:w="3418" w:type="dxa"/>
            <w:tcBorders>
              <w:top w:val="nil"/>
              <w:left w:val="nil"/>
              <w:bottom w:val="nil"/>
              <w:right w:val="nil"/>
            </w:tcBorders>
            <w:shd w:val="clear" w:color="auto" w:fill="auto"/>
            <w:noWrap/>
            <w:vAlign w:val="bottom"/>
          </w:tcPr>
          <w:p w14:paraId="588CC6A0" w14:textId="77777777" w:rsidR="00237CE5" w:rsidRPr="00D434D6" w:rsidRDefault="00E44C55" w:rsidP="008C62A5">
            <w:pPr>
              <w:rPr>
                <w:sz w:val="20"/>
                <w:szCs w:val="20"/>
              </w:rPr>
            </w:pPr>
            <w:r w:rsidRPr="00D434D6">
              <w:rPr>
                <w:sz w:val="20"/>
                <w:szCs w:val="20"/>
              </w:rPr>
              <w:t>Increase over 2019</w:t>
            </w:r>
          </w:p>
        </w:tc>
      </w:tr>
      <w:tr w:rsidR="00237CE5" w14:paraId="4B6C6FCE" w14:textId="77777777" w:rsidTr="008C62A5">
        <w:trPr>
          <w:trHeight w:val="264"/>
        </w:trPr>
        <w:tc>
          <w:tcPr>
            <w:tcW w:w="3432" w:type="dxa"/>
            <w:tcBorders>
              <w:top w:val="nil"/>
              <w:left w:val="nil"/>
              <w:bottom w:val="nil"/>
              <w:right w:val="nil"/>
            </w:tcBorders>
            <w:shd w:val="clear" w:color="auto" w:fill="auto"/>
            <w:noWrap/>
            <w:vAlign w:val="bottom"/>
          </w:tcPr>
          <w:p w14:paraId="1D3836CD" w14:textId="77777777" w:rsidR="00237CE5" w:rsidRDefault="00237CE5" w:rsidP="008C62A5">
            <w:pPr>
              <w:ind w:left="162"/>
              <w:rPr>
                <w:sz w:val="20"/>
                <w:szCs w:val="20"/>
              </w:rPr>
            </w:pPr>
            <w:r>
              <w:rPr>
                <w:sz w:val="20"/>
                <w:szCs w:val="20"/>
              </w:rPr>
              <w:t>Lenten Fish Fries (Net)*</w:t>
            </w:r>
          </w:p>
        </w:tc>
        <w:tc>
          <w:tcPr>
            <w:tcW w:w="1750" w:type="dxa"/>
            <w:tcBorders>
              <w:top w:val="nil"/>
              <w:left w:val="nil"/>
              <w:bottom w:val="nil"/>
              <w:right w:val="nil"/>
            </w:tcBorders>
            <w:shd w:val="clear" w:color="auto" w:fill="auto"/>
            <w:noWrap/>
            <w:vAlign w:val="bottom"/>
          </w:tcPr>
          <w:p w14:paraId="109B2287" w14:textId="77777777" w:rsidR="00237CE5" w:rsidRPr="00D434D6" w:rsidRDefault="00E44C55" w:rsidP="00440C60">
            <w:pPr>
              <w:jc w:val="center"/>
              <w:rPr>
                <w:sz w:val="20"/>
                <w:szCs w:val="20"/>
              </w:rPr>
            </w:pPr>
            <w:r w:rsidRPr="00D434D6">
              <w:rPr>
                <w:sz w:val="20"/>
                <w:szCs w:val="20"/>
              </w:rPr>
              <w:t>$ 6,380</w:t>
            </w:r>
          </w:p>
        </w:tc>
        <w:tc>
          <w:tcPr>
            <w:tcW w:w="3418" w:type="dxa"/>
            <w:tcBorders>
              <w:top w:val="nil"/>
              <w:left w:val="nil"/>
              <w:bottom w:val="nil"/>
              <w:right w:val="nil"/>
            </w:tcBorders>
            <w:shd w:val="clear" w:color="auto" w:fill="auto"/>
            <w:noWrap/>
            <w:vAlign w:val="bottom"/>
          </w:tcPr>
          <w:p w14:paraId="2A885688" w14:textId="77777777" w:rsidR="00237CE5" w:rsidRPr="00D434D6" w:rsidRDefault="00E44C55" w:rsidP="00EC5372">
            <w:pPr>
              <w:rPr>
                <w:sz w:val="20"/>
                <w:szCs w:val="20"/>
              </w:rPr>
            </w:pPr>
            <w:r w:rsidRPr="00D434D6">
              <w:rPr>
                <w:sz w:val="20"/>
                <w:szCs w:val="20"/>
              </w:rPr>
              <w:t>Increase over 2019</w:t>
            </w:r>
          </w:p>
        </w:tc>
      </w:tr>
      <w:tr w:rsidR="00EC5372" w14:paraId="44E1A3A3" w14:textId="77777777" w:rsidTr="008C62A5">
        <w:trPr>
          <w:trHeight w:val="264"/>
        </w:trPr>
        <w:tc>
          <w:tcPr>
            <w:tcW w:w="3432" w:type="dxa"/>
            <w:tcBorders>
              <w:top w:val="nil"/>
              <w:left w:val="nil"/>
              <w:bottom w:val="nil"/>
              <w:right w:val="nil"/>
            </w:tcBorders>
            <w:shd w:val="clear" w:color="auto" w:fill="auto"/>
            <w:noWrap/>
            <w:vAlign w:val="bottom"/>
          </w:tcPr>
          <w:p w14:paraId="1A0A07DB" w14:textId="77777777" w:rsidR="00EC5372" w:rsidRDefault="00EC5372" w:rsidP="008C62A5">
            <w:pPr>
              <w:ind w:left="162"/>
              <w:rPr>
                <w:sz w:val="20"/>
                <w:szCs w:val="20"/>
              </w:rPr>
            </w:pPr>
            <w:r>
              <w:rPr>
                <w:sz w:val="20"/>
                <w:szCs w:val="20"/>
              </w:rPr>
              <w:t>Split the Pot (</w:t>
            </w:r>
            <w:r>
              <w:t xml:space="preserve"> </w:t>
            </w:r>
            <w:r w:rsidRPr="00EC5372">
              <w:rPr>
                <w:sz w:val="20"/>
                <w:szCs w:val="20"/>
              </w:rPr>
              <w:t>Monthly Mtg</w:t>
            </w:r>
            <w:r>
              <w:rPr>
                <w:sz w:val="20"/>
                <w:szCs w:val="20"/>
              </w:rPr>
              <w:t>s</w:t>
            </w:r>
            <w:r w:rsidR="003836FA">
              <w:rPr>
                <w:sz w:val="20"/>
                <w:szCs w:val="20"/>
              </w:rPr>
              <w:t>.</w:t>
            </w:r>
            <w:r>
              <w:rPr>
                <w:sz w:val="20"/>
                <w:szCs w:val="20"/>
              </w:rPr>
              <w:t>)</w:t>
            </w:r>
            <w:r w:rsidRPr="005B607A">
              <w:rPr>
                <w:sz w:val="20"/>
                <w:szCs w:val="20"/>
                <w:vertAlign w:val="superscript"/>
              </w:rPr>
              <w:t>#</w:t>
            </w:r>
          </w:p>
        </w:tc>
        <w:tc>
          <w:tcPr>
            <w:tcW w:w="1750" w:type="dxa"/>
            <w:tcBorders>
              <w:top w:val="nil"/>
              <w:left w:val="nil"/>
              <w:bottom w:val="nil"/>
              <w:right w:val="nil"/>
            </w:tcBorders>
            <w:shd w:val="clear" w:color="auto" w:fill="auto"/>
            <w:noWrap/>
            <w:vAlign w:val="bottom"/>
          </w:tcPr>
          <w:p w14:paraId="0DDC241E" w14:textId="77777777" w:rsidR="00EC5372" w:rsidRPr="00D434D6" w:rsidRDefault="00E44C55" w:rsidP="008C62A5">
            <w:pPr>
              <w:jc w:val="center"/>
              <w:rPr>
                <w:sz w:val="20"/>
                <w:szCs w:val="20"/>
              </w:rPr>
            </w:pPr>
            <w:r w:rsidRPr="00D434D6">
              <w:rPr>
                <w:sz w:val="20"/>
                <w:szCs w:val="20"/>
              </w:rPr>
              <w:t>$ 470</w:t>
            </w:r>
          </w:p>
        </w:tc>
        <w:tc>
          <w:tcPr>
            <w:tcW w:w="3418" w:type="dxa"/>
            <w:tcBorders>
              <w:top w:val="nil"/>
              <w:left w:val="nil"/>
              <w:bottom w:val="nil"/>
              <w:right w:val="nil"/>
            </w:tcBorders>
            <w:shd w:val="clear" w:color="auto" w:fill="auto"/>
            <w:noWrap/>
            <w:vAlign w:val="bottom"/>
          </w:tcPr>
          <w:p w14:paraId="51625848" w14:textId="77777777" w:rsidR="00EC5372" w:rsidRPr="00D434D6" w:rsidRDefault="00E44C55" w:rsidP="00841B4F">
            <w:pPr>
              <w:rPr>
                <w:sz w:val="20"/>
                <w:szCs w:val="20"/>
              </w:rPr>
            </w:pPr>
            <w:r w:rsidRPr="00D434D6">
              <w:rPr>
                <w:sz w:val="20"/>
                <w:szCs w:val="20"/>
              </w:rPr>
              <w:t xml:space="preserve">Equals Meeting </w:t>
            </w:r>
            <w:proofErr w:type="spellStart"/>
            <w:r w:rsidRPr="00D434D6">
              <w:rPr>
                <w:sz w:val="20"/>
                <w:szCs w:val="20"/>
              </w:rPr>
              <w:t>REfreshments</w:t>
            </w:r>
            <w:proofErr w:type="spellEnd"/>
          </w:p>
        </w:tc>
      </w:tr>
      <w:tr w:rsidR="00EC5372" w14:paraId="2DBE1285" w14:textId="77777777" w:rsidTr="005303B3">
        <w:trPr>
          <w:trHeight w:val="264"/>
        </w:trPr>
        <w:tc>
          <w:tcPr>
            <w:tcW w:w="3432" w:type="dxa"/>
            <w:tcBorders>
              <w:top w:val="nil"/>
              <w:left w:val="nil"/>
              <w:bottom w:val="single" w:sz="4" w:space="0" w:color="auto"/>
              <w:right w:val="nil"/>
            </w:tcBorders>
            <w:shd w:val="clear" w:color="auto" w:fill="auto"/>
            <w:noWrap/>
            <w:vAlign w:val="bottom"/>
          </w:tcPr>
          <w:p w14:paraId="1F4F8A1F" w14:textId="77777777" w:rsidR="00EC5372" w:rsidRPr="00440C60" w:rsidRDefault="00EC5372" w:rsidP="00EC5372">
            <w:pPr>
              <w:ind w:left="162"/>
              <w:rPr>
                <w:sz w:val="20"/>
                <w:szCs w:val="20"/>
              </w:rPr>
            </w:pPr>
            <w:r>
              <w:rPr>
                <w:sz w:val="20"/>
                <w:szCs w:val="20"/>
              </w:rPr>
              <w:t>Split the Pot (Events)</w:t>
            </w:r>
            <w:r w:rsidRPr="005B607A">
              <w:rPr>
                <w:sz w:val="20"/>
                <w:szCs w:val="20"/>
                <w:vertAlign w:val="superscript"/>
              </w:rPr>
              <w:t>#</w:t>
            </w:r>
          </w:p>
        </w:tc>
        <w:tc>
          <w:tcPr>
            <w:tcW w:w="1750" w:type="dxa"/>
            <w:tcBorders>
              <w:top w:val="nil"/>
              <w:left w:val="nil"/>
              <w:bottom w:val="single" w:sz="4" w:space="0" w:color="auto"/>
              <w:right w:val="nil"/>
            </w:tcBorders>
            <w:shd w:val="clear" w:color="auto" w:fill="auto"/>
            <w:noWrap/>
            <w:vAlign w:val="bottom"/>
          </w:tcPr>
          <w:p w14:paraId="49727BF0" w14:textId="77777777" w:rsidR="00EC5372" w:rsidRPr="00D434D6" w:rsidRDefault="00E44C55" w:rsidP="00440C60">
            <w:pPr>
              <w:jc w:val="center"/>
              <w:rPr>
                <w:sz w:val="20"/>
                <w:szCs w:val="20"/>
              </w:rPr>
            </w:pPr>
            <w:r w:rsidRPr="00D434D6">
              <w:rPr>
                <w:sz w:val="20"/>
                <w:szCs w:val="20"/>
              </w:rPr>
              <w:t>$ 1,400</w:t>
            </w:r>
          </w:p>
        </w:tc>
        <w:tc>
          <w:tcPr>
            <w:tcW w:w="3418" w:type="dxa"/>
            <w:tcBorders>
              <w:top w:val="nil"/>
              <w:left w:val="nil"/>
              <w:bottom w:val="single" w:sz="4" w:space="0" w:color="auto"/>
              <w:right w:val="nil"/>
            </w:tcBorders>
            <w:shd w:val="clear" w:color="auto" w:fill="auto"/>
            <w:noWrap/>
            <w:vAlign w:val="bottom"/>
          </w:tcPr>
          <w:p w14:paraId="48097443" w14:textId="77777777" w:rsidR="00EC5372" w:rsidRPr="00D434D6" w:rsidRDefault="00E44C55" w:rsidP="00841B4F">
            <w:pPr>
              <w:rPr>
                <w:sz w:val="20"/>
                <w:szCs w:val="20"/>
              </w:rPr>
            </w:pPr>
            <w:r w:rsidRPr="00D434D6">
              <w:rPr>
                <w:sz w:val="20"/>
                <w:szCs w:val="20"/>
              </w:rPr>
              <w:t>Slight Decrease</w:t>
            </w:r>
          </w:p>
        </w:tc>
      </w:tr>
      <w:tr w:rsidR="00EC5372" w14:paraId="6D3A771E" w14:textId="77777777" w:rsidTr="005303B3">
        <w:trPr>
          <w:trHeight w:val="264"/>
        </w:trPr>
        <w:tc>
          <w:tcPr>
            <w:tcW w:w="3432" w:type="dxa"/>
            <w:tcBorders>
              <w:top w:val="single" w:sz="4" w:space="0" w:color="auto"/>
              <w:left w:val="nil"/>
              <w:bottom w:val="nil"/>
              <w:right w:val="nil"/>
            </w:tcBorders>
            <w:shd w:val="clear" w:color="auto" w:fill="BFBFBF"/>
            <w:noWrap/>
            <w:vAlign w:val="bottom"/>
          </w:tcPr>
          <w:p w14:paraId="6FD94C89" w14:textId="77777777" w:rsidR="00EC5372" w:rsidRDefault="00EC5372" w:rsidP="008C62A5">
            <w:pPr>
              <w:ind w:left="162"/>
              <w:rPr>
                <w:sz w:val="20"/>
                <w:szCs w:val="20"/>
              </w:rPr>
            </w:pPr>
            <w:r w:rsidRPr="00A472AC">
              <w:rPr>
                <w:b/>
                <w:sz w:val="20"/>
                <w:szCs w:val="20"/>
              </w:rPr>
              <w:t>Miscellaneous Total</w:t>
            </w:r>
          </w:p>
        </w:tc>
        <w:tc>
          <w:tcPr>
            <w:tcW w:w="1750" w:type="dxa"/>
            <w:tcBorders>
              <w:top w:val="single" w:sz="4" w:space="0" w:color="auto"/>
              <w:left w:val="nil"/>
              <w:bottom w:val="nil"/>
              <w:right w:val="nil"/>
            </w:tcBorders>
            <w:shd w:val="clear" w:color="auto" w:fill="BFBFBF"/>
            <w:noWrap/>
            <w:vAlign w:val="bottom"/>
          </w:tcPr>
          <w:p w14:paraId="7E5A03E6" w14:textId="77777777" w:rsidR="00EC5372" w:rsidRPr="00D434D6" w:rsidRDefault="00E44C55" w:rsidP="00440C60">
            <w:pPr>
              <w:jc w:val="center"/>
              <w:rPr>
                <w:b/>
                <w:sz w:val="20"/>
                <w:szCs w:val="20"/>
              </w:rPr>
            </w:pPr>
            <w:r w:rsidRPr="00D434D6">
              <w:rPr>
                <w:b/>
                <w:sz w:val="20"/>
                <w:szCs w:val="20"/>
              </w:rPr>
              <w:t>$ 6,000</w:t>
            </w:r>
          </w:p>
        </w:tc>
        <w:tc>
          <w:tcPr>
            <w:tcW w:w="3418" w:type="dxa"/>
            <w:tcBorders>
              <w:top w:val="single" w:sz="4" w:space="0" w:color="auto"/>
              <w:left w:val="nil"/>
              <w:bottom w:val="nil"/>
              <w:right w:val="nil"/>
            </w:tcBorders>
            <w:shd w:val="clear" w:color="auto" w:fill="BFBFBF"/>
            <w:noWrap/>
            <w:vAlign w:val="bottom"/>
          </w:tcPr>
          <w:p w14:paraId="5E54908E" w14:textId="77777777" w:rsidR="00EC5372" w:rsidRPr="00D434D6" w:rsidRDefault="00EC5372" w:rsidP="008C62A5">
            <w:pPr>
              <w:rPr>
                <w:sz w:val="20"/>
                <w:szCs w:val="20"/>
              </w:rPr>
            </w:pPr>
          </w:p>
        </w:tc>
      </w:tr>
      <w:tr w:rsidR="00EC5372" w14:paraId="411D6762" w14:textId="77777777" w:rsidTr="005303B3">
        <w:trPr>
          <w:trHeight w:val="264"/>
        </w:trPr>
        <w:tc>
          <w:tcPr>
            <w:tcW w:w="3432" w:type="dxa"/>
            <w:tcBorders>
              <w:top w:val="nil"/>
              <w:left w:val="nil"/>
              <w:bottom w:val="nil"/>
              <w:right w:val="nil"/>
            </w:tcBorders>
            <w:shd w:val="clear" w:color="auto" w:fill="auto"/>
            <w:noWrap/>
            <w:vAlign w:val="bottom"/>
          </w:tcPr>
          <w:p w14:paraId="76F8AA70" w14:textId="77777777" w:rsidR="00EC5372" w:rsidRDefault="00EC5372" w:rsidP="008C62A5">
            <w:pPr>
              <w:ind w:left="162"/>
              <w:rPr>
                <w:sz w:val="20"/>
                <w:szCs w:val="20"/>
              </w:rPr>
            </w:pPr>
            <w:r>
              <w:rPr>
                <w:sz w:val="20"/>
                <w:szCs w:val="20"/>
              </w:rPr>
              <w:t>Legion Dues</w:t>
            </w:r>
            <w:r w:rsidRPr="005B607A">
              <w:rPr>
                <w:sz w:val="20"/>
                <w:szCs w:val="20"/>
                <w:vertAlign w:val="superscript"/>
              </w:rPr>
              <w:t>#</w:t>
            </w:r>
          </w:p>
        </w:tc>
        <w:tc>
          <w:tcPr>
            <w:tcW w:w="1750" w:type="dxa"/>
            <w:tcBorders>
              <w:top w:val="nil"/>
              <w:left w:val="nil"/>
              <w:bottom w:val="nil"/>
              <w:right w:val="nil"/>
            </w:tcBorders>
            <w:shd w:val="clear" w:color="auto" w:fill="auto"/>
            <w:noWrap/>
            <w:vAlign w:val="bottom"/>
          </w:tcPr>
          <w:p w14:paraId="3CAF844C" w14:textId="77777777" w:rsidR="00EC5372" w:rsidRPr="00D434D6" w:rsidRDefault="00E44C55" w:rsidP="00440C60">
            <w:pPr>
              <w:jc w:val="center"/>
              <w:rPr>
                <w:sz w:val="20"/>
                <w:szCs w:val="20"/>
              </w:rPr>
            </w:pPr>
            <w:r w:rsidRPr="00D434D6">
              <w:rPr>
                <w:sz w:val="20"/>
                <w:szCs w:val="20"/>
              </w:rPr>
              <w:t>$ 4,800</w:t>
            </w:r>
          </w:p>
        </w:tc>
        <w:tc>
          <w:tcPr>
            <w:tcW w:w="3418" w:type="dxa"/>
            <w:tcBorders>
              <w:top w:val="nil"/>
              <w:left w:val="nil"/>
              <w:bottom w:val="nil"/>
              <w:right w:val="nil"/>
            </w:tcBorders>
            <w:shd w:val="clear" w:color="auto" w:fill="auto"/>
            <w:noWrap/>
            <w:vAlign w:val="bottom"/>
          </w:tcPr>
          <w:p w14:paraId="347329F5" w14:textId="77777777" w:rsidR="00EC5372" w:rsidRPr="00D434D6" w:rsidRDefault="00E44C55" w:rsidP="00841B4F">
            <w:pPr>
              <w:rPr>
                <w:sz w:val="20"/>
                <w:szCs w:val="20"/>
              </w:rPr>
            </w:pPr>
            <w:r w:rsidRPr="00D434D6">
              <w:rPr>
                <w:sz w:val="20"/>
                <w:szCs w:val="20"/>
              </w:rPr>
              <w:t>120 paid members @ $40</w:t>
            </w:r>
          </w:p>
        </w:tc>
      </w:tr>
      <w:tr w:rsidR="00841B4F" w14:paraId="0B890DD4" w14:textId="77777777" w:rsidTr="005303B3">
        <w:trPr>
          <w:trHeight w:val="264"/>
        </w:trPr>
        <w:tc>
          <w:tcPr>
            <w:tcW w:w="3432" w:type="dxa"/>
            <w:tcBorders>
              <w:top w:val="nil"/>
              <w:left w:val="nil"/>
              <w:right w:val="nil"/>
            </w:tcBorders>
            <w:shd w:val="clear" w:color="auto" w:fill="auto"/>
            <w:noWrap/>
            <w:vAlign w:val="bottom"/>
          </w:tcPr>
          <w:p w14:paraId="2013EA1A" w14:textId="77777777" w:rsidR="00841B4F" w:rsidRDefault="00841B4F" w:rsidP="008C62A5">
            <w:pPr>
              <w:ind w:left="162"/>
              <w:rPr>
                <w:sz w:val="20"/>
                <w:szCs w:val="20"/>
              </w:rPr>
            </w:pPr>
            <w:r>
              <w:rPr>
                <w:sz w:val="20"/>
                <w:szCs w:val="20"/>
              </w:rPr>
              <w:t>Sales Tax Collected</w:t>
            </w:r>
          </w:p>
        </w:tc>
        <w:tc>
          <w:tcPr>
            <w:tcW w:w="1750" w:type="dxa"/>
            <w:tcBorders>
              <w:top w:val="nil"/>
              <w:left w:val="nil"/>
              <w:right w:val="nil"/>
            </w:tcBorders>
            <w:shd w:val="clear" w:color="auto" w:fill="auto"/>
            <w:noWrap/>
            <w:vAlign w:val="bottom"/>
          </w:tcPr>
          <w:p w14:paraId="3708B692" w14:textId="77777777" w:rsidR="00841B4F" w:rsidRPr="00D434D6" w:rsidRDefault="00E44C55" w:rsidP="00440C60">
            <w:pPr>
              <w:jc w:val="center"/>
              <w:rPr>
                <w:sz w:val="20"/>
                <w:szCs w:val="20"/>
              </w:rPr>
            </w:pPr>
            <w:r w:rsidRPr="00D434D6">
              <w:rPr>
                <w:sz w:val="20"/>
                <w:szCs w:val="20"/>
              </w:rPr>
              <w:t>0</w:t>
            </w:r>
          </w:p>
        </w:tc>
        <w:tc>
          <w:tcPr>
            <w:tcW w:w="3418" w:type="dxa"/>
            <w:tcBorders>
              <w:top w:val="nil"/>
              <w:left w:val="nil"/>
              <w:right w:val="nil"/>
            </w:tcBorders>
            <w:shd w:val="clear" w:color="auto" w:fill="auto"/>
            <w:noWrap/>
            <w:vAlign w:val="bottom"/>
          </w:tcPr>
          <w:p w14:paraId="6450D1AF" w14:textId="77777777" w:rsidR="00841B4F" w:rsidRPr="00D434D6" w:rsidRDefault="00841B4F" w:rsidP="008C62A5">
            <w:pPr>
              <w:rPr>
                <w:sz w:val="20"/>
                <w:szCs w:val="20"/>
              </w:rPr>
            </w:pPr>
          </w:p>
        </w:tc>
      </w:tr>
      <w:tr w:rsidR="00841B4F" w14:paraId="7F0EE249" w14:textId="77777777" w:rsidTr="005303B3">
        <w:trPr>
          <w:trHeight w:val="264"/>
        </w:trPr>
        <w:tc>
          <w:tcPr>
            <w:tcW w:w="3432" w:type="dxa"/>
            <w:tcBorders>
              <w:left w:val="nil"/>
              <w:bottom w:val="single" w:sz="4" w:space="0" w:color="auto"/>
              <w:right w:val="nil"/>
            </w:tcBorders>
            <w:shd w:val="clear" w:color="auto" w:fill="auto"/>
            <w:noWrap/>
            <w:vAlign w:val="bottom"/>
          </w:tcPr>
          <w:p w14:paraId="23E43D08" w14:textId="77777777" w:rsidR="00841B4F" w:rsidRPr="00A472AC" w:rsidRDefault="00841B4F" w:rsidP="00841B4F">
            <w:pPr>
              <w:ind w:left="180"/>
              <w:rPr>
                <w:b/>
                <w:sz w:val="20"/>
                <w:szCs w:val="20"/>
              </w:rPr>
            </w:pPr>
            <w:r>
              <w:rPr>
                <w:sz w:val="20"/>
                <w:szCs w:val="20"/>
              </w:rPr>
              <w:t>Donations</w:t>
            </w:r>
            <w:r w:rsidRPr="005B607A">
              <w:rPr>
                <w:sz w:val="20"/>
                <w:szCs w:val="20"/>
                <w:vertAlign w:val="superscript"/>
              </w:rPr>
              <w:t>#</w:t>
            </w:r>
          </w:p>
        </w:tc>
        <w:tc>
          <w:tcPr>
            <w:tcW w:w="1750" w:type="dxa"/>
            <w:tcBorders>
              <w:left w:val="nil"/>
              <w:bottom w:val="single" w:sz="4" w:space="0" w:color="auto"/>
              <w:right w:val="nil"/>
            </w:tcBorders>
            <w:shd w:val="clear" w:color="auto" w:fill="auto"/>
            <w:noWrap/>
            <w:vAlign w:val="bottom"/>
          </w:tcPr>
          <w:p w14:paraId="06062C88" w14:textId="77777777" w:rsidR="00841B4F" w:rsidRPr="00D434D6" w:rsidRDefault="00E44C55" w:rsidP="00440C60">
            <w:pPr>
              <w:jc w:val="center"/>
              <w:rPr>
                <w:sz w:val="20"/>
                <w:szCs w:val="20"/>
              </w:rPr>
            </w:pPr>
            <w:r w:rsidRPr="00D434D6">
              <w:rPr>
                <w:sz w:val="20"/>
                <w:szCs w:val="20"/>
              </w:rPr>
              <w:t>$ 1,200</w:t>
            </w:r>
          </w:p>
        </w:tc>
        <w:tc>
          <w:tcPr>
            <w:tcW w:w="3418" w:type="dxa"/>
            <w:tcBorders>
              <w:left w:val="nil"/>
              <w:bottom w:val="single" w:sz="4" w:space="0" w:color="auto"/>
              <w:right w:val="nil"/>
            </w:tcBorders>
            <w:shd w:val="clear" w:color="auto" w:fill="auto"/>
            <w:noWrap/>
            <w:vAlign w:val="bottom"/>
          </w:tcPr>
          <w:p w14:paraId="35E721F7" w14:textId="77777777" w:rsidR="00841B4F" w:rsidRPr="00D434D6" w:rsidRDefault="00E44C55" w:rsidP="00841B4F">
            <w:pPr>
              <w:rPr>
                <w:sz w:val="20"/>
                <w:szCs w:val="20"/>
              </w:rPr>
            </w:pPr>
            <w:r w:rsidRPr="00D434D6">
              <w:rPr>
                <w:sz w:val="20"/>
                <w:szCs w:val="20"/>
              </w:rPr>
              <w:t>$ 100/Month</w:t>
            </w:r>
          </w:p>
        </w:tc>
      </w:tr>
      <w:tr w:rsidR="00841B4F" w14:paraId="1A932BA1" w14:textId="77777777" w:rsidTr="0037070F">
        <w:trPr>
          <w:trHeight w:val="264"/>
        </w:trPr>
        <w:tc>
          <w:tcPr>
            <w:tcW w:w="3432" w:type="dxa"/>
            <w:tcBorders>
              <w:top w:val="nil"/>
              <w:left w:val="nil"/>
              <w:bottom w:val="nil"/>
              <w:right w:val="nil"/>
            </w:tcBorders>
            <w:shd w:val="clear" w:color="auto" w:fill="auto"/>
            <w:noWrap/>
            <w:vAlign w:val="bottom"/>
            <w:hideMark/>
          </w:tcPr>
          <w:p w14:paraId="790BF763" w14:textId="77777777" w:rsidR="00841B4F" w:rsidRDefault="00841B4F" w:rsidP="008C62A5">
            <w:pPr>
              <w:ind w:left="162"/>
              <w:rPr>
                <w:b/>
                <w:bCs/>
                <w:sz w:val="20"/>
                <w:szCs w:val="20"/>
              </w:rPr>
            </w:pPr>
          </w:p>
          <w:p w14:paraId="5B1E8E52" w14:textId="77777777" w:rsidR="00841B4F" w:rsidRDefault="00841B4F" w:rsidP="008C62A5">
            <w:pPr>
              <w:ind w:left="162"/>
              <w:rPr>
                <w:sz w:val="20"/>
                <w:szCs w:val="20"/>
              </w:rPr>
            </w:pPr>
            <w:r>
              <w:rPr>
                <w:b/>
                <w:bCs/>
                <w:sz w:val="20"/>
                <w:szCs w:val="20"/>
              </w:rPr>
              <w:t>Sub Total</w:t>
            </w:r>
          </w:p>
        </w:tc>
        <w:tc>
          <w:tcPr>
            <w:tcW w:w="1750" w:type="dxa"/>
            <w:tcBorders>
              <w:top w:val="nil"/>
              <w:left w:val="nil"/>
              <w:bottom w:val="nil"/>
              <w:right w:val="nil"/>
            </w:tcBorders>
            <w:shd w:val="clear" w:color="auto" w:fill="auto"/>
            <w:noWrap/>
            <w:vAlign w:val="bottom"/>
          </w:tcPr>
          <w:p w14:paraId="3E46B548" w14:textId="77777777" w:rsidR="00841B4F" w:rsidRPr="00D434D6" w:rsidRDefault="00CD5F9B" w:rsidP="00CA532C">
            <w:pPr>
              <w:jc w:val="center"/>
              <w:rPr>
                <w:b/>
                <w:sz w:val="20"/>
                <w:szCs w:val="20"/>
              </w:rPr>
            </w:pPr>
            <w:r w:rsidRPr="00D434D6">
              <w:rPr>
                <w:b/>
                <w:sz w:val="20"/>
                <w:szCs w:val="20"/>
              </w:rPr>
              <w:t>$ 99,436</w:t>
            </w:r>
          </w:p>
        </w:tc>
        <w:tc>
          <w:tcPr>
            <w:tcW w:w="3418" w:type="dxa"/>
            <w:tcBorders>
              <w:top w:val="nil"/>
              <w:left w:val="nil"/>
              <w:bottom w:val="nil"/>
              <w:right w:val="nil"/>
            </w:tcBorders>
            <w:shd w:val="clear" w:color="auto" w:fill="auto"/>
            <w:noWrap/>
            <w:vAlign w:val="bottom"/>
          </w:tcPr>
          <w:p w14:paraId="39A56EA9" w14:textId="77777777" w:rsidR="00841B4F" w:rsidRPr="00D434D6" w:rsidRDefault="00841B4F" w:rsidP="004813A1">
            <w:pPr>
              <w:rPr>
                <w:sz w:val="20"/>
                <w:szCs w:val="20"/>
              </w:rPr>
            </w:pPr>
          </w:p>
        </w:tc>
      </w:tr>
      <w:tr w:rsidR="00841B4F" w14:paraId="60F8E912" w14:textId="77777777" w:rsidTr="0037070F">
        <w:trPr>
          <w:trHeight w:val="264"/>
        </w:trPr>
        <w:tc>
          <w:tcPr>
            <w:tcW w:w="3432" w:type="dxa"/>
            <w:tcBorders>
              <w:top w:val="nil"/>
              <w:left w:val="nil"/>
              <w:bottom w:val="single" w:sz="4" w:space="0" w:color="auto"/>
              <w:right w:val="nil"/>
            </w:tcBorders>
            <w:shd w:val="clear" w:color="auto" w:fill="auto"/>
            <w:noWrap/>
            <w:vAlign w:val="bottom"/>
            <w:hideMark/>
          </w:tcPr>
          <w:p w14:paraId="1AFD77FD" w14:textId="77777777" w:rsidR="00841B4F" w:rsidRDefault="00841B4F" w:rsidP="008C62A5">
            <w:pPr>
              <w:ind w:left="162"/>
              <w:rPr>
                <w:b/>
                <w:bCs/>
                <w:sz w:val="20"/>
                <w:szCs w:val="20"/>
              </w:rPr>
            </w:pPr>
          </w:p>
          <w:p w14:paraId="08F0D6BE" w14:textId="77777777" w:rsidR="00841B4F" w:rsidRDefault="00841B4F" w:rsidP="008C62A5">
            <w:pPr>
              <w:ind w:left="162"/>
              <w:rPr>
                <w:sz w:val="20"/>
                <w:szCs w:val="20"/>
              </w:rPr>
            </w:pPr>
            <w:r>
              <w:rPr>
                <w:b/>
                <w:bCs/>
                <w:sz w:val="20"/>
                <w:szCs w:val="20"/>
              </w:rPr>
              <w:t>Earnings Projections</w:t>
            </w:r>
          </w:p>
        </w:tc>
        <w:tc>
          <w:tcPr>
            <w:tcW w:w="1750" w:type="dxa"/>
            <w:tcBorders>
              <w:top w:val="nil"/>
              <w:left w:val="nil"/>
              <w:bottom w:val="single" w:sz="4" w:space="0" w:color="auto"/>
              <w:right w:val="nil"/>
            </w:tcBorders>
            <w:shd w:val="clear" w:color="auto" w:fill="auto"/>
            <w:noWrap/>
            <w:vAlign w:val="bottom"/>
          </w:tcPr>
          <w:p w14:paraId="1A6AE27C" w14:textId="77777777" w:rsidR="00841B4F" w:rsidRPr="00D434D6" w:rsidRDefault="00CD5F9B" w:rsidP="00440C60">
            <w:pPr>
              <w:jc w:val="center"/>
              <w:rPr>
                <w:b/>
                <w:sz w:val="20"/>
                <w:szCs w:val="20"/>
              </w:rPr>
            </w:pPr>
            <w:r w:rsidRPr="00D434D6">
              <w:rPr>
                <w:b/>
                <w:sz w:val="20"/>
                <w:szCs w:val="20"/>
              </w:rPr>
              <w:t>$ 0</w:t>
            </w:r>
          </w:p>
        </w:tc>
        <w:tc>
          <w:tcPr>
            <w:tcW w:w="3418" w:type="dxa"/>
            <w:tcBorders>
              <w:top w:val="nil"/>
              <w:left w:val="nil"/>
              <w:bottom w:val="single" w:sz="4" w:space="0" w:color="auto"/>
              <w:right w:val="nil"/>
            </w:tcBorders>
            <w:shd w:val="clear" w:color="auto" w:fill="auto"/>
            <w:noWrap/>
            <w:vAlign w:val="bottom"/>
          </w:tcPr>
          <w:p w14:paraId="117F7003" w14:textId="77777777" w:rsidR="00841B4F" w:rsidRPr="00D434D6" w:rsidRDefault="00841B4F" w:rsidP="008C62A5">
            <w:pPr>
              <w:rPr>
                <w:sz w:val="20"/>
                <w:szCs w:val="20"/>
              </w:rPr>
            </w:pPr>
          </w:p>
        </w:tc>
      </w:tr>
      <w:tr w:rsidR="00841B4F" w14:paraId="019F9E39" w14:textId="77777777" w:rsidTr="005303B3">
        <w:trPr>
          <w:trHeight w:val="264"/>
        </w:trPr>
        <w:tc>
          <w:tcPr>
            <w:tcW w:w="3432" w:type="dxa"/>
            <w:tcBorders>
              <w:top w:val="nil"/>
              <w:left w:val="nil"/>
              <w:bottom w:val="single" w:sz="4" w:space="0" w:color="auto"/>
              <w:right w:val="nil"/>
            </w:tcBorders>
            <w:shd w:val="clear" w:color="auto" w:fill="auto"/>
            <w:noWrap/>
            <w:vAlign w:val="bottom"/>
          </w:tcPr>
          <w:p w14:paraId="48124A67" w14:textId="77777777" w:rsidR="00841B4F" w:rsidRDefault="00841B4F" w:rsidP="008C62A5">
            <w:pPr>
              <w:ind w:left="162"/>
              <w:rPr>
                <w:sz w:val="20"/>
                <w:szCs w:val="20"/>
              </w:rPr>
            </w:pPr>
            <w:r>
              <w:rPr>
                <w:sz w:val="20"/>
                <w:szCs w:val="20"/>
              </w:rPr>
              <w:t>Investment Income</w:t>
            </w:r>
          </w:p>
        </w:tc>
        <w:tc>
          <w:tcPr>
            <w:tcW w:w="1750" w:type="dxa"/>
            <w:tcBorders>
              <w:top w:val="nil"/>
              <w:left w:val="nil"/>
              <w:bottom w:val="single" w:sz="4" w:space="0" w:color="auto"/>
              <w:right w:val="nil"/>
            </w:tcBorders>
            <w:shd w:val="clear" w:color="auto" w:fill="auto"/>
            <w:noWrap/>
            <w:vAlign w:val="bottom"/>
          </w:tcPr>
          <w:p w14:paraId="00BD3CB8" w14:textId="77777777" w:rsidR="00841B4F" w:rsidRPr="00D434D6" w:rsidRDefault="00CD5F9B" w:rsidP="008C62A5">
            <w:pPr>
              <w:jc w:val="center"/>
              <w:rPr>
                <w:sz w:val="20"/>
                <w:szCs w:val="20"/>
              </w:rPr>
            </w:pPr>
            <w:r w:rsidRPr="00D434D6">
              <w:rPr>
                <w:sz w:val="20"/>
                <w:szCs w:val="20"/>
              </w:rPr>
              <w:t>$ 0</w:t>
            </w:r>
          </w:p>
        </w:tc>
        <w:tc>
          <w:tcPr>
            <w:tcW w:w="3418" w:type="dxa"/>
            <w:tcBorders>
              <w:top w:val="nil"/>
              <w:left w:val="nil"/>
              <w:bottom w:val="single" w:sz="4" w:space="0" w:color="auto"/>
              <w:right w:val="nil"/>
            </w:tcBorders>
            <w:shd w:val="clear" w:color="auto" w:fill="auto"/>
            <w:noWrap/>
            <w:vAlign w:val="bottom"/>
          </w:tcPr>
          <w:p w14:paraId="76CF1683" w14:textId="77777777" w:rsidR="00841B4F" w:rsidRPr="00D434D6" w:rsidRDefault="00841B4F" w:rsidP="008C62A5">
            <w:pPr>
              <w:rPr>
                <w:sz w:val="20"/>
                <w:szCs w:val="20"/>
              </w:rPr>
            </w:pPr>
          </w:p>
        </w:tc>
      </w:tr>
      <w:tr w:rsidR="00841B4F" w14:paraId="32E95300" w14:textId="77777777" w:rsidTr="0037070F">
        <w:trPr>
          <w:trHeight w:val="264"/>
        </w:trPr>
        <w:tc>
          <w:tcPr>
            <w:tcW w:w="3432" w:type="dxa"/>
            <w:tcBorders>
              <w:top w:val="nil"/>
              <w:left w:val="nil"/>
              <w:bottom w:val="nil"/>
              <w:right w:val="nil"/>
            </w:tcBorders>
            <w:shd w:val="clear" w:color="auto" w:fill="auto"/>
            <w:noWrap/>
            <w:vAlign w:val="bottom"/>
            <w:hideMark/>
          </w:tcPr>
          <w:p w14:paraId="6385AEAC" w14:textId="77777777" w:rsidR="00841B4F" w:rsidRDefault="00841B4F" w:rsidP="008C62A5">
            <w:pPr>
              <w:ind w:left="162"/>
              <w:rPr>
                <w:sz w:val="20"/>
                <w:szCs w:val="20"/>
              </w:rPr>
            </w:pPr>
          </w:p>
          <w:p w14:paraId="1A8ADEA5" w14:textId="77777777" w:rsidR="00841B4F" w:rsidRDefault="00BE575B" w:rsidP="008C62A5">
            <w:pPr>
              <w:ind w:left="162"/>
              <w:rPr>
                <w:sz w:val="20"/>
                <w:szCs w:val="20"/>
              </w:rPr>
            </w:pPr>
            <w:r>
              <w:rPr>
                <w:b/>
                <w:bCs/>
                <w:sz w:val="20"/>
                <w:szCs w:val="20"/>
              </w:rPr>
              <w:t>Sub Total</w:t>
            </w:r>
          </w:p>
        </w:tc>
        <w:tc>
          <w:tcPr>
            <w:tcW w:w="1750" w:type="dxa"/>
            <w:tcBorders>
              <w:top w:val="nil"/>
              <w:left w:val="nil"/>
              <w:bottom w:val="nil"/>
              <w:right w:val="nil"/>
            </w:tcBorders>
            <w:shd w:val="clear" w:color="auto" w:fill="auto"/>
            <w:noWrap/>
            <w:vAlign w:val="bottom"/>
          </w:tcPr>
          <w:p w14:paraId="5C8C1CEE" w14:textId="77777777" w:rsidR="00841B4F" w:rsidRPr="00D434D6" w:rsidRDefault="00CD5F9B" w:rsidP="00440C60">
            <w:pPr>
              <w:jc w:val="center"/>
              <w:rPr>
                <w:b/>
                <w:sz w:val="20"/>
                <w:szCs w:val="20"/>
              </w:rPr>
            </w:pPr>
            <w:r w:rsidRPr="00D434D6">
              <w:rPr>
                <w:b/>
                <w:sz w:val="20"/>
                <w:szCs w:val="20"/>
              </w:rPr>
              <w:t>$ 0</w:t>
            </w:r>
          </w:p>
        </w:tc>
        <w:tc>
          <w:tcPr>
            <w:tcW w:w="3418" w:type="dxa"/>
            <w:tcBorders>
              <w:top w:val="nil"/>
              <w:left w:val="nil"/>
              <w:bottom w:val="nil"/>
              <w:right w:val="nil"/>
            </w:tcBorders>
            <w:shd w:val="clear" w:color="auto" w:fill="auto"/>
            <w:noWrap/>
            <w:vAlign w:val="bottom"/>
          </w:tcPr>
          <w:p w14:paraId="063ED11F" w14:textId="77777777" w:rsidR="00841B4F" w:rsidRPr="00D434D6" w:rsidRDefault="00841B4F" w:rsidP="008C62A5">
            <w:pPr>
              <w:rPr>
                <w:sz w:val="20"/>
                <w:szCs w:val="20"/>
              </w:rPr>
            </w:pPr>
          </w:p>
        </w:tc>
      </w:tr>
      <w:tr w:rsidR="00841B4F" w14:paraId="6F2A3162" w14:textId="77777777" w:rsidTr="005303B3">
        <w:trPr>
          <w:trHeight w:val="264"/>
        </w:trPr>
        <w:tc>
          <w:tcPr>
            <w:tcW w:w="3432" w:type="dxa"/>
            <w:tcBorders>
              <w:top w:val="nil"/>
              <w:left w:val="nil"/>
              <w:bottom w:val="nil"/>
              <w:right w:val="nil"/>
            </w:tcBorders>
            <w:shd w:val="clear" w:color="auto" w:fill="auto"/>
            <w:noWrap/>
            <w:vAlign w:val="bottom"/>
          </w:tcPr>
          <w:p w14:paraId="3C21FE71" w14:textId="77777777" w:rsidR="00841B4F" w:rsidRDefault="00841B4F" w:rsidP="008C62A5">
            <w:pPr>
              <w:ind w:left="162"/>
              <w:rPr>
                <w:sz w:val="20"/>
                <w:szCs w:val="20"/>
              </w:rPr>
            </w:pPr>
          </w:p>
        </w:tc>
        <w:tc>
          <w:tcPr>
            <w:tcW w:w="1750" w:type="dxa"/>
            <w:tcBorders>
              <w:top w:val="nil"/>
              <w:left w:val="nil"/>
              <w:bottom w:val="nil"/>
              <w:right w:val="nil"/>
            </w:tcBorders>
            <w:shd w:val="clear" w:color="auto" w:fill="auto"/>
            <w:noWrap/>
            <w:vAlign w:val="bottom"/>
          </w:tcPr>
          <w:p w14:paraId="7F2B0DEA" w14:textId="77777777" w:rsidR="00841B4F" w:rsidRPr="00D434D6" w:rsidRDefault="00841B4F" w:rsidP="00440C60">
            <w:pPr>
              <w:jc w:val="center"/>
              <w:rPr>
                <w:sz w:val="20"/>
                <w:szCs w:val="20"/>
              </w:rPr>
            </w:pPr>
          </w:p>
        </w:tc>
        <w:tc>
          <w:tcPr>
            <w:tcW w:w="3418" w:type="dxa"/>
            <w:tcBorders>
              <w:top w:val="nil"/>
              <w:left w:val="nil"/>
              <w:bottom w:val="nil"/>
              <w:right w:val="nil"/>
            </w:tcBorders>
            <w:shd w:val="clear" w:color="auto" w:fill="auto"/>
            <w:noWrap/>
            <w:vAlign w:val="bottom"/>
          </w:tcPr>
          <w:p w14:paraId="31C1B42F" w14:textId="77777777" w:rsidR="00841B4F" w:rsidRPr="00D434D6" w:rsidRDefault="00841B4F" w:rsidP="008C62A5">
            <w:pPr>
              <w:rPr>
                <w:sz w:val="20"/>
                <w:szCs w:val="20"/>
              </w:rPr>
            </w:pPr>
          </w:p>
        </w:tc>
      </w:tr>
      <w:tr w:rsidR="00841B4F" w14:paraId="4627D1DF" w14:textId="77777777" w:rsidTr="0037070F">
        <w:trPr>
          <w:trHeight w:val="264"/>
        </w:trPr>
        <w:tc>
          <w:tcPr>
            <w:tcW w:w="3432" w:type="dxa"/>
            <w:tcBorders>
              <w:top w:val="nil"/>
              <w:left w:val="nil"/>
              <w:bottom w:val="nil"/>
              <w:right w:val="nil"/>
            </w:tcBorders>
            <w:shd w:val="clear" w:color="auto" w:fill="auto"/>
            <w:noWrap/>
            <w:vAlign w:val="bottom"/>
            <w:hideMark/>
          </w:tcPr>
          <w:p w14:paraId="40B5734A" w14:textId="77777777" w:rsidR="00841B4F" w:rsidRDefault="00841B4F" w:rsidP="008C62A5">
            <w:pPr>
              <w:rPr>
                <w:sz w:val="20"/>
                <w:szCs w:val="20"/>
              </w:rPr>
            </w:pPr>
            <w:r>
              <w:rPr>
                <w:b/>
                <w:bCs/>
                <w:sz w:val="20"/>
                <w:szCs w:val="20"/>
              </w:rPr>
              <w:t>Total</w:t>
            </w:r>
          </w:p>
        </w:tc>
        <w:tc>
          <w:tcPr>
            <w:tcW w:w="1750" w:type="dxa"/>
            <w:tcBorders>
              <w:top w:val="nil"/>
              <w:left w:val="nil"/>
              <w:bottom w:val="nil"/>
              <w:right w:val="nil"/>
            </w:tcBorders>
            <w:shd w:val="clear" w:color="auto" w:fill="auto"/>
            <w:noWrap/>
            <w:vAlign w:val="bottom"/>
          </w:tcPr>
          <w:p w14:paraId="0C14ACF0" w14:textId="77777777" w:rsidR="00841B4F" w:rsidRPr="00D434D6" w:rsidRDefault="00CD5F9B" w:rsidP="00CA532C">
            <w:pPr>
              <w:jc w:val="center"/>
              <w:rPr>
                <w:b/>
                <w:sz w:val="20"/>
                <w:szCs w:val="20"/>
              </w:rPr>
            </w:pPr>
            <w:r w:rsidRPr="00D434D6">
              <w:rPr>
                <w:b/>
                <w:sz w:val="20"/>
                <w:szCs w:val="20"/>
              </w:rPr>
              <w:t>$ 99,436</w:t>
            </w:r>
          </w:p>
        </w:tc>
        <w:tc>
          <w:tcPr>
            <w:tcW w:w="3418" w:type="dxa"/>
            <w:tcBorders>
              <w:top w:val="nil"/>
              <w:left w:val="nil"/>
              <w:bottom w:val="nil"/>
              <w:right w:val="nil"/>
            </w:tcBorders>
            <w:shd w:val="clear" w:color="auto" w:fill="auto"/>
            <w:noWrap/>
            <w:vAlign w:val="bottom"/>
          </w:tcPr>
          <w:p w14:paraId="103B1881" w14:textId="77777777" w:rsidR="00841B4F" w:rsidRPr="00D434D6" w:rsidRDefault="00841B4F" w:rsidP="008C62A5">
            <w:pPr>
              <w:rPr>
                <w:sz w:val="20"/>
                <w:szCs w:val="20"/>
              </w:rPr>
            </w:pPr>
          </w:p>
        </w:tc>
      </w:tr>
      <w:tr w:rsidR="00841B4F" w14:paraId="52903E89" w14:textId="77777777" w:rsidTr="008C62A5">
        <w:trPr>
          <w:trHeight w:val="264"/>
        </w:trPr>
        <w:tc>
          <w:tcPr>
            <w:tcW w:w="3432" w:type="dxa"/>
            <w:tcBorders>
              <w:top w:val="nil"/>
              <w:left w:val="nil"/>
              <w:bottom w:val="nil"/>
              <w:right w:val="nil"/>
            </w:tcBorders>
            <w:shd w:val="clear" w:color="auto" w:fill="auto"/>
            <w:noWrap/>
            <w:vAlign w:val="bottom"/>
            <w:hideMark/>
          </w:tcPr>
          <w:p w14:paraId="00AB3D05" w14:textId="77777777" w:rsidR="00841B4F" w:rsidRDefault="00841B4F" w:rsidP="008C62A5">
            <w:pPr>
              <w:rPr>
                <w:sz w:val="20"/>
                <w:szCs w:val="20"/>
              </w:rPr>
            </w:pPr>
          </w:p>
        </w:tc>
        <w:tc>
          <w:tcPr>
            <w:tcW w:w="1750" w:type="dxa"/>
            <w:tcBorders>
              <w:top w:val="nil"/>
              <w:left w:val="nil"/>
              <w:bottom w:val="nil"/>
              <w:right w:val="nil"/>
            </w:tcBorders>
            <w:shd w:val="clear" w:color="auto" w:fill="auto"/>
            <w:noWrap/>
            <w:vAlign w:val="bottom"/>
          </w:tcPr>
          <w:p w14:paraId="44509699" w14:textId="77777777" w:rsidR="00841B4F" w:rsidRDefault="00841B4F" w:rsidP="008C62A5">
            <w:pPr>
              <w:jc w:val="center"/>
              <w:rPr>
                <w:sz w:val="20"/>
                <w:szCs w:val="20"/>
              </w:rPr>
            </w:pPr>
          </w:p>
        </w:tc>
        <w:tc>
          <w:tcPr>
            <w:tcW w:w="3418" w:type="dxa"/>
            <w:tcBorders>
              <w:top w:val="nil"/>
              <w:left w:val="nil"/>
              <w:bottom w:val="nil"/>
              <w:right w:val="nil"/>
            </w:tcBorders>
            <w:shd w:val="clear" w:color="auto" w:fill="auto"/>
            <w:noWrap/>
            <w:vAlign w:val="bottom"/>
            <w:hideMark/>
          </w:tcPr>
          <w:p w14:paraId="62AE44BF" w14:textId="77777777" w:rsidR="00841B4F" w:rsidRDefault="00841B4F" w:rsidP="008C62A5">
            <w:pPr>
              <w:rPr>
                <w:sz w:val="20"/>
                <w:szCs w:val="20"/>
              </w:rPr>
            </w:pPr>
          </w:p>
        </w:tc>
      </w:tr>
      <w:tr w:rsidR="00841B4F" w14:paraId="399DFE4B" w14:textId="77777777" w:rsidTr="008C62A5">
        <w:trPr>
          <w:trHeight w:val="264"/>
        </w:trPr>
        <w:tc>
          <w:tcPr>
            <w:tcW w:w="3432" w:type="dxa"/>
            <w:tcBorders>
              <w:top w:val="nil"/>
              <w:left w:val="nil"/>
              <w:bottom w:val="nil"/>
              <w:right w:val="nil"/>
            </w:tcBorders>
            <w:shd w:val="clear" w:color="auto" w:fill="auto"/>
            <w:noWrap/>
            <w:vAlign w:val="bottom"/>
            <w:hideMark/>
          </w:tcPr>
          <w:p w14:paraId="02BBDDDF" w14:textId="77777777" w:rsidR="00841B4F" w:rsidRDefault="00841B4F" w:rsidP="008C62A5">
            <w:pPr>
              <w:jc w:val="right"/>
              <w:rPr>
                <w:b/>
                <w:bCs/>
                <w:sz w:val="20"/>
                <w:szCs w:val="20"/>
              </w:rPr>
            </w:pPr>
          </w:p>
        </w:tc>
        <w:tc>
          <w:tcPr>
            <w:tcW w:w="1750" w:type="dxa"/>
            <w:tcBorders>
              <w:top w:val="nil"/>
              <w:left w:val="nil"/>
              <w:bottom w:val="nil"/>
              <w:right w:val="nil"/>
            </w:tcBorders>
            <w:shd w:val="clear" w:color="auto" w:fill="auto"/>
            <w:noWrap/>
            <w:vAlign w:val="bottom"/>
          </w:tcPr>
          <w:p w14:paraId="7C3B6E27" w14:textId="77777777" w:rsidR="00841B4F" w:rsidRDefault="00841B4F" w:rsidP="008C62A5">
            <w:pPr>
              <w:jc w:val="center"/>
              <w:rPr>
                <w:b/>
                <w:bCs/>
                <w:sz w:val="20"/>
                <w:szCs w:val="20"/>
              </w:rPr>
            </w:pPr>
          </w:p>
        </w:tc>
        <w:tc>
          <w:tcPr>
            <w:tcW w:w="3418" w:type="dxa"/>
            <w:tcBorders>
              <w:top w:val="nil"/>
              <w:left w:val="nil"/>
              <w:bottom w:val="nil"/>
              <w:right w:val="nil"/>
            </w:tcBorders>
            <w:shd w:val="clear" w:color="auto" w:fill="auto"/>
            <w:noWrap/>
            <w:vAlign w:val="bottom"/>
            <w:hideMark/>
          </w:tcPr>
          <w:p w14:paraId="0EFDCC94" w14:textId="77777777" w:rsidR="00841B4F" w:rsidRDefault="00841B4F" w:rsidP="008C62A5">
            <w:pPr>
              <w:rPr>
                <w:b/>
                <w:bCs/>
                <w:sz w:val="20"/>
                <w:szCs w:val="20"/>
              </w:rPr>
            </w:pPr>
          </w:p>
        </w:tc>
      </w:tr>
      <w:tr w:rsidR="00841B4F" w14:paraId="2EC2A75A" w14:textId="77777777" w:rsidTr="005303B3">
        <w:trPr>
          <w:trHeight w:val="264"/>
        </w:trPr>
        <w:tc>
          <w:tcPr>
            <w:tcW w:w="3432" w:type="dxa"/>
            <w:tcBorders>
              <w:top w:val="nil"/>
              <w:left w:val="nil"/>
              <w:bottom w:val="nil"/>
              <w:right w:val="nil"/>
            </w:tcBorders>
            <w:shd w:val="clear" w:color="auto" w:fill="auto"/>
            <w:noWrap/>
            <w:vAlign w:val="bottom"/>
          </w:tcPr>
          <w:p w14:paraId="7D314362" w14:textId="77777777" w:rsidR="00841B4F" w:rsidRDefault="00841B4F" w:rsidP="008C62A5">
            <w:pPr>
              <w:rPr>
                <w:sz w:val="20"/>
                <w:szCs w:val="20"/>
              </w:rPr>
            </w:pPr>
          </w:p>
        </w:tc>
        <w:tc>
          <w:tcPr>
            <w:tcW w:w="1750" w:type="dxa"/>
            <w:tcBorders>
              <w:top w:val="nil"/>
              <w:left w:val="nil"/>
              <w:bottom w:val="nil"/>
              <w:right w:val="nil"/>
            </w:tcBorders>
            <w:shd w:val="clear" w:color="auto" w:fill="auto"/>
            <w:noWrap/>
            <w:vAlign w:val="bottom"/>
          </w:tcPr>
          <w:p w14:paraId="65F2F305" w14:textId="77777777" w:rsidR="00841B4F" w:rsidRDefault="00841B4F" w:rsidP="008C62A5">
            <w:pPr>
              <w:jc w:val="center"/>
              <w:rPr>
                <w:sz w:val="20"/>
                <w:szCs w:val="20"/>
              </w:rPr>
            </w:pPr>
          </w:p>
        </w:tc>
        <w:tc>
          <w:tcPr>
            <w:tcW w:w="3418" w:type="dxa"/>
            <w:tcBorders>
              <w:top w:val="nil"/>
              <w:left w:val="nil"/>
              <w:bottom w:val="nil"/>
              <w:right w:val="nil"/>
            </w:tcBorders>
            <w:shd w:val="clear" w:color="auto" w:fill="auto"/>
            <w:noWrap/>
            <w:vAlign w:val="bottom"/>
          </w:tcPr>
          <w:p w14:paraId="346200BA" w14:textId="77777777" w:rsidR="00841B4F" w:rsidRDefault="00841B4F" w:rsidP="008C62A5">
            <w:pPr>
              <w:rPr>
                <w:sz w:val="20"/>
                <w:szCs w:val="20"/>
              </w:rPr>
            </w:pPr>
          </w:p>
        </w:tc>
      </w:tr>
      <w:tr w:rsidR="00841B4F" w14:paraId="221C2C7F" w14:textId="77777777" w:rsidTr="005303B3">
        <w:trPr>
          <w:trHeight w:val="264"/>
        </w:trPr>
        <w:tc>
          <w:tcPr>
            <w:tcW w:w="3432" w:type="dxa"/>
            <w:tcBorders>
              <w:top w:val="nil"/>
              <w:left w:val="nil"/>
              <w:bottom w:val="nil"/>
              <w:right w:val="nil"/>
            </w:tcBorders>
            <w:shd w:val="clear" w:color="auto" w:fill="auto"/>
            <w:noWrap/>
            <w:vAlign w:val="bottom"/>
          </w:tcPr>
          <w:p w14:paraId="7C9B01FB" w14:textId="77777777" w:rsidR="00841B4F" w:rsidRDefault="00841B4F" w:rsidP="008C62A5">
            <w:pPr>
              <w:jc w:val="right"/>
              <w:rPr>
                <w:b/>
                <w:bCs/>
                <w:sz w:val="20"/>
                <w:szCs w:val="20"/>
              </w:rPr>
            </w:pPr>
          </w:p>
        </w:tc>
        <w:tc>
          <w:tcPr>
            <w:tcW w:w="1750" w:type="dxa"/>
            <w:tcBorders>
              <w:top w:val="nil"/>
              <w:left w:val="nil"/>
              <w:bottom w:val="nil"/>
              <w:right w:val="nil"/>
            </w:tcBorders>
            <w:shd w:val="clear" w:color="auto" w:fill="auto"/>
            <w:noWrap/>
            <w:vAlign w:val="bottom"/>
          </w:tcPr>
          <w:p w14:paraId="61A7F5AA" w14:textId="77777777" w:rsidR="00841B4F" w:rsidRDefault="00841B4F" w:rsidP="00440C60">
            <w:pPr>
              <w:jc w:val="center"/>
              <w:rPr>
                <w:b/>
                <w:bCs/>
                <w:sz w:val="20"/>
                <w:szCs w:val="20"/>
              </w:rPr>
            </w:pPr>
          </w:p>
        </w:tc>
        <w:tc>
          <w:tcPr>
            <w:tcW w:w="3418" w:type="dxa"/>
            <w:tcBorders>
              <w:top w:val="nil"/>
              <w:left w:val="nil"/>
              <w:bottom w:val="nil"/>
              <w:right w:val="nil"/>
            </w:tcBorders>
            <w:shd w:val="clear" w:color="auto" w:fill="auto"/>
            <w:noWrap/>
            <w:vAlign w:val="bottom"/>
          </w:tcPr>
          <w:p w14:paraId="038861CA" w14:textId="77777777" w:rsidR="00841B4F" w:rsidRDefault="00841B4F" w:rsidP="008C62A5">
            <w:pPr>
              <w:rPr>
                <w:b/>
                <w:bCs/>
                <w:sz w:val="20"/>
                <w:szCs w:val="20"/>
              </w:rPr>
            </w:pPr>
          </w:p>
        </w:tc>
      </w:tr>
    </w:tbl>
    <w:p w14:paraId="2DE3BAC3" w14:textId="77777777" w:rsidR="00070D99" w:rsidRDefault="00070D99" w:rsidP="002D0CB1">
      <w:pPr>
        <w:rPr>
          <w:sz w:val="20"/>
          <w:szCs w:val="20"/>
        </w:rPr>
      </w:pPr>
    </w:p>
    <w:p w14:paraId="14808E47" w14:textId="77777777" w:rsidR="005B607A" w:rsidRDefault="005B607A" w:rsidP="002D0CB1">
      <w:pPr>
        <w:rPr>
          <w:sz w:val="20"/>
          <w:szCs w:val="20"/>
        </w:rPr>
      </w:pPr>
      <w:r>
        <w:rPr>
          <w:sz w:val="20"/>
          <w:szCs w:val="20"/>
        </w:rPr>
        <w:t>* After Sales Tax</w:t>
      </w:r>
    </w:p>
    <w:p w14:paraId="22DEFF8E" w14:textId="77777777" w:rsidR="005B607A" w:rsidRDefault="005B607A" w:rsidP="002D0CB1">
      <w:pPr>
        <w:rPr>
          <w:sz w:val="20"/>
          <w:szCs w:val="20"/>
        </w:rPr>
      </w:pPr>
      <w:r>
        <w:rPr>
          <w:sz w:val="20"/>
          <w:szCs w:val="20"/>
        </w:rPr>
        <w:t># No Sales Tax</w:t>
      </w:r>
    </w:p>
    <w:sectPr w:rsidR="005B607A" w:rsidSect="00FB7EFE">
      <w:headerReference w:type="default" r:id="rId11"/>
      <w:footerReference w:type="default" r:id="rId1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2C04E" w14:textId="77777777" w:rsidR="00AE5D00" w:rsidRDefault="00AE5D00">
      <w:r>
        <w:separator/>
      </w:r>
    </w:p>
    <w:p w14:paraId="04F83B7E" w14:textId="77777777" w:rsidR="00AE5D00" w:rsidRDefault="00AE5D00"/>
  </w:endnote>
  <w:endnote w:type="continuationSeparator" w:id="0">
    <w:p w14:paraId="5633F0A3" w14:textId="77777777" w:rsidR="00AE5D00" w:rsidRDefault="00AE5D00">
      <w:r>
        <w:continuationSeparator/>
      </w:r>
    </w:p>
    <w:p w14:paraId="21A36EBD" w14:textId="77777777" w:rsidR="00AE5D00" w:rsidRDefault="00AE5D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3072"/>
      <w:gridCol w:w="3072"/>
      <w:gridCol w:w="3072"/>
    </w:tblGrid>
    <w:tr w:rsidR="000B1928" w:rsidRPr="003F08A9" w14:paraId="474A4917" w14:textId="77777777" w:rsidTr="00F32335">
      <w:trPr>
        <w:trHeight w:val="257"/>
      </w:trPr>
      <w:tc>
        <w:tcPr>
          <w:tcW w:w="3072" w:type="dxa"/>
          <w:tcBorders>
            <w:top w:val="single" w:sz="4" w:space="0" w:color="auto"/>
          </w:tcBorders>
          <w:shd w:val="clear" w:color="auto" w:fill="auto"/>
        </w:tcPr>
        <w:p w14:paraId="34B1C12C" w14:textId="77777777" w:rsidR="000B1928" w:rsidRPr="003F08A9" w:rsidRDefault="000B1928">
          <w:pPr>
            <w:pStyle w:val="Footer"/>
            <w:rPr>
              <w:sz w:val="20"/>
              <w:szCs w:val="20"/>
            </w:rPr>
          </w:pPr>
        </w:p>
      </w:tc>
      <w:tc>
        <w:tcPr>
          <w:tcW w:w="3072" w:type="dxa"/>
          <w:tcBorders>
            <w:top w:val="single" w:sz="4" w:space="0" w:color="auto"/>
          </w:tcBorders>
          <w:shd w:val="clear" w:color="auto" w:fill="auto"/>
        </w:tcPr>
        <w:p w14:paraId="224C725A" w14:textId="77777777" w:rsidR="000B1928" w:rsidRPr="003F08A9" w:rsidRDefault="000B1928">
          <w:pPr>
            <w:pStyle w:val="Footer"/>
            <w:rPr>
              <w:sz w:val="20"/>
              <w:szCs w:val="20"/>
            </w:rPr>
          </w:pPr>
        </w:p>
      </w:tc>
      <w:tc>
        <w:tcPr>
          <w:tcW w:w="3072" w:type="dxa"/>
          <w:tcBorders>
            <w:top w:val="single" w:sz="4" w:space="0" w:color="auto"/>
          </w:tcBorders>
          <w:shd w:val="clear" w:color="auto" w:fill="auto"/>
        </w:tcPr>
        <w:p w14:paraId="69CBB777" w14:textId="77777777" w:rsidR="000B1928" w:rsidRPr="003F08A9" w:rsidRDefault="000B1928">
          <w:pPr>
            <w:pStyle w:val="Footer"/>
            <w:rPr>
              <w:sz w:val="20"/>
              <w:szCs w:val="20"/>
            </w:rPr>
          </w:pPr>
        </w:p>
      </w:tc>
    </w:tr>
    <w:tr w:rsidR="000B1928" w:rsidRPr="003F08A9" w14:paraId="5E2A3028" w14:textId="77777777" w:rsidTr="003F08A9">
      <w:tc>
        <w:tcPr>
          <w:tcW w:w="3072" w:type="dxa"/>
          <w:shd w:val="clear" w:color="auto" w:fill="auto"/>
        </w:tcPr>
        <w:p w14:paraId="07E2D0AC" w14:textId="77777777" w:rsidR="000B1928" w:rsidRPr="003F08A9" w:rsidRDefault="000B1928">
          <w:pPr>
            <w:pStyle w:val="Footer"/>
            <w:rPr>
              <w:b/>
              <w:sz w:val="20"/>
              <w:szCs w:val="20"/>
            </w:rPr>
          </w:pPr>
          <w:r w:rsidRPr="003F08A9">
            <w:rPr>
              <w:b/>
              <w:sz w:val="20"/>
              <w:szCs w:val="20"/>
            </w:rPr>
            <w:t>American Legion Post 318</w:t>
          </w:r>
        </w:p>
      </w:tc>
      <w:tc>
        <w:tcPr>
          <w:tcW w:w="3072" w:type="dxa"/>
          <w:shd w:val="clear" w:color="auto" w:fill="auto"/>
        </w:tcPr>
        <w:p w14:paraId="236C1DBE" w14:textId="77777777" w:rsidR="000B1928" w:rsidRPr="003F08A9" w:rsidRDefault="000B1928" w:rsidP="003F08A9">
          <w:pPr>
            <w:pStyle w:val="Footer"/>
            <w:jc w:val="center"/>
            <w:rPr>
              <w:b/>
              <w:sz w:val="20"/>
              <w:szCs w:val="20"/>
            </w:rPr>
          </w:pPr>
        </w:p>
      </w:tc>
      <w:tc>
        <w:tcPr>
          <w:tcW w:w="3072" w:type="dxa"/>
          <w:shd w:val="clear" w:color="auto" w:fill="auto"/>
        </w:tcPr>
        <w:p w14:paraId="05BDD1E7" w14:textId="77777777" w:rsidR="000B1928" w:rsidRPr="003F08A9" w:rsidRDefault="000B1928" w:rsidP="00794A80">
          <w:pPr>
            <w:pStyle w:val="Footer"/>
            <w:jc w:val="right"/>
            <w:rPr>
              <w:b/>
              <w:sz w:val="20"/>
              <w:szCs w:val="20"/>
            </w:rPr>
          </w:pPr>
          <w:r w:rsidRPr="003F08A9">
            <w:rPr>
              <w:b/>
              <w:sz w:val="20"/>
              <w:szCs w:val="20"/>
            </w:rPr>
            <w:t xml:space="preserve">July </w:t>
          </w:r>
          <w:r w:rsidR="00794A80">
            <w:rPr>
              <w:b/>
              <w:sz w:val="20"/>
              <w:szCs w:val="20"/>
            </w:rPr>
            <w:t>20</w:t>
          </w:r>
          <w:r w:rsidR="00CA15B0">
            <w:rPr>
              <w:b/>
              <w:sz w:val="20"/>
              <w:szCs w:val="20"/>
            </w:rPr>
            <w:t>20</w:t>
          </w:r>
        </w:p>
      </w:tc>
    </w:tr>
  </w:tbl>
  <w:p w14:paraId="138652F0" w14:textId="77777777" w:rsidR="000B1928" w:rsidRDefault="000B1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3072"/>
      <w:gridCol w:w="3072"/>
      <w:gridCol w:w="3072"/>
    </w:tblGrid>
    <w:tr w:rsidR="000B1928" w:rsidRPr="003F08A9" w14:paraId="226BAC5C" w14:textId="77777777" w:rsidTr="00F32335">
      <w:trPr>
        <w:trHeight w:val="257"/>
      </w:trPr>
      <w:tc>
        <w:tcPr>
          <w:tcW w:w="3072" w:type="dxa"/>
          <w:tcBorders>
            <w:top w:val="single" w:sz="4" w:space="0" w:color="auto"/>
          </w:tcBorders>
          <w:shd w:val="clear" w:color="auto" w:fill="auto"/>
        </w:tcPr>
        <w:p w14:paraId="620A3C48" w14:textId="77777777" w:rsidR="000B1928" w:rsidRPr="003F08A9" w:rsidRDefault="000B1928" w:rsidP="009F5A52">
          <w:pPr>
            <w:pStyle w:val="Footer"/>
            <w:jc w:val="center"/>
            <w:rPr>
              <w:sz w:val="20"/>
              <w:szCs w:val="20"/>
            </w:rPr>
          </w:pPr>
        </w:p>
      </w:tc>
      <w:tc>
        <w:tcPr>
          <w:tcW w:w="3072" w:type="dxa"/>
          <w:tcBorders>
            <w:top w:val="single" w:sz="4" w:space="0" w:color="auto"/>
          </w:tcBorders>
          <w:shd w:val="clear" w:color="auto" w:fill="auto"/>
        </w:tcPr>
        <w:p w14:paraId="3DB792C3" w14:textId="77777777" w:rsidR="000B1928" w:rsidRPr="003F08A9" w:rsidRDefault="000B1928" w:rsidP="009F5A52">
          <w:pPr>
            <w:pStyle w:val="Footer"/>
            <w:jc w:val="center"/>
            <w:rPr>
              <w:sz w:val="20"/>
              <w:szCs w:val="20"/>
            </w:rPr>
          </w:pPr>
        </w:p>
      </w:tc>
      <w:tc>
        <w:tcPr>
          <w:tcW w:w="3072" w:type="dxa"/>
          <w:tcBorders>
            <w:top w:val="single" w:sz="4" w:space="0" w:color="auto"/>
          </w:tcBorders>
          <w:shd w:val="clear" w:color="auto" w:fill="auto"/>
        </w:tcPr>
        <w:p w14:paraId="46861F4D" w14:textId="77777777" w:rsidR="000B1928" w:rsidRPr="003F08A9" w:rsidRDefault="000B1928" w:rsidP="009F5A52">
          <w:pPr>
            <w:pStyle w:val="Footer"/>
            <w:jc w:val="center"/>
            <w:rPr>
              <w:sz w:val="20"/>
              <w:szCs w:val="20"/>
            </w:rPr>
          </w:pPr>
        </w:p>
      </w:tc>
    </w:tr>
    <w:tr w:rsidR="000B1928" w:rsidRPr="003F08A9" w14:paraId="36D36FD1" w14:textId="77777777" w:rsidTr="003F08A9">
      <w:tc>
        <w:tcPr>
          <w:tcW w:w="3072" w:type="dxa"/>
          <w:shd w:val="clear" w:color="auto" w:fill="auto"/>
        </w:tcPr>
        <w:p w14:paraId="17C001AB" w14:textId="77777777" w:rsidR="000B1928" w:rsidRPr="003F08A9" w:rsidRDefault="000B1928">
          <w:pPr>
            <w:pStyle w:val="Footer"/>
            <w:rPr>
              <w:b/>
              <w:sz w:val="20"/>
              <w:szCs w:val="20"/>
            </w:rPr>
          </w:pPr>
          <w:r w:rsidRPr="003F08A9">
            <w:rPr>
              <w:b/>
              <w:sz w:val="20"/>
              <w:szCs w:val="20"/>
            </w:rPr>
            <w:t>American Legion Post 318</w:t>
          </w:r>
        </w:p>
      </w:tc>
      <w:tc>
        <w:tcPr>
          <w:tcW w:w="3072" w:type="dxa"/>
          <w:shd w:val="clear" w:color="auto" w:fill="auto"/>
        </w:tcPr>
        <w:p w14:paraId="3C0CB219" w14:textId="77777777" w:rsidR="000B1928" w:rsidRPr="003F08A9" w:rsidRDefault="000B1928" w:rsidP="003F08A9">
          <w:pPr>
            <w:pStyle w:val="Footer"/>
            <w:jc w:val="center"/>
            <w:rPr>
              <w:b/>
              <w:sz w:val="20"/>
              <w:szCs w:val="20"/>
            </w:rPr>
          </w:pPr>
          <w:r w:rsidRPr="00EE1315">
            <w:rPr>
              <w:b/>
              <w:sz w:val="20"/>
              <w:szCs w:val="20"/>
            </w:rPr>
            <w:fldChar w:fldCharType="begin"/>
          </w:r>
          <w:r w:rsidRPr="00EE1315">
            <w:rPr>
              <w:b/>
              <w:sz w:val="20"/>
              <w:szCs w:val="20"/>
            </w:rPr>
            <w:instrText xml:space="preserve"> PAGE   \* MERGEFORMAT </w:instrText>
          </w:r>
          <w:r w:rsidRPr="00EE1315">
            <w:rPr>
              <w:b/>
              <w:sz w:val="20"/>
              <w:szCs w:val="20"/>
            </w:rPr>
            <w:fldChar w:fldCharType="separate"/>
          </w:r>
          <w:r w:rsidR="006C3F27">
            <w:rPr>
              <w:b/>
              <w:noProof/>
              <w:sz w:val="20"/>
              <w:szCs w:val="20"/>
            </w:rPr>
            <w:t>8</w:t>
          </w:r>
          <w:r w:rsidRPr="00EE1315">
            <w:rPr>
              <w:b/>
              <w:noProof/>
              <w:sz w:val="20"/>
              <w:szCs w:val="20"/>
            </w:rPr>
            <w:fldChar w:fldCharType="end"/>
          </w:r>
        </w:p>
      </w:tc>
      <w:tc>
        <w:tcPr>
          <w:tcW w:w="3072" w:type="dxa"/>
          <w:shd w:val="clear" w:color="auto" w:fill="auto"/>
        </w:tcPr>
        <w:p w14:paraId="4E192CAB" w14:textId="77777777" w:rsidR="000B1928" w:rsidRPr="003F08A9" w:rsidRDefault="000B1928" w:rsidP="0037070F">
          <w:pPr>
            <w:pStyle w:val="Footer"/>
            <w:jc w:val="right"/>
            <w:rPr>
              <w:b/>
              <w:sz w:val="20"/>
              <w:szCs w:val="20"/>
            </w:rPr>
          </w:pPr>
          <w:r w:rsidRPr="003F08A9">
            <w:rPr>
              <w:b/>
              <w:sz w:val="20"/>
              <w:szCs w:val="20"/>
            </w:rPr>
            <w:t xml:space="preserve">July </w:t>
          </w:r>
          <w:r w:rsidR="00794A80">
            <w:rPr>
              <w:b/>
              <w:sz w:val="20"/>
              <w:szCs w:val="20"/>
            </w:rPr>
            <w:t>20</w:t>
          </w:r>
          <w:r w:rsidR="0098101C">
            <w:rPr>
              <w:b/>
              <w:sz w:val="20"/>
              <w:szCs w:val="20"/>
            </w:rPr>
            <w:t>20</w:t>
          </w:r>
        </w:p>
      </w:tc>
    </w:tr>
  </w:tbl>
  <w:p w14:paraId="68757AA4" w14:textId="77777777" w:rsidR="000B1928" w:rsidRDefault="000B1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EA22E" w14:textId="77777777" w:rsidR="00AE5D00" w:rsidRDefault="00AE5D00">
      <w:r>
        <w:separator/>
      </w:r>
    </w:p>
    <w:p w14:paraId="46A0B65F" w14:textId="77777777" w:rsidR="00AE5D00" w:rsidRDefault="00AE5D00"/>
  </w:footnote>
  <w:footnote w:type="continuationSeparator" w:id="0">
    <w:p w14:paraId="5E380D10" w14:textId="77777777" w:rsidR="00AE5D00" w:rsidRDefault="00AE5D00">
      <w:r>
        <w:continuationSeparator/>
      </w:r>
    </w:p>
    <w:p w14:paraId="275A0F0F" w14:textId="77777777" w:rsidR="00AE5D00" w:rsidRDefault="00AE5D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C7301" w14:textId="77777777" w:rsidR="000B1928" w:rsidRPr="00667E3C" w:rsidRDefault="000B1928" w:rsidP="00667E3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AD50C" w14:textId="77777777" w:rsidR="000B1928" w:rsidRPr="002D0CB1" w:rsidRDefault="000B1928" w:rsidP="002D0C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95EAD7E"/>
    <w:lvl w:ilvl="0">
      <w:numFmt w:val="bullet"/>
      <w:lvlText w:val="*"/>
      <w:lvlJc w:val="left"/>
    </w:lvl>
  </w:abstractNum>
  <w:abstractNum w:abstractNumId="1" w15:restartNumberingAfterBreak="0">
    <w:nsid w:val="00000004"/>
    <w:multiLevelType w:val="singleLevel"/>
    <w:tmpl w:val="00000004"/>
    <w:name w:val="WW8Num5"/>
    <w:lvl w:ilvl="0">
      <w:start w:val="1"/>
      <w:numFmt w:val="bullet"/>
      <w:lvlText w:val=""/>
      <w:lvlJc w:val="left"/>
      <w:pPr>
        <w:tabs>
          <w:tab w:val="num" w:pos="630"/>
        </w:tabs>
        <w:ind w:left="630" w:hanging="360"/>
      </w:pPr>
      <w:rPr>
        <w:rFonts w:ascii="Symbol" w:hAnsi="Symbol" w:cs="Symbol"/>
      </w:rPr>
    </w:lvl>
  </w:abstractNum>
  <w:abstractNum w:abstractNumId="2" w15:restartNumberingAfterBreak="0">
    <w:nsid w:val="0000000E"/>
    <w:multiLevelType w:val="singleLevel"/>
    <w:tmpl w:val="0000000E"/>
    <w:name w:val="WW8Num20"/>
    <w:lvl w:ilvl="0">
      <w:start w:val="1"/>
      <w:numFmt w:val="bullet"/>
      <w:lvlText w:val=""/>
      <w:lvlJc w:val="left"/>
      <w:pPr>
        <w:tabs>
          <w:tab w:val="num" w:pos="900"/>
        </w:tabs>
        <w:ind w:left="900" w:hanging="360"/>
      </w:pPr>
      <w:rPr>
        <w:rFonts w:ascii="Symbol" w:hAnsi="Symbol" w:cs="Symbol"/>
      </w:rPr>
    </w:lvl>
  </w:abstractNum>
  <w:abstractNum w:abstractNumId="3" w15:restartNumberingAfterBreak="0">
    <w:nsid w:val="00000018"/>
    <w:multiLevelType w:val="singleLevel"/>
    <w:tmpl w:val="00000018"/>
    <w:name w:val="WW8Num39"/>
    <w:lvl w:ilvl="0">
      <w:start w:val="1"/>
      <w:numFmt w:val="bullet"/>
      <w:lvlText w:val=""/>
      <w:lvlJc w:val="left"/>
      <w:pPr>
        <w:tabs>
          <w:tab w:val="num" w:pos="630"/>
        </w:tabs>
        <w:ind w:left="630" w:hanging="360"/>
      </w:pPr>
      <w:rPr>
        <w:rFonts w:ascii="Symbol" w:hAnsi="Symbol" w:cs="Symbol"/>
      </w:rPr>
    </w:lvl>
  </w:abstractNum>
  <w:abstractNum w:abstractNumId="4" w15:restartNumberingAfterBreak="0">
    <w:nsid w:val="00000019"/>
    <w:multiLevelType w:val="singleLevel"/>
    <w:tmpl w:val="00000019"/>
    <w:name w:val="WW8Num40"/>
    <w:lvl w:ilvl="0">
      <w:start w:val="1"/>
      <w:numFmt w:val="bullet"/>
      <w:lvlText w:val=""/>
      <w:lvlJc w:val="left"/>
      <w:pPr>
        <w:tabs>
          <w:tab w:val="num" w:pos="630"/>
        </w:tabs>
        <w:ind w:left="630" w:hanging="360"/>
      </w:pPr>
      <w:rPr>
        <w:rFonts w:ascii="Symbol" w:hAnsi="Symbol" w:cs="Symbol"/>
      </w:rPr>
    </w:lvl>
  </w:abstractNum>
  <w:abstractNum w:abstractNumId="5" w15:restartNumberingAfterBreak="0">
    <w:nsid w:val="0000001B"/>
    <w:multiLevelType w:val="singleLevel"/>
    <w:tmpl w:val="0000001B"/>
    <w:name w:val="WW8Num43"/>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1F"/>
    <w:multiLevelType w:val="singleLevel"/>
    <w:tmpl w:val="0000001F"/>
    <w:name w:val="WW8Num47"/>
    <w:lvl w:ilvl="0">
      <w:start w:val="1"/>
      <w:numFmt w:val="bullet"/>
      <w:lvlText w:val=""/>
      <w:lvlJc w:val="left"/>
      <w:pPr>
        <w:tabs>
          <w:tab w:val="num" w:pos="900"/>
        </w:tabs>
        <w:ind w:left="900" w:hanging="360"/>
      </w:pPr>
      <w:rPr>
        <w:rFonts w:ascii="Symbol" w:hAnsi="Symbol" w:cs="Symbol"/>
      </w:rPr>
    </w:lvl>
  </w:abstractNum>
  <w:abstractNum w:abstractNumId="7" w15:restartNumberingAfterBreak="0">
    <w:nsid w:val="00000034"/>
    <w:multiLevelType w:val="singleLevel"/>
    <w:tmpl w:val="00000034"/>
    <w:name w:val="WW8Num52"/>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5B10A5A"/>
    <w:multiLevelType w:val="hybridMultilevel"/>
    <w:tmpl w:val="A9B2B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17487A"/>
    <w:multiLevelType w:val="hybridMultilevel"/>
    <w:tmpl w:val="886E7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B95A71"/>
    <w:multiLevelType w:val="hybridMultilevel"/>
    <w:tmpl w:val="83B2CCE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1" w15:restartNumberingAfterBreak="0">
    <w:nsid w:val="09694106"/>
    <w:multiLevelType w:val="hybridMultilevel"/>
    <w:tmpl w:val="9474A51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0E1D3243"/>
    <w:multiLevelType w:val="hybridMultilevel"/>
    <w:tmpl w:val="E5B2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2F4C78"/>
    <w:multiLevelType w:val="hybridMultilevel"/>
    <w:tmpl w:val="CE82E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350AD5"/>
    <w:multiLevelType w:val="hybridMultilevel"/>
    <w:tmpl w:val="555285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3862539"/>
    <w:multiLevelType w:val="hybridMultilevel"/>
    <w:tmpl w:val="5F908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E67D3E"/>
    <w:multiLevelType w:val="hybridMultilevel"/>
    <w:tmpl w:val="D6981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5409C1"/>
    <w:multiLevelType w:val="hybridMultilevel"/>
    <w:tmpl w:val="B114BC7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0243629"/>
    <w:multiLevelType w:val="hybridMultilevel"/>
    <w:tmpl w:val="02F0E94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8FA48B0"/>
    <w:multiLevelType w:val="hybridMultilevel"/>
    <w:tmpl w:val="410A666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9BD3D54"/>
    <w:multiLevelType w:val="hybridMultilevel"/>
    <w:tmpl w:val="054C9AD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431A744C"/>
    <w:multiLevelType w:val="hybridMultilevel"/>
    <w:tmpl w:val="D54430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307375"/>
    <w:multiLevelType w:val="hybridMultilevel"/>
    <w:tmpl w:val="29F2877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53F4FF1"/>
    <w:multiLevelType w:val="hybridMultilevel"/>
    <w:tmpl w:val="B716496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5F6AC3"/>
    <w:multiLevelType w:val="hybridMultilevel"/>
    <w:tmpl w:val="132282E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468D5ABF"/>
    <w:multiLevelType w:val="hybridMultilevel"/>
    <w:tmpl w:val="34BEB35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46A2034F"/>
    <w:multiLevelType w:val="hybridMultilevel"/>
    <w:tmpl w:val="536E1500"/>
    <w:lvl w:ilvl="0" w:tplc="04090001">
      <w:start w:val="1"/>
      <w:numFmt w:val="bullet"/>
      <w:lvlText w:val=""/>
      <w:lvlJc w:val="left"/>
      <w:pPr>
        <w:ind w:left="1046" w:hanging="360"/>
      </w:pPr>
      <w:rPr>
        <w:rFonts w:ascii="Symbol" w:hAnsi="Symbol" w:hint="default"/>
      </w:rPr>
    </w:lvl>
    <w:lvl w:ilvl="1" w:tplc="04090003">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27" w15:restartNumberingAfterBreak="0">
    <w:nsid w:val="4B50038C"/>
    <w:multiLevelType w:val="hybridMultilevel"/>
    <w:tmpl w:val="5E02DE4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5F35359F"/>
    <w:multiLevelType w:val="hybridMultilevel"/>
    <w:tmpl w:val="C15EC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AD2152"/>
    <w:multiLevelType w:val="hybridMultilevel"/>
    <w:tmpl w:val="1596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820DD8"/>
    <w:multiLevelType w:val="hybridMultilevel"/>
    <w:tmpl w:val="73365F8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1" w15:restartNumberingAfterBreak="0">
    <w:nsid w:val="65803E1D"/>
    <w:multiLevelType w:val="hybridMultilevel"/>
    <w:tmpl w:val="D3645F76"/>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2" w15:restartNumberingAfterBreak="0">
    <w:nsid w:val="698B4B45"/>
    <w:multiLevelType w:val="hybridMultilevel"/>
    <w:tmpl w:val="C1D0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686FAA"/>
    <w:multiLevelType w:val="hybridMultilevel"/>
    <w:tmpl w:val="5426C77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825673"/>
    <w:multiLevelType w:val="hybridMultilevel"/>
    <w:tmpl w:val="80D02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B20749"/>
    <w:multiLevelType w:val="hybridMultilevel"/>
    <w:tmpl w:val="6768762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6DC03188"/>
    <w:multiLevelType w:val="hybridMultilevel"/>
    <w:tmpl w:val="C67AD06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6F415F53"/>
    <w:multiLevelType w:val="hybridMultilevel"/>
    <w:tmpl w:val="0D10965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8" w15:restartNumberingAfterBreak="0">
    <w:nsid w:val="710D4E7F"/>
    <w:multiLevelType w:val="hybridMultilevel"/>
    <w:tmpl w:val="6686B67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7A130C8C"/>
    <w:multiLevelType w:val="hybridMultilevel"/>
    <w:tmpl w:val="147C3BB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0" w15:restartNumberingAfterBreak="0">
    <w:nsid w:val="7D016FE5"/>
    <w:multiLevelType w:val="hybridMultilevel"/>
    <w:tmpl w:val="BF3E54E8"/>
    <w:lvl w:ilvl="0" w:tplc="21C2524E">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abstractNumId w:val="33"/>
  </w:num>
  <w:num w:numId="2">
    <w:abstractNumId w:val="37"/>
  </w:num>
  <w:num w:numId="3">
    <w:abstractNumId w:val="38"/>
  </w:num>
  <w:num w:numId="4">
    <w:abstractNumId w:val="24"/>
  </w:num>
  <w:num w:numId="5">
    <w:abstractNumId w:val="20"/>
  </w:num>
  <w:num w:numId="6">
    <w:abstractNumId w:val="27"/>
  </w:num>
  <w:num w:numId="7">
    <w:abstractNumId w:val="11"/>
  </w:num>
  <w:num w:numId="8">
    <w:abstractNumId w:val="25"/>
  </w:num>
  <w:num w:numId="9">
    <w:abstractNumId w:val="39"/>
  </w:num>
  <w:num w:numId="10">
    <w:abstractNumId w:val="36"/>
  </w:num>
  <w:num w:numId="11">
    <w:abstractNumId w:val="19"/>
  </w:num>
  <w:num w:numId="12">
    <w:abstractNumId w:val="28"/>
  </w:num>
  <w:num w:numId="13">
    <w:abstractNumId w:val="34"/>
  </w:num>
  <w:num w:numId="14">
    <w:abstractNumId w:val="13"/>
  </w:num>
  <w:num w:numId="15">
    <w:abstractNumId w:val="14"/>
  </w:num>
  <w:num w:numId="16">
    <w:abstractNumId w:val="23"/>
  </w:num>
  <w:num w:numId="17">
    <w:abstractNumId w:val="9"/>
  </w:num>
  <w:num w:numId="18">
    <w:abstractNumId w:val="35"/>
  </w:num>
  <w:num w:numId="19">
    <w:abstractNumId w:val="8"/>
  </w:num>
  <w:num w:numId="20">
    <w:abstractNumId w:val="15"/>
  </w:num>
  <w:num w:numId="21">
    <w:abstractNumId w:val="0"/>
    <w:lvlOverride w:ilvl="0">
      <w:lvl w:ilvl="0">
        <w:numFmt w:val="bullet"/>
        <w:lvlText w:val=""/>
        <w:legacy w:legacy="1" w:legacySpace="0" w:legacyIndent="0"/>
        <w:lvlJc w:val="left"/>
        <w:rPr>
          <w:rFonts w:ascii="Symbol" w:hAnsi="Symbol" w:hint="default"/>
        </w:rPr>
      </w:lvl>
    </w:lvlOverride>
  </w:num>
  <w:num w:numId="22">
    <w:abstractNumId w:val="16"/>
  </w:num>
  <w:num w:numId="23">
    <w:abstractNumId w:val="10"/>
  </w:num>
  <w:num w:numId="24">
    <w:abstractNumId w:val="30"/>
  </w:num>
  <w:num w:numId="25">
    <w:abstractNumId w:val="31"/>
  </w:num>
  <w:num w:numId="26">
    <w:abstractNumId w:val="12"/>
  </w:num>
  <w:num w:numId="27">
    <w:abstractNumId w:val="26"/>
  </w:num>
  <w:num w:numId="28">
    <w:abstractNumId w:val="29"/>
  </w:num>
  <w:num w:numId="29">
    <w:abstractNumId w:val="22"/>
  </w:num>
  <w:num w:numId="30">
    <w:abstractNumId w:val="21"/>
  </w:num>
  <w:num w:numId="31">
    <w:abstractNumId w:val="17"/>
  </w:num>
  <w:num w:numId="32">
    <w:abstractNumId w:val="18"/>
  </w:num>
  <w:num w:numId="33">
    <w:abstractNumId w:val="32"/>
  </w:num>
  <w:num w:numId="34">
    <w:abstractNumId w:val="5"/>
  </w:num>
  <w:num w:numId="35">
    <w:abstractNumId w:val="4"/>
  </w:num>
  <w:num w:numId="36">
    <w:abstractNumId w:val="1"/>
  </w:num>
  <w:num w:numId="37">
    <w:abstractNumId w:val="3"/>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39"/>
    <w:rsid w:val="00001102"/>
    <w:rsid w:val="0000210C"/>
    <w:rsid w:val="000023A4"/>
    <w:rsid w:val="00002B27"/>
    <w:rsid w:val="00002D94"/>
    <w:rsid w:val="00005984"/>
    <w:rsid w:val="000062F7"/>
    <w:rsid w:val="00006E5B"/>
    <w:rsid w:val="00007426"/>
    <w:rsid w:val="0000742E"/>
    <w:rsid w:val="00007E41"/>
    <w:rsid w:val="00010042"/>
    <w:rsid w:val="000110F5"/>
    <w:rsid w:val="000117B2"/>
    <w:rsid w:val="00012600"/>
    <w:rsid w:val="00012BF9"/>
    <w:rsid w:val="00013112"/>
    <w:rsid w:val="000136A0"/>
    <w:rsid w:val="00014179"/>
    <w:rsid w:val="00014401"/>
    <w:rsid w:val="000149AC"/>
    <w:rsid w:val="00015AC2"/>
    <w:rsid w:val="00015DB3"/>
    <w:rsid w:val="00016556"/>
    <w:rsid w:val="000165F1"/>
    <w:rsid w:val="0002025D"/>
    <w:rsid w:val="00022644"/>
    <w:rsid w:val="00023C25"/>
    <w:rsid w:val="00024A60"/>
    <w:rsid w:val="00025D04"/>
    <w:rsid w:val="000269F6"/>
    <w:rsid w:val="00027034"/>
    <w:rsid w:val="00027783"/>
    <w:rsid w:val="00030156"/>
    <w:rsid w:val="00030320"/>
    <w:rsid w:val="000303C6"/>
    <w:rsid w:val="00031252"/>
    <w:rsid w:val="0003127D"/>
    <w:rsid w:val="00032963"/>
    <w:rsid w:val="000330DD"/>
    <w:rsid w:val="0003337A"/>
    <w:rsid w:val="00035E1D"/>
    <w:rsid w:val="000410C0"/>
    <w:rsid w:val="00041A53"/>
    <w:rsid w:val="00041FE9"/>
    <w:rsid w:val="00042585"/>
    <w:rsid w:val="000438FC"/>
    <w:rsid w:val="00043F7A"/>
    <w:rsid w:val="000441FD"/>
    <w:rsid w:val="00044448"/>
    <w:rsid w:val="00044705"/>
    <w:rsid w:val="000449D9"/>
    <w:rsid w:val="00045158"/>
    <w:rsid w:val="00045163"/>
    <w:rsid w:val="0004688D"/>
    <w:rsid w:val="00047ADC"/>
    <w:rsid w:val="00050357"/>
    <w:rsid w:val="00051207"/>
    <w:rsid w:val="0005120C"/>
    <w:rsid w:val="000524E9"/>
    <w:rsid w:val="00052A10"/>
    <w:rsid w:val="00053CB3"/>
    <w:rsid w:val="00054C7C"/>
    <w:rsid w:val="00056850"/>
    <w:rsid w:val="000572AA"/>
    <w:rsid w:val="00064DBD"/>
    <w:rsid w:val="000654B0"/>
    <w:rsid w:val="00065D6B"/>
    <w:rsid w:val="00066464"/>
    <w:rsid w:val="000674C3"/>
    <w:rsid w:val="00070D99"/>
    <w:rsid w:val="000710B9"/>
    <w:rsid w:val="00071D64"/>
    <w:rsid w:val="00071E49"/>
    <w:rsid w:val="000725F1"/>
    <w:rsid w:val="0007396C"/>
    <w:rsid w:val="00073E6D"/>
    <w:rsid w:val="00074D93"/>
    <w:rsid w:val="00076F07"/>
    <w:rsid w:val="00077055"/>
    <w:rsid w:val="0007748B"/>
    <w:rsid w:val="000806C6"/>
    <w:rsid w:val="00080ADD"/>
    <w:rsid w:val="00080C34"/>
    <w:rsid w:val="00082BF4"/>
    <w:rsid w:val="00083658"/>
    <w:rsid w:val="00083675"/>
    <w:rsid w:val="0008570C"/>
    <w:rsid w:val="0008737D"/>
    <w:rsid w:val="00087736"/>
    <w:rsid w:val="00087F90"/>
    <w:rsid w:val="00087FA2"/>
    <w:rsid w:val="00090B65"/>
    <w:rsid w:val="00091338"/>
    <w:rsid w:val="00091660"/>
    <w:rsid w:val="00091938"/>
    <w:rsid w:val="00091EE7"/>
    <w:rsid w:val="00093666"/>
    <w:rsid w:val="000940FE"/>
    <w:rsid w:val="0009456E"/>
    <w:rsid w:val="0009491B"/>
    <w:rsid w:val="00095A9E"/>
    <w:rsid w:val="00095F25"/>
    <w:rsid w:val="00096F2F"/>
    <w:rsid w:val="000A0D92"/>
    <w:rsid w:val="000A0E83"/>
    <w:rsid w:val="000A2844"/>
    <w:rsid w:val="000A3FF7"/>
    <w:rsid w:val="000A47FC"/>
    <w:rsid w:val="000A4C57"/>
    <w:rsid w:val="000A596E"/>
    <w:rsid w:val="000A6005"/>
    <w:rsid w:val="000A7C11"/>
    <w:rsid w:val="000B0A83"/>
    <w:rsid w:val="000B1928"/>
    <w:rsid w:val="000B1947"/>
    <w:rsid w:val="000B2218"/>
    <w:rsid w:val="000B2682"/>
    <w:rsid w:val="000B2740"/>
    <w:rsid w:val="000B308B"/>
    <w:rsid w:val="000B345C"/>
    <w:rsid w:val="000B3809"/>
    <w:rsid w:val="000B38C1"/>
    <w:rsid w:val="000B545F"/>
    <w:rsid w:val="000B5CA4"/>
    <w:rsid w:val="000B619A"/>
    <w:rsid w:val="000C00FA"/>
    <w:rsid w:val="000C124C"/>
    <w:rsid w:val="000C2AF4"/>
    <w:rsid w:val="000C3475"/>
    <w:rsid w:val="000C556A"/>
    <w:rsid w:val="000C584D"/>
    <w:rsid w:val="000C7923"/>
    <w:rsid w:val="000D0DF8"/>
    <w:rsid w:val="000D1479"/>
    <w:rsid w:val="000D1D54"/>
    <w:rsid w:val="000D268E"/>
    <w:rsid w:val="000D2A57"/>
    <w:rsid w:val="000D2D71"/>
    <w:rsid w:val="000D2FD7"/>
    <w:rsid w:val="000D55B2"/>
    <w:rsid w:val="000D5604"/>
    <w:rsid w:val="000D5704"/>
    <w:rsid w:val="000D5CF1"/>
    <w:rsid w:val="000D6647"/>
    <w:rsid w:val="000D66EA"/>
    <w:rsid w:val="000D77EF"/>
    <w:rsid w:val="000E0A2E"/>
    <w:rsid w:val="000E149F"/>
    <w:rsid w:val="000E170C"/>
    <w:rsid w:val="000E1DE2"/>
    <w:rsid w:val="000E2CCC"/>
    <w:rsid w:val="000E344E"/>
    <w:rsid w:val="000E35F2"/>
    <w:rsid w:val="000E4608"/>
    <w:rsid w:val="000E503F"/>
    <w:rsid w:val="000E57F4"/>
    <w:rsid w:val="000E6AAB"/>
    <w:rsid w:val="000E6DD9"/>
    <w:rsid w:val="000E7537"/>
    <w:rsid w:val="000F1594"/>
    <w:rsid w:val="000F2BAA"/>
    <w:rsid w:val="000F2BC2"/>
    <w:rsid w:val="000F2FB5"/>
    <w:rsid w:val="000F3256"/>
    <w:rsid w:val="000F39E2"/>
    <w:rsid w:val="000F4043"/>
    <w:rsid w:val="000F54FA"/>
    <w:rsid w:val="000F6027"/>
    <w:rsid w:val="000F6110"/>
    <w:rsid w:val="000F72B2"/>
    <w:rsid w:val="00100560"/>
    <w:rsid w:val="001007B6"/>
    <w:rsid w:val="001014D7"/>
    <w:rsid w:val="00101ADA"/>
    <w:rsid w:val="00102B58"/>
    <w:rsid w:val="001035CD"/>
    <w:rsid w:val="00104AC1"/>
    <w:rsid w:val="00104AD3"/>
    <w:rsid w:val="00105F67"/>
    <w:rsid w:val="00105FD0"/>
    <w:rsid w:val="00107573"/>
    <w:rsid w:val="0011061F"/>
    <w:rsid w:val="00110A65"/>
    <w:rsid w:val="00111E9B"/>
    <w:rsid w:val="00111F3A"/>
    <w:rsid w:val="00116DFD"/>
    <w:rsid w:val="00117428"/>
    <w:rsid w:val="00117764"/>
    <w:rsid w:val="00120592"/>
    <w:rsid w:val="001208E8"/>
    <w:rsid w:val="00120FFD"/>
    <w:rsid w:val="00121F01"/>
    <w:rsid w:val="00121FEE"/>
    <w:rsid w:val="00122552"/>
    <w:rsid w:val="00122AA4"/>
    <w:rsid w:val="00122AF4"/>
    <w:rsid w:val="001236B2"/>
    <w:rsid w:val="001249A7"/>
    <w:rsid w:val="00125F64"/>
    <w:rsid w:val="001264AC"/>
    <w:rsid w:val="00126D7E"/>
    <w:rsid w:val="00130244"/>
    <w:rsid w:val="00130892"/>
    <w:rsid w:val="00131043"/>
    <w:rsid w:val="00131164"/>
    <w:rsid w:val="00131C17"/>
    <w:rsid w:val="00132952"/>
    <w:rsid w:val="00133E93"/>
    <w:rsid w:val="00134550"/>
    <w:rsid w:val="00134FF1"/>
    <w:rsid w:val="00136840"/>
    <w:rsid w:val="00136F7B"/>
    <w:rsid w:val="001371AB"/>
    <w:rsid w:val="00137C9E"/>
    <w:rsid w:val="0014048F"/>
    <w:rsid w:val="001436EA"/>
    <w:rsid w:val="00143F66"/>
    <w:rsid w:val="001445A0"/>
    <w:rsid w:val="0014505D"/>
    <w:rsid w:val="00145983"/>
    <w:rsid w:val="00146B04"/>
    <w:rsid w:val="0015034B"/>
    <w:rsid w:val="00150834"/>
    <w:rsid w:val="00150F3B"/>
    <w:rsid w:val="0015218B"/>
    <w:rsid w:val="001523D8"/>
    <w:rsid w:val="00153E13"/>
    <w:rsid w:val="00154139"/>
    <w:rsid w:val="00154D81"/>
    <w:rsid w:val="00155AAF"/>
    <w:rsid w:val="00155CD2"/>
    <w:rsid w:val="00156305"/>
    <w:rsid w:val="0015690D"/>
    <w:rsid w:val="001635C8"/>
    <w:rsid w:val="001644B7"/>
    <w:rsid w:val="001664A9"/>
    <w:rsid w:val="0016741A"/>
    <w:rsid w:val="001678F9"/>
    <w:rsid w:val="001728CC"/>
    <w:rsid w:val="00173293"/>
    <w:rsid w:val="00173DDF"/>
    <w:rsid w:val="0017441D"/>
    <w:rsid w:val="00175CE6"/>
    <w:rsid w:val="001761E1"/>
    <w:rsid w:val="001775E9"/>
    <w:rsid w:val="00177C03"/>
    <w:rsid w:val="00177F29"/>
    <w:rsid w:val="001802E1"/>
    <w:rsid w:val="001821F3"/>
    <w:rsid w:val="00182A58"/>
    <w:rsid w:val="0018383F"/>
    <w:rsid w:val="00184032"/>
    <w:rsid w:val="00185510"/>
    <w:rsid w:val="00185BF1"/>
    <w:rsid w:val="0018625E"/>
    <w:rsid w:val="00186549"/>
    <w:rsid w:val="00186A24"/>
    <w:rsid w:val="00191DC2"/>
    <w:rsid w:val="001921E0"/>
    <w:rsid w:val="0019270F"/>
    <w:rsid w:val="00192C37"/>
    <w:rsid w:val="0019689D"/>
    <w:rsid w:val="001968EA"/>
    <w:rsid w:val="001A1C69"/>
    <w:rsid w:val="001A229A"/>
    <w:rsid w:val="001A2BC4"/>
    <w:rsid w:val="001A3460"/>
    <w:rsid w:val="001A3D91"/>
    <w:rsid w:val="001A3F6A"/>
    <w:rsid w:val="001A4B58"/>
    <w:rsid w:val="001A4F2E"/>
    <w:rsid w:val="001A571C"/>
    <w:rsid w:val="001A5C88"/>
    <w:rsid w:val="001A609B"/>
    <w:rsid w:val="001A67B7"/>
    <w:rsid w:val="001A6BFA"/>
    <w:rsid w:val="001A771A"/>
    <w:rsid w:val="001B1F4A"/>
    <w:rsid w:val="001B2F2A"/>
    <w:rsid w:val="001B3CF6"/>
    <w:rsid w:val="001B55E0"/>
    <w:rsid w:val="001B585B"/>
    <w:rsid w:val="001B6E92"/>
    <w:rsid w:val="001B78E1"/>
    <w:rsid w:val="001B7FB8"/>
    <w:rsid w:val="001C243A"/>
    <w:rsid w:val="001C371A"/>
    <w:rsid w:val="001C3982"/>
    <w:rsid w:val="001C418F"/>
    <w:rsid w:val="001C5B1E"/>
    <w:rsid w:val="001C5C88"/>
    <w:rsid w:val="001C7753"/>
    <w:rsid w:val="001C7AB3"/>
    <w:rsid w:val="001C7F82"/>
    <w:rsid w:val="001D0034"/>
    <w:rsid w:val="001D0750"/>
    <w:rsid w:val="001D0C1B"/>
    <w:rsid w:val="001D100F"/>
    <w:rsid w:val="001D11D3"/>
    <w:rsid w:val="001D1757"/>
    <w:rsid w:val="001D1AFD"/>
    <w:rsid w:val="001D495E"/>
    <w:rsid w:val="001D54DB"/>
    <w:rsid w:val="001D5CB4"/>
    <w:rsid w:val="001D6452"/>
    <w:rsid w:val="001E1EED"/>
    <w:rsid w:val="001E2C59"/>
    <w:rsid w:val="001E2CB0"/>
    <w:rsid w:val="001E39DA"/>
    <w:rsid w:val="001E5336"/>
    <w:rsid w:val="001E5D93"/>
    <w:rsid w:val="001E6061"/>
    <w:rsid w:val="001E6D57"/>
    <w:rsid w:val="001F0E7B"/>
    <w:rsid w:val="001F1088"/>
    <w:rsid w:val="001F1386"/>
    <w:rsid w:val="001F1754"/>
    <w:rsid w:val="001F251A"/>
    <w:rsid w:val="001F2C1E"/>
    <w:rsid w:val="001F36B5"/>
    <w:rsid w:val="001F36EF"/>
    <w:rsid w:val="001F47A1"/>
    <w:rsid w:val="001F5928"/>
    <w:rsid w:val="001F68C1"/>
    <w:rsid w:val="001F6B41"/>
    <w:rsid w:val="001F6B5E"/>
    <w:rsid w:val="001F6D57"/>
    <w:rsid w:val="001F7DE7"/>
    <w:rsid w:val="00200BA1"/>
    <w:rsid w:val="00201C26"/>
    <w:rsid w:val="00201E6E"/>
    <w:rsid w:val="00201E87"/>
    <w:rsid w:val="00203839"/>
    <w:rsid w:val="00204492"/>
    <w:rsid w:val="00205C9F"/>
    <w:rsid w:val="0020705A"/>
    <w:rsid w:val="002076A8"/>
    <w:rsid w:val="00207D9E"/>
    <w:rsid w:val="00210898"/>
    <w:rsid w:val="00210BFC"/>
    <w:rsid w:val="00210C9D"/>
    <w:rsid w:val="00211155"/>
    <w:rsid w:val="00211A43"/>
    <w:rsid w:val="002150CF"/>
    <w:rsid w:val="00216646"/>
    <w:rsid w:val="002166CB"/>
    <w:rsid w:val="00216853"/>
    <w:rsid w:val="00216B40"/>
    <w:rsid w:val="00217F31"/>
    <w:rsid w:val="0022015B"/>
    <w:rsid w:val="00220C75"/>
    <w:rsid w:val="00221483"/>
    <w:rsid w:val="00221E05"/>
    <w:rsid w:val="00222834"/>
    <w:rsid w:val="00223D93"/>
    <w:rsid w:val="00224147"/>
    <w:rsid w:val="002246A3"/>
    <w:rsid w:val="00225462"/>
    <w:rsid w:val="00226C1F"/>
    <w:rsid w:val="002270E3"/>
    <w:rsid w:val="00231985"/>
    <w:rsid w:val="002336BA"/>
    <w:rsid w:val="002336E8"/>
    <w:rsid w:val="0023431F"/>
    <w:rsid w:val="002348A0"/>
    <w:rsid w:val="00234A50"/>
    <w:rsid w:val="00235273"/>
    <w:rsid w:val="002353ED"/>
    <w:rsid w:val="002358E6"/>
    <w:rsid w:val="00235913"/>
    <w:rsid w:val="00235D79"/>
    <w:rsid w:val="002364FB"/>
    <w:rsid w:val="00236A88"/>
    <w:rsid w:val="002374AC"/>
    <w:rsid w:val="00237CE5"/>
    <w:rsid w:val="00241AF3"/>
    <w:rsid w:val="002431F2"/>
    <w:rsid w:val="0024401B"/>
    <w:rsid w:val="002468B3"/>
    <w:rsid w:val="00246D35"/>
    <w:rsid w:val="002475B4"/>
    <w:rsid w:val="00247B75"/>
    <w:rsid w:val="00250C66"/>
    <w:rsid w:val="00250FEA"/>
    <w:rsid w:val="0025114D"/>
    <w:rsid w:val="0025154B"/>
    <w:rsid w:val="00251D2A"/>
    <w:rsid w:val="0025202F"/>
    <w:rsid w:val="002522AA"/>
    <w:rsid w:val="00252486"/>
    <w:rsid w:val="00253670"/>
    <w:rsid w:val="002569B4"/>
    <w:rsid w:val="00257AA3"/>
    <w:rsid w:val="00260DD4"/>
    <w:rsid w:val="00261073"/>
    <w:rsid w:val="00262979"/>
    <w:rsid w:val="00263A5B"/>
    <w:rsid w:val="00263E50"/>
    <w:rsid w:val="00264438"/>
    <w:rsid w:val="00265D92"/>
    <w:rsid w:val="00266CF0"/>
    <w:rsid w:val="002673FD"/>
    <w:rsid w:val="00267404"/>
    <w:rsid w:val="00267652"/>
    <w:rsid w:val="002719DD"/>
    <w:rsid w:val="00272373"/>
    <w:rsid w:val="00272963"/>
    <w:rsid w:val="00272BA8"/>
    <w:rsid w:val="00272E97"/>
    <w:rsid w:val="002735E8"/>
    <w:rsid w:val="002737DC"/>
    <w:rsid w:val="002737F8"/>
    <w:rsid w:val="00273BF4"/>
    <w:rsid w:val="00274042"/>
    <w:rsid w:val="00274133"/>
    <w:rsid w:val="002745DA"/>
    <w:rsid w:val="002755C5"/>
    <w:rsid w:val="00276BA8"/>
    <w:rsid w:val="00276D73"/>
    <w:rsid w:val="002770C3"/>
    <w:rsid w:val="002804CF"/>
    <w:rsid w:val="002818B8"/>
    <w:rsid w:val="0028332E"/>
    <w:rsid w:val="00285D4D"/>
    <w:rsid w:val="0029007B"/>
    <w:rsid w:val="002926A0"/>
    <w:rsid w:val="00292BD6"/>
    <w:rsid w:val="00293182"/>
    <w:rsid w:val="00293617"/>
    <w:rsid w:val="002954EA"/>
    <w:rsid w:val="002957AB"/>
    <w:rsid w:val="002A0750"/>
    <w:rsid w:val="002A08C8"/>
    <w:rsid w:val="002A1CA6"/>
    <w:rsid w:val="002A2464"/>
    <w:rsid w:val="002A2A96"/>
    <w:rsid w:val="002A3A07"/>
    <w:rsid w:val="002A3F64"/>
    <w:rsid w:val="002A42FB"/>
    <w:rsid w:val="002A77E8"/>
    <w:rsid w:val="002B0BB1"/>
    <w:rsid w:val="002B124C"/>
    <w:rsid w:val="002B17BF"/>
    <w:rsid w:val="002B1879"/>
    <w:rsid w:val="002B1D4E"/>
    <w:rsid w:val="002B297C"/>
    <w:rsid w:val="002B2D42"/>
    <w:rsid w:val="002B5F4D"/>
    <w:rsid w:val="002B7377"/>
    <w:rsid w:val="002B7F83"/>
    <w:rsid w:val="002C12B3"/>
    <w:rsid w:val="002C1F3B"/>
    <w:rsid w:val="002C22C9"/>
    <w:rsid w:val="002C2F5C"/>
    <w:rsid w:val="002C3331"/>
    <w:rsid w:val="002C3B10"/>
    <w:rsid w:val="002C43AA"/>
    <w:rsid w:val="002C453E"/>
    <w:rsid w:val="002C4DFB"/>
    <w:rsid w:val="002C4EF6"/>
    <w:rsid w:val="002C50F3"/>
    <w:rsid w:val="002C5EF2"/>
    <w:rsid w:val="002C6B6D"/>
    <w:rsid w:val="002D07A8"/>
    <w:rsid w:val="002D0CB1"/>
    <w:rsid w:val="002D17DA"/>
    <w:rsid w:val="002D1AC5"/>
    <w:rsid w:val="002D1B37"/>
    <w:rsid w:val="002D248B"/>
    <w:rsid w:val="002D2AE8"/>
    <w:rsid w:val="002D338B"/>
    <w:rsid w:val="002D41B6"/>
    <w:rsid w:val="002D44B2"/>
    <w:rsid w:val="002D5E75"/>
    <w:rsid w:val="002D6BDD"/>
    <w:rsid w:val="002D6C1A"/>
    <w:rsid w:val="002D6E07"/>
    <w:rsid w:val="002D7369"/>
    <w:rsid w:val="002D793C"/>
    <w:rsid w:val="002E0243"/>
    <w:rsid w:val="002E076D"/>
    <w:rsid w:val="002E087A"/>
    <w:rsid w:val="002E0A92"/>
    <w:rsid w:val="002E1869"/>
    <w:rsid w:val="002E2C65"/>
    <w:rsid w:val="002E2C7A"/>
    <w:rsid w:val="002E38E7"/>
    <w:rsid w:val="002E4313"/>
    <w:rsid w:val="002E47A1"/>
    <w:rsid w:val="002E48D6"/>
    <w:rsid w:val="002E4B4C"/>
    <w:rsid w:val="002E78A7"/>
    <w:rsid w:val="002E7EF1"/>
    <w:rsid w:val="002F3944"/>
    <w:rsid w:val="002F4423"/>
    <w:rsid w:val="002F4567"/>
    <w:rsid w:val="002F4B4E"/>
    <w:rsid w:val="002F4E87"/>
    <w:rsid w:val="002F6997"/>
    <w:rsid w:val="002F6A13"/>
    <w:rsid w:val="002F7460"/>
    <w:rsid w:val="0030037C"/>
    <w:rsid w:val="0030137A"/>
    <w:rsid w:val="0030204D"/>
    <w:rsid w:val="00304136"/>
    <w:rsid w:val="003041F8"/>
    <w:rsid w:val="003042FC"/>
    <w:rsid w:val="00305CD1"/>
    <w:rsid w:val="00305D43"/>
    <w:rsid w:val="00305FFB"/>
    <w:rsid w:val="00306C41"/>
    <w:rsid w:val="00306C80"/>
    <w:rsid w:val="00306D64"/>
    <w:rsid w:val="00306FFB"/>
    <w:rsid w:val="00307F19"/>
    <w:rsid w:val="00310ED4"/>
    <w:rsid w:val="00311820"/>
    <w:rsid w:val="00311976"/>
    <w:rsid w:val="00312344"/>
    <w:rsid w:val="00312651"/>
    <w:rsid w:val="003134A4"/>
    <w:rsid w:val="0031350E"/>
    <w:rsid w:val="00313687"/>
    <w:rsid w:val="00314E76"/>
    <w:rsid w:val="00315A11"/>
    <w:rsid w:val="003168C1"/>
    <w:rsid w:val="00316E05"/>
    <w:rsid w:val="00320A40"/>
    <w:rsid w:val="00321F39"/>
    <w:rsid w:val="003222F0"/>
    <w:rsid w:val="00322610"/>
    <w:rsid w:val="00322B1C"/>
    <w:rsid w:val="00323A01"/>
    <w:rsid w:val="0032420D"/>
    <w:rsid w:val="003246F0"/>
    <w:rsid w:val="00324E95"/>
    <w:rsid w:val="00325114"/>
    <w:rsid w:val="003253FF"/>
    <w:rsid w:val="00327A68"/>
    <w:rsid w:val="003304F8"/>
    <w:rsid w:val="00330928"/>
    <w:rsid w:val="00330DDA"/>
    <w:rsid w:val="0033125E"/>
    <w:rsid w:val="003313C7"/>
    <w:rsid w:val="00331D1D"/>
    <w:rsid w:val="00334300"/>
    <w:rsid w:val="0033459D"/>
    <w:rsid w:val="00334D3B"/>
    <w:rsid w:val="00335192"/>
    <w:rsid w:val="00336234"/>
    <w:rsid w:val="003364C3"/>
    <w:rsid w:val="0033664D"/>
    <w:rsid w:val="003366E9"/>
    <w:rsid w:val="00336A7D"/>
    <w:rsid w:val="00341797"/>
    <w:rsid w:val="00341D3E"/>
    <w:rsid w:val="003427A3"/>
    <w:rsid w:val="00343091"/>
    <w:rsid w:val="00343A19"/>
    <w:rsid w:val="00343D6E"/>
    <w:rsid w:val="00344D14"/>
    <w:rsid w:val="003458A2"/>
    <w:rsid w:val="00345AAE"/>
    <w:rsid w:val="00347456"/>
    <w:rsid w:val="0034764C"/>
    <w:rsid w:val="0035098B"/>
    <w:rsid w:val="00350EF8"/>
    <w:rsid w:val="0035608C"/>
    <w:rsid w:val="003566E6"/>
    <w:rsid w:val="00356F5D"/>
    <w:rsid w:val="0035711A"/>
    <w:rsid w:val="0035777E"/>
    <w:rsid w:val="00357B60"/>
    <w:rsid w:val="00361617"/>
    <w:rsid w:val="00362859"/>
    <w:rsid w:val="0036416F"/>
    <w:rsid w:val="0036488E"/>
    <w:rsid w:val="00366F98"/>
    <w:rsid w:val="003671A4"/>
    <w:rsid w:val="0037070F"/>
    <w:rsid w:val="0037280B"/>
    <w:rsid w:val="00372AFA"/>
    <w:rsid w:val="00373CF0"/>
    <w:rsid w:val="00374D08"/>
    <w:rsid w:val="00375087"/>
    <w:rsid w:val="0037587C"/>
    <w:rsid w:val="00375B84"/>
    <w:rsid w:val="00375D7C"/>
    <w:rsid w:val="00375F86"/>
    <w:rsid w:val="00376BF2"/>
    <w:rsid w:val="00377473"/>
    <w:rsid w:val="00377654"/>
    <w:rsid w:val="00380F6A"/>
    <w:rsid w:val="00383327"/>
    <w:rsid w:val="003836FA"/>
    <w:rsid w:val="00384D6D"/>
    <w:rsid w:val="00384EBC"/>
    <w:rsid w:val="003851F5"/>
    <w:rsid w:val="00385DF8"/>
    <w:rsid w:val="00386B13"/>
    <w:rsid w:val="00387D34"/>
    <w:rsid w:val="00387FC4"/>
    <w:rsid w:val="00390108"/>
    <w:rsid w:val="00390B37"/>
    <w:rsid w:val="00392297"/>
    <w:rsid w:val="00392C7F"/>
    <w:rsid w:val="003930C5"/>
    <w:rsid w:val="00394C25"/>
    <w:rsid w:val="0039540C"/>
    <w:rsid w:val="0039594A"/>
    <w:rsid w:val="003969B4"/>
    <w:rsid w:val="00396D1D"/>
    <w:rsid w:val="003A005A"/>
    <w:rsid w:val="003A0BDD"/>
    <w:rsid w:val="003A103D"/>
    <w:rsid w:val="003A13BD"/>
    <w:rsid w:val="003A1AA2"/>
    <w:rsid w:val="003A26F9"/>
    <w:rsid w:val="003A2804"/>
    <w:rsid w:val="003A2A1E"/>
    <w:rsid w:val="003A2F12"/>
    <w:rsid w:val="003A521D"/>
    <w:rsid w:val="003A5A19"/>
    <w:rsid w:val="003A5D25"/>
    <w:rsid w:val="003A7765"/>
    <w:rsid w:val="003A79BE"/>
    <w:rsid w:val="003B0CC3"/>
    <w:rsid w:val="003B12F7"/>
    <w:rsid w:val="003B1A40"/>
    <w:rsid w:val="003B3075"/>
    <w:rsid w:val="003B345C"/>
    <w:rsid w:val="003B3D6F"/>
    <w:rsid w:val="003B4503"/>
    <w:rsid w:val="003B47B5"/>
    <w:rsid w:val="003B5764"/>
    <w:rsid w:val="003B5F69"/>
    <w:rsid w:val="003B7BA9"/>
    <w:rsid w:val="003B7C67"/>
    <w:rsid w:val="003C18A6"/>
    <w:rsid w:val="003C211A"/>
    <w:rsid w:val="003C2CB8"/>
    <w:rsid w:val="003C2F43"/>
    <w:rsid w:val="003C3298"/>
    <w:rsid w:val="003C37EA"/>
    <w:rsid w:val="003C3C50"/>
    <w:rsid w:val="003C411C"/>
    <w:rsid w:val="003C41F4"/>
    <w:rsid w:val="003C42F7"/>
    <w:rsid w:val="003C4C72"/>
    <w:rsid w:val="003C53B3"/>
    <w:rsid w:val="003C5622"/>
    <w:rsid w:val="003C67D4"/>
    <w:rsid w:val="003C77EE"/>
    <w:rsid w:val="003C7E87"/>
    <w:rsid w:val="003D157B"/>
    <w:rsid w:val="003D2BCE"/>
    <w:rsid w:val="003D3465"/>
    <w:rsid w:val="003D3A54"/>
    <w:rsid w:val="003D3B4C"/>
    <w:rsid w:val="003D4765"/>
    <w:rsid w:val="003D7451"/>
    <w:rsid w:val="003D7A02"/>
    <w:rsid w:val="003D7FBF"/>
    <w:rsid w:val="003E27C1"/>
    <w:rsid w:val="003E27F6"/>
    <w:rsid w:val="003E34D6"/>
    <w:rsid w:val="003E39EE"/>
    <w:rsid w:val="003E50F5"/>
    <w:rsid w:val="003E519C"/>
    <w:rsid w:val="003E5944"/>
    <w:rsid w:val="003E5E03"/>
    <w:rsid w:val="003E6001"/>
    <w:rsid w:val="003E6006"/>
    <w:rsid w:val="003E6C93"/>
    <w:rsid w:val="003E7FA4"/>
    <w:rsid w:val="003F08A9"/>
    <w:rsid w:val="003F1AC1"/>
    <w:rsid w:val="003F1BD4"/>
    <w:rsid w:val="003F28D2"/>
    <w:rsid w:val="003F2E70"/>
    <w:rsid w:val="003F33DC"/>
    <w:rsid w:val="003F47EE"/>
    <w:rsid w:val="003F4EDB"/>
    <w:rsid w:val="003F57EA"/>
    <w:rsid w:val="003F59E5"/>
    <w:rsid w:val="003F6F1F"/>
    <w:rsid w:val="00401A74"/>
    <w:rsid w:val="00403F93"/>
    <w:rsid w:val="00403F94"/>
    <w:rsid w:val="004040DC"/>
    <w:rsid w:val="00404321"/>
    <w:rsid w:val="00405543"/>
    <w:rsid w:val="00405E5F"/>
    <w:rsid w:val="00406D63"/>
    <w:rsid w:val="00407C3F"/>
    <w:rsid w:val="00410CF7"/>
    <w:rsid w:val="00413F00"/>
    <w:rsid w:val="004155E6"/>
    <w:rsid w:val="0041725A"/>
    <w:rsid w:val="00417337"/>
    <w:rsid w:val="00417C6C"/>
    <w:rsid w:val="00417DA9"/>
    <w:rsid w:val="0042079D"/>
    <w:rsid w:val="0042098C"/>
    <w:rsid w:val="00420E22"/>
    <w:rsid w:val="00421F93"/>
    <w:rsid w:val="0042226C"/>
    <w:rsid w:val="00425FDB"/>
    <w:rsid w:val="004278B8"/>
    <w:rsid w:val="00430867"/>
    <w:rsid w:val="00430C8B"/>
    <w:rsid w:val="00431560"/>
    <w:rsid w:val="0043358F"/>
    <w:rsid w:val="00434E41"/>
    <w:rsid w:val="004359EC"/>
    <w:rsid w:val="00435A5F"/>
    <w:rsid w:val="004375A9"/>
    <w:rsid w:val="00437A78"/>
    <w:rsid w:val="00440068"/>
    <w:rsid w:val="004402EF"/>
    <w:rsid w:val="00440C60"/>
    <w:rsid w:val="00441152"/>
    <w:rsid w:val="00443674"/>
    <w:rsid w:val="00443AF8"/>
    <w:rsid w:val="00443D9A"/>
    <w:rsid w:val="004448A1"/>
    <w:rsid w:val="0044554C"/>
    <w:rsid w:val="00446808"/>
    <w:rsid w:val="00446A42"/>
    <w:rsid w:val="00447D91"/>
    <w:rsid w:val="004501FE"/>
    <w:rsid w:val="004517CE"/>
    <w:rsid w:val="004520B0"/>
    <w:rsid w:val="00452295"/>
    <w:rsid w:val="00452CFF"/>
    <w:rsid w:val="00453AC9"/>
    <w:rsid w:val="00453F8B"/>
    <w:rsid w:val="0045446D"/>
    <w:rsid w:val="004554ED"/>
    <w:rsid w:val="0045553F"/>
    <w:rsid w:val="00457087"/>
    <w:rsid w:val="0045726E"/>
    <w:rsid w:val="00457A4A"/>
    <w:rsid w:val="00461341"/>
    <w:rsid w:val="00461543"/>
    <w:rsid w:val="00461921"/>
    <w:rsid w:val="00461F11"/>
    <w:rsid w:val="00462D2B"/>
    <w:rsid w:val="00463137"/>
    <w:rsid w:val="00463C82"/>
    <w:rsid w:val="00464333"/>
    <w:rsid w:val="00464FC3"/>
    <w:rsid w:val="0046526A"/>
    <w:rsid w:val="004655D7"/>
    <w:rsid w:val="00465EA7"/>
    <w:rsid w:val="0046690A"/>
    <w:rsid w:val="00466D9C"/>
    <w:rsid w:val="004673CF"/>
    <w:rsid w:val="0046767D"/>
    <w:rsid w:val="0046774C"/>
    <w:rsid w:val="00470155"/>
    <w:rsid w:val="004706B4"/>
    <w:rsid w:val="00470865"/>
    <w:rsid w:val="00470F0D"/>
    <w:rsid w:val="00472B3E"/>
    <w:rsid w:val="00472B5E"/>
    <w:rsid w:val="0047386B"/>
    <w:rsid w:val="00473B5C"/>
    <w:rsid w:val="00473FFA"/>
    <w:rsid w:val="0047446B"/>
    <w:rsid w:val="0047460C"/>
    <w:rsid w:val="00474CC8"/>
    <w:rsid w:val="00475184"/>
    <w:rsid w:val="00475225"/>
    <w:rsid w:val="00475327"/>
    <w:rsid w:val="0047628E"/>
    <w:rsid w:val="004768F1"/>
    <w:rsid w:val="00476BB9"/>
    <w:rsid w:val="00477342"/>
    <w:rsid w:val="00477AEE"/>
    <w:rsid w:val="004803AA"/>
    <w:rsid w:val="0048066D"/>
    <w:rsid w:val="004813A1"/>
    <w:rsid w:val="00481E63"/>
    <w:rsid w:val="004829F3"/>
    <w:rsid w:val="00482FB3"/>
    <w:rsid w:val="00483B24"/>
    <w:rsid w:val="00484D7C"/>
    <w:rsid w:val="00486B7D"/>
    <w:rsid w:val="0048719C"/>
    <w:rsid w:val="00487D11"/>
    <w:rsid w:val="00494CA3"/>
    <w:rsid w:val="00495FF6"/>
    <w:rsid w:val="004A0ACB"/>
    <w:rsid w:val="004A0BB7"/>
    <w:rsid w:val="004A256C"/>
    <w:rsid w:val="004A4476"/>
    <w:rsid w:val="004A47E5"/>
    <w:rsid w:val="004A6746"/>
    <w:rsid w:val="004A718F"/>
    <w:rsid w:val="004A72EA"/>
    <w:rsid w:val="004B1320"/>
    <w:rsid w:val="004B357A"/>
    <w:rsid w:val="004B55EA"/>
    <w:rsid w:val="004B61D0"/>
    <w:rsid w:val="004B7829"/>
    <w:rsid w:val="004B7B64"/>
    <w:rsid w:val="004B7CD4"/>
    <w:rsid w:val="004C3A66"/>
    <w:rsid w:val="004C401D"/>
    <w:rsid w:val="004C4D52"/>
    <w:rsid w:val="004C5292"/>
    <w:rsid w:val="004C65CB"/>
    <w:rsid w:val="004D0265"/>
    <w:rsid w:val="004D1E77"/>
    <w:rsid w:val="004D28F9"/>
    <w:rsid w:val="004D2B01"/>
    <w:rsid w:val="004D2CAD"/>
    <w:rsid w:val="004D346A"/>
    <w:rsid w:val="004D3630"/>
    <w:rsid w:val="004D392C"/>
    <w:rsid w:val="004D3B61"/>
    <w:rsid w:val="004D4789"/>
    <w:rsid w:val="004D5DB1"/>
    <w:rsid w:val="004D63E9"/>
    <w:rsid w:val="004E030B"/>
    <w:rsid w:val="004E097E"/>
    <w:rsid w:val="004E0D3D"/>
    <w:rsid w:val="004E32E4"/>
    <w:rsid w:val="004E359F"/>
    <w:rsid w:val="004E435D"/>
    <w:rsid w:val="004E5F30"/>
    <w:rsid w:val="004E7C7E"/>
    <w:rsid w:val="004F0230"/>
    <w:rsid w:val="004F08E1"/>
    <w:rsid w:val="004F0F5D"/>
    <w:rsid w:val="004F1131"/>
    <w:rsid w:val="004F1BB4"/>
    <w:rsid w:val="004F2DF5"/>
    <w:rsid w:val="004F32DC"/>
    <w:rsid w:val="004F36FE"/>
    <w:rsid w:val="004F440D"/>
    <w:rsid w:val="004F4822"/>
    <w:rsid w:val="004F4E7A"/>
    <w:rsid w:val="004F5595"/>
    <w:rsid w:val="004F6B39"/>
    <w:rsid w:val="00501904"/>
    <w:rsid w:val="00502F6E"/>
    <w:rsid w:val="00502F7A"/>
    <w:rsid w:val="00503C80"/>
    <w:rsid w:val="005046B9"/>
    <w:rsid w:val="00504AE8"/>
    <w:rsid w:val="005057E8"/>
    <w:rsid w:val="005062FE"/>
    <w:rsid w:val="00506E43"/>
    <w:rsid w:val="00507F80"/>
    <w:rsid w:val="00510266"/>
    <w:rsid w:val="00512FEC"/>
    <w:rsid w:val="00513876"/>
    <w:rsid w:val="00513B53"/>
    <w:rsid w:val="00513D59"/>
    <w:rsid w:val="00514129"/>
    <w:rsid w:val="00515D71"/>
    <w:rsid w:val="00516454"/>
    <w:rsid w:val="00516FF2"/>
    <w:rsid w:val="005179EF"/>
    <w:rsid w:val="005179F0"/>
    <w:rsid w:val="005201C5"/>
    <w:rsid w:val="00520347"/>
    <w:rsid w:val="00520DAE"/>
    <w:rsid w:val="00522509"/>
    <w:rsid w:val="00522611"/>
    <w:rsid w:val="005241D9"/>
    <w:rsid w:val="00524478"/>
    <w:rsid w:val="00525ED9"/>
    <w:rsid w:val="0052671C"/>
    <w:rsid w:val="00526992"/>
    <w:rsid w:val="00527CF0"/>
    <w:rsid w:val="005303B3"/>
    <w:rsid w:val="005305B8"/>
    <w:rsid w:val="00530BC3"/>
    <w:rsid w:val="005325C5"/>
    <w:rsid w:val="005326EB"/>
    <w:rsid w:val="005327B2"/>
    <w:rsid w:val="00533298"/>
    <w:rsid w:val="00533E5C"/>
    <w:rsid w:val="00534C45"/>
    <w:rsid w:val="00536187"/>
    <w:rsid w:val="00536914"/>
    <w:rsid w:val="00536F84"/>
    <w:rsid w:val="005401FA"/>
    <w:rsid w:val="00541CF3"/>
    <w:rsid w:val="00543103"/>
    <w:rsid w:val="00543D59"/>
    <w:rsid w:val="0054410F"/>
    <w:rsid w:val="0054594A"/>
    <w:rsid w:val="005465CC"/>
    <w:rsid w:val="005506B8"/>
    <w:rsid w:val="005508BB"/>
    <w:rsid w:val="00550EA6"/>
    <w:rsid w:val="0055102B"/>
    <w:rsid w:val="0055249E"/>
    <w:rsid w:val="00552E70"/>
    <w:rsid w:val="0055526E"/>
    <w:rsid w:val="0055589A"/>
    <w:rsid w:val="00557B60"/>
    <w:rsid w:val="00560518"/>
    <w:rsid w:val="0056066D"/>
    <w:rsid w:val="005610C1"/>
    <w:rsid w:val="005625A3"/>
    <w:rsid w:val="00563019"/>
    <w:rsid w:val="005636BD"/>
    <w:rsid w:val="00565E73"/>
    <w:rsid w:val="00566614"/>
    <w:rsid w:val="00567FC7"/>
    <w:rsid w:val="0057019B"/>
    <w:rsid w:val="005703ED"/>
    <w:rsid w:val="00570DB9"/>
    <w:rsid w:val="00570EF0"/>
    <w:rsid w:val="00572068"/>
    <w:rsid w:val="005721D6"/>
    <w:rsid w:val="005727F5"/>
    <w:rsid w:val="00573550"/>
    <w:rsid w:val="0057374C"/>
    <w:rsid w:val="00576977"/>
    <w:rsid w:val="005776EE"/>
    <w:rsid w:val="005778CC"/>
    <w:rsid w:val="00580E68"/>
    <w:rsid w:val="005830E7"/>
    <w:rsid w:val="00583798"/>
    <w:rsid w:val="005839FC"/>
    <w:rsid w:val="00584069"/>
    <w:rsid w:val="00585934"/>
    <w:rsid w:val="00585B2A"/>
    <w:rsid w:val="00586BD7"/>
    <w:rsid w:val="00587CEB"/>
    <w:rsid w:val="0059106D"/>
    <w:rsid w:val="00591D05"/>
    <w:rsid w:val="005930DB"/>
    <w:rsid w:val="00593BE2"/>
    <w:rsid w:val="00594110"/>
    <w:rsid w:val="005951B0"/>
    <w:rsid w:val="005953AD"/>
    <w:rsid w:val="00596055"/>
    <w:rsid w:val="00596F01"/>
    <w:rsid w:val="005A0C6B"/>
    <w:rsid w:val="005A2701"/>
    <w:rsid w:val="005A2A7C"/>
    <w:rsid w:val="005A3DEF"/>
    <w:rsid w:val="005A3FD7"/>
    <w:rsid w:val="005A404E"/>
    <w:rsid w:val="005A462F"/>
    <w:rsid w:val="005A4706"/>
    <w:rsid w:val="005A4F2B"/>
    <w:rsid w:val="005A5582"/>
    <w:rsid w:val="005A5A03"/>
    <w:rsid w:val="005A5ECF"/>
    <w:rsid w:val="005A6247"/>
    <w:rsid w:val="005A67F1"/>
    <w:rsid w:val="005A7DBA"/>
    <w:rsid w:val="005B0445"/>
    <w:rsid w:val="005B062D"/>
    <w:rsid w:val="005B07A3"/>
    <w:rsid w:val="005B19C4"/>
    <w:rsid w:val="005B336B"/>
    <w:rsid w:val="005B5CCE"/>
    <w:rsid w:val="005B607A"/>
    <w:rsid w:val="005B6141"/>
    <w:rsid w:val="005B65E4"/>
    <w:rsid w:val="005B7029"/>
    <w:rsid w:val="005B7D2E"/>
    <w:rsid w:val="005C002A"/>
    <w:rsid w:val="005C0787"/>
    <w:rsid w:val="005C162D"/>
    <w:rsid w:val="005C2DDF"/>
    <w:rsid w:val="005C4066"/>
    <w:rsid w:val="005C4154"/>
    <w:rsid w:val="005C4FF9"/>
    <w:rsid w:val="005C5496"/>
    <w:rsid w:val="005C6F2A"/>
    <w:rsid w:val="005C7144"/>
    <w:rsid w:val="005D0837"/>
    <w:rsid w:val="005D16C6"/>
    <w:rsid w:val="005D264F"/>
    <w:rsid w:val="005D2918"/>
    <w:rsid w:val="005D3126"/>
    <w:rsid w:val="005D31FE"/>
    <w:rsid w:val="005D3E04"/>
    <w:rsid w:val="005D4183"/>
    <w:rsid w:val="005D5BF3"/>
    <w:rsid w:val="005D6981"/>
    <w:rsid w:val="005D6E36"/>
    <w:rsid w:val="005D78B8"/>
    <w:rsid w:val="005D7B4A"/>
    <w:rsid w:val="005D7EBA"/>
    <w:rsid w:val="005E0247"/>
    <w:rsid w:val="005E0B69"/>
    <w:rsid w:val="005E0B8A"/>
    <w:rsid w:val="005E3A76"/>
    <w:rsid w:val="005E76C5"/>
    <w:rsid w:val="005F0FCA"/>
    <w:rsid w:val="005F1D15"/>
    <w:rsid w:val="005F39BA"/>
    <w:rsid w:val="005F63B6"/>
    <w:rsid w:val="005F72BA"/>
    <w:rsid w:val="005F7945"/>
    <w:rsid w:val="0060005B"/>
    <w:rsid w:val="00600E66"/>
    <w:rsid w:val="0060137C"/>
    <w:rsid w:val="00601DF4"/>
    <w:rsid w:val="00603763"/>
    <w:rsid w:val="006049A3"/>
    <w:rsid w:val="006058D6"/>
    <w:rsid w:val="00605E1E"/>
    <w:rsid w:val="0060609A"/>
    <w:rsid w:val="00606BE2"/>
    <w:rsid w:val="0061118F"/>
    <w:rsid w:val="00611C98"/>
    <w:rsid w:val="006133F3"/>
    <w:rsid w:val="00613B3D"/>
    <w:rsid w:val="006145B0"/>
    <w:rsid w:val="0061599C"/>
    <w:rsid w:val="00615D97"/>
    <w:rsid w:val="00617C10"/>
    <w:rsid w:val="00617F23"/>
    <w:rsid w:val="00620424"/>
    <w:rsid w:val="00622B8C"/>
    <w:rsid w:val="00624A2C"/>
    <w:rsid w:val="00624F5D"/>
    <w:rsid w:val="00627252"/>
    <w:rsid w:val="00630547"/>
    <w:rsid w:val="00632B49"/>
    <w:rsid w:val="00633926"/>
    <w:rsid w:val="006342BC"/>
    <w:rsid w:val="0063434F"/>
    <w:rsid w:val="00634855"/>
    <w:rsid w:val="00634859"/>
    <w:rsid w:val="00634DEE"/>
    <w:rsid w:val="00634E30"/>
    <w:rsid w:val="00634ED5"/>
    <w:rsid w:val="00635D85"/>
    <w:rsid w:val="00636F9B"/>
    <w:rsid w:val="00637544"/>
    <w:rsid w:val="006403C7"/>
    <w:rsid w:val="006404CF"/>
    <w:rsid w:val="0064232C"/>
    <w:rsid w:val="00645647"/>
    <w:rsid w:val="00646519"/>
    <w:rsid w:val="00647459"/>
    <w:rsid w:val="006503DC"/>
    <w:rsid w:val="0065123E"/>
    <w:rsid w:val="00651A18"/>
    <w:rsid w:val="00651FD8"/>
    <w:rsid w:val="00651FE5"/>
    <w:rsid w:val="006526AF"/>
    <w:rsid w:val="00654777"/>
    <w:rsid w:val="00654A94"/>
    <w:rsid w:val="0065544A"/>
    <w:rsid w:val="00656363"/>
    <w:rsid w:val="00656B15"/>
    <w:rsid w:val="00657CBF"/>
    <w:rsid w:val="006619A0"/>
    <w:rsid w:val="00662538"/>
    <w:rsid w:val="00662E3A"/>
    <w:rsid w:val="0066316D"/>
    <w:rsid w:val="006657FB"/>
    <w:rsid w:val="00665BCB"/>
    <w:rsid w:val="00667769"/>
    <w:rsid w:val="00667E3C"/>
    <w:rsid w:val="00671634"/>
    <w:rsid w:val="00671FE3"/>
    <w:rsid w:val="0067251F"/>
    <w:rsid w:val="00672C62"/>
    <w:rsid w:val="006755D1"/>
    <w:rsid w:val="006759EC"/>
    <w:rsid w:val="00675B58"/>
    <w:rsid w:val="00675CA4"/>
    <w:rsid w:val="00676AE1"/>
    <w:rsid w:val="00682A7B"/>
    <w:rsid w:val="006836BB"/>
    <w:rsid w:val="0068768A"/>
    <w:rsid w:val="006918CF"/>
    <w:rsid w:val="00691BAF"/>
    <w:rsid w:val="00691BDA"/>
    <w:rsid w:val="00692049"/>
    <w:rsid w:val="006920B3"/>
    <w:rsid w:val="00692F51"/>
    <w:rsid w:val="006930A7"/>
    <w:rsid w:val="0069344C"/>
    <w:rsid w:val="00693A5A"/>
    <w:rsid w:val="00693D02"/>
    <w:rsid w:val="00694642"/>
    <w:rsid w:val="0069535D"/>
    <w:rsid w:val="0069735A"/>
    <w:rsid w:val="006973B1"/>
    <w:rsid w:val="006976AE"/>
    <w:rsid w:val="00697883"/>
    <w:rsid w:val="00697ACC"/>
    <w:rsid w:val="006A12D6"/>
    <w:rsid w:val="006A1453"/>
    <w:rsid w:val="006A22A2"/>
    <w:rsid w:val="006A2867"/>
    <w:rsid w:val="006A2897"/>
    <w:rsid w:val="006A46D0"/>
    <w:rsid w:val="006A5B0E"/>
    <w:rsid w:val="006A790D"/>
    <w:rsid w:val="006B26A3"/>
    <w:rsid w:val="006B2706"/>
    <w:rsid w:val="006B287F"/>
    <w:rsid w:val="006B40A2"/>
    <w:rsid w:val="006B4C7F"/>
    <w:rsid w:val="006B5B8F"/>
    <w:rsid w:val="006B620F"/>
    <w:rsid w:val="006B7214"/>
    <w:rsid w:val="006C06A5"/>
    <w:rsid w:val="006C0762"/>
    <w:rsid w:val="006C1859"/>
    <w:rsid w:val="006C1B97"/>
    <w:rsid w:val="006C1CEB"/>
    <w:rsid w:val="006C25F2"/>
    <w:rsid w:val="006C3587"/>
    <w:rsid w:val="006C3F27"/>
    <w:rsid w:val="006C40DE"/>
    <w:rsid w:val="006C436C"/>
    <w:rsid w:val="006C46B8"/>
    <w:rsid w:val="006C4879"/>
    <w:rsid w:val="006C4FC7"/>
    <w:rsid w:val="006C5254"/>
    <w:rsid w:val="006C569B"/>
    <w:rsid w:val="006C5F6D"/>
    <w:rsid w:val="006C6384"/>
    <w:rsid w:val="006C6EB2"/>
    <w:rsid w:val="006C751C"/>
    <w:rsid w:val="006C7991"/>
    <w:rsid w:val="006D0AAD"/>
    <w:rsid w:val="006D1367"/>
    <w:rsid w:val="006D335D"/>
    <w:rsid w:val="006D4353"/>
    <w:rsid w:val="006D58FC"/>
    <w:rsid w:val="006D5A1B"/>
    <w:rsid w:val="006D7264"/>
    <w:rsid w:val="006E06D4"/>
    <w:rsid w:val="006E10A6"/>
    <w:rsid w:val="006E1CAC"/>
    <w:rsid w:val="006E5661"/>
    <w:rsid w:val="006E5F22"/>
    <w:rsid w:val="006E6C86"/>
    <w:rsid w:val="006E7E8D"/>
    <w:rsid w:val="006F1BCE"/>
    <w:rsid w:val="006F1E67"/>
    <w:rsid w:val="006F2213"/>
    <w:rsid w:val="006F2F89"/>
    <w:rsid w:val="006F3AFD"/>
    <w:rsid w:val="006F5114"/>
    <w:rsid w:val="006F57E9"/>
    <w:rsid w:val="006F5B5E"/>
    <w:rsid w:val="00701604"/>
    <w:rsid w:val="00701D7D"/>
    <w:rsid w:val="00704B10"/>
    <w:rsid w:val="0070576B"/>
    <w:rsid w:val="00705C7F"/>
    <w:rsid w:val="007075B3"/>
    <w:rsid w:val="007076EE"/>
    <w:rsid w:val="007100C4"/>
    <w:rsid w:val="00711C24"/>
    <w:rsid w:val="00712CBA"/>
    <w:rsid w:val="00713B21"/>
    <w:rsid w:val="00713D19"/>
    <w:rsid w:val="00713D35"/>
    <w:rsid w:val="00714915"/>
    <w:rsid w:val="00714B0C"/>
    <w:rsid w:val="00714E76"/>
    <w:rsid w:val="0071604E"/>
    <w:rsid w:val="007162BD"/>
    <w:rsid w:val="00717384"/>
    <w:rsid w:val="0071757D"/>
    <w:rsid w:val="007177F3"/>
    <w:rsid w:val="00717A43"/>
    <w:rsid w:val="0072182E"/>
    <w:rsid w:val="00721BAC"/>
    <w:rsid w:val="007225BA"/>
    <w:rsid w:val="00723FB4"/>
    <w:rsid w:val="007259F9"/>
    <w:rsid w:val="0073030A"/>
    <w:rsid w:val="007315AD"/>
    <w:rsid w:val="007318A1"/>
    <w:rsid w:val="00731DFC"/>
    <w:rsid w:val="00732345"/>
    <w:rsid w:val="007336AB"/>
    <w:rsid w:val="007338F8"/>
    <w:rsid w:val="00733E67"/>
    <w:rsid w:val="00734539"/>
    <w:rsid w:val="00734572"/>
    <w:rsid w:val="00737339"/>
    <w:rsid w:val="0074197E"/>
    <w:rsid w:val="00741C47"/>
    <w:rsid w:val="00742115"/>
    <w:rsid w:val="0074402B"/>
    <w:rsid w:val="00744BDD"/>
    <w:rsid w:val="00744DD9"/>
    <w:rsid w:val="00745BC6"/>
    <w:rsid w:val="00745E2A"/>
    <w:rsid w:val="007466ED"/>
    <w:rsid w:val="00746EB1"/>
    <w:rsid w:val="00747401"/>
    <w:rsid w:val="00747E4A"/>
    <w:rsid w:val="007509EF"/>
    <w:rsid w:val="00750AE8"/>
    <w:rsid w:val="00750E9F"/>
    <w:rsid w:val="00753557"/>
    <w:rsid w:val="0075572F"/>
    <w:rsid w:val="00756386"/>
    <w:rsid w:val="007579A9"/>
    <w:rsid w:val="00757A1B"/>
    <w:rsid w:val="007606CE"/>
    <w:rsid w:val="00760D93"/>
    <w:rsid w:val="007610BD"/>
    <w:rsid w:val="0076168A"/>
    <w:rsid w:val="00761740"/>
    <w:rsid w:val="00765F15"/>
    <w:rsid w:val="007663FE"/>
    <w:rsid w:val="0076662F"/>
    <w:rsid w:val="007717F8"/>
    <w:rsid w:val="00771831"/>
    <w:rsid w:val="00772709"/>
    <w:rsid w:val="00772863"/>
    <w:rsid w:val="00773AAB"/>
    <w:rsid w:val="007754D2"/>
    <w:rsid w:val="00775EFC"/>
    <w:rsid w:val="00776820"/>
    <w:rsid w:val="00776C52"/>
    <w:rsid w:val="00776E15"/>
    <w:rsid w:val="00776FE4"/>
    <w:rsid w:val="00781EE7"/>
    <w:rsid w:val="00782D0C"/>
    <w:rsid w:val="00783406"/>
    <w:rsid w:val="00784A78"/>
    <w:rsid w:val="00784EF0"/>
    <w:rsid w:val="00785036"/>
    <w:rsid w:val="00785375"/>
    <w:rsid w:val="00785E91"/>
    <w:rsid w:val="007866FA"/>
    <w:rsid w:val="007867F4"/>
    <w:rsid w:val="00786AE4"/>
    <w:rsid w:val="00787279"/>
    <w:rsid w:val="007872DD"/>
    <w:rsid w:val="0079012C"/>
    <w:rsid w:val="0079087B"/>
    <w:rsid w:val="007909B5"/>
    <w:rsid w:val="00791B49"/>
    <w:rsid w:val="00791CFB"/>
    <w:rsid w:val="0079491C"/>
    <w:rsid w:val="00794A80"/>
    <w:rsid w:val="00794C54"/>
    <w:rsid w:val="007A0349"/>
    <w:rsid w:val="007A13B3"/>
    <w:rsid w:val="007A1CE0"/>
    <w:rsid w:val="007A2675"/>
    <w:rsid w:val="007A4BA6"/>
    <w:rsid w:val="007A5B9B"/>
    <w:rsid w:val="007B09B0"/>
    <w:rsid w:val="007B0A3B"/>
    <w:rsid w:val="007B16BB"/>
    <w:rsid w:val="007B2999"/>
    <w:rsid w:val="007B2FD8"/>
    <w:rsid w:val="007B3186"/>
    <w:rsid w:val="007B3CDC"/>
    <w:rsid w:val="007B65CA"/>
    <w:rsid w:val="007B6B0E"/>
    <w:rsid w:val="007B7416"/>
    <w:rsid w:val="007B78F8"/>
    <w:rsid w:val="007C02D0"/>
    <w:rsid w:val="007C042B"/>
    <w:rsid w:val="007C0764"/>
    <w:rsid w:val="007C1B04"/>
    <w:rsid w:val="007C1CEF"/>
    <w:rsid w:val="007C25CC"/>
    <w:rsid w:val="007C44F5"/>
    <w:rsid w:val="007C561A"/>
    <w:rsid w:val="007C570C"/>
    <w:rsid w:val="007C5C7D"/>
    <w:rsid w:val="007C6040"/>
    <w:rsid w:val="007C7D25"/>
    <w:rsid w:val="007D00C2"/>
    <w:rsid w:val="007D11E9"/>
    <w:rsid w:val="007D1BC7"/>
    <w:rsid w:val="007D1C9C"/>
    <w:rsid w:val="007D33EE"/>
    <w:rsid w:val="007D43A8"/>
    <w:rsid w:val="007D49A1"/>
    <w:rsid w:val="007D6CCC"/>
    <w:rsid w:val="007D7033"/>
    <w:rsid w:val="007E271F"/>
    <w:rsid w:val="007E44AE"/>
    <w:rsid w:val="007E5EB8"/>
    <w:rsid w:val="007E67FB"/>
    <w:rsid w:val="007E6FDF"/>
    <w:rsid w:val="007E7591"/>
    <w:rsid w:val="007F1F1F"/>
    <w:rsid w:val="007F215E"/>
    <w:rsid w:val="007F28D5"/>
    <w:rsid w:val="007F2F59"/>
    <w:rsid w:val="007F4FC6"/>
    <w:rsid w:val="007F5AB9"/>
    <w:rsid w:val="007F63E4"/>
    <w:rsid w:val="007F6E9B"/>
    <w:rsid w:val="007F7D83"/>
    <w:rsid w:val="008009E6"/>
    <w:rsid w:val="0080104A"/>
    <w:rsid w:val="00802552"/>
    <w:rsid w:val="008028D4"/>
    <w:rsid w:val="008047B6"/>
    <w:rsid w:val="008052C2"/>
    <w:rsid w:val="00805516"/>
    <w:rsid w:val="00805FC5"/>
    <w:rsid w:val="00806E4C"/>
    <w:rsid w:val="00806F53"/>
    <w:rsid w:val="008116C9"/>
    <w:rsid w:val="008124D7"/>
    <w:rsid w:val="00812DF8"/>
    <w:rsid w:val="00813280"/>
    <w:rsid w:val="00814663"/>
    <w:rsid w:val="0081517C"/>
    <w:rsid w:val="0081562D"/>
    <w:rsid w:val="00815849"/>
    <w:rsid w:val="00815A53"/>
    <w:rsid w:val="00815AFF"/>
    <w:rsid w:val="00815E49"/>
    <w:rsid w:val="0081670E"/>
    <w:rsid w:val="00817479"/>
    <w:rsid w:val="00820B58"/>
    <w:rsid w:val="008230B6"/>
    <w:rsid w:val="008231E4"/>
    <w:rsid w:val="0082433B"/>
    <w:rsid w:val="00824810"/>
    <w:rsid w:val="00826978"/>
    <w:rsid w:val="00826EBF"/>
    <w:rsid w:val="0083191C"/>
    <w:rsid w:val="00833645"/>
    <w:rsid w:val="00834C1B"/>
    <w:rsid w:val="00837FC2"/>
    <w:rsid w:val="00841B4F"/>
    <w:rsid w:val="008428DA"/>
    <w:rsid w:val="008437E0"/>
    <w:rsid w:val="00845D5F"/>
    <w:rsid w:val="00845FB3"/>
    <w:rsid w:val="00846D0B"/>
    <w:rsid w:val="008503AD"/>
    <w:rsid w:val="00850E41"/>
    <w:rsid w:val="00850EB7"/>
    <w:rsid w:val="00851163"/>
    <w:rsid w:val="00851786"/>
    <w:rsid w:val="00851AB8"/>
    <w:rsid w:val="008520D4"/>
    <w:rsid w:val="00852B2F"/>
    <w:rsid w:val="00852CD2"/>
    <w:rsid w:val="00852CF2"/>
    <w:rsid w:val="00852FA0"/>
    <w:rsid w:val="008537A3"/>
    <w:rsid w:val="00856648"/>
    <w:rsid w:val="008569CB"/>
    <w:rsid w:val="00856CD0"/>
    <w:rsid w:val="00857808"/>
    <w:rsid w:val="008619E2"/>
    <w:rsid w:val="00861E9A"/>
    <w:rsid w:val="0086295E"/>
    <w:rsid w:val="00863092"/>
    <w:rsid w:val="00863962"/>
    <w:rsid w:val="00864D2E"/>
    <w:rsid w:val="00865162"/>
    <w:rsid w:val="008665EA"/>
    <w:rsid w:val="00867584"/>
    <w:rsid w:val="00867606"/>
    <w:rsid w:val="00867DBE"/>
    <w:rsid w:val="00867F11"/>
    <w:rsid w:val="00870EEE"/>
    <w:rsid w:val="00871783"/>
    <w:rsid w:val="008730B2"/>
    <w:rsid w:val="00874387"/>
    <w:rsid w:val="00876BA0"/>
    <w:rsid w:val="00876CD3"/>
    <w:rsid w:val="00877CA1"/>
    <w:rsid w:val="00880272"/>
    <w:rsid w:val="0088053D"/>
    <w:rsid w:val="00880BF9"/>
    <w:rsid w:val="00882A75"/>
    <w:rsid w:val="00882ABD"/>
    <w:rsid w:val="008830C9"/>
    <w:rsid w:val="00883B83"/>
    <w:rsid w:val="008847A2"/>
    <w:rsid w:val="00884B19"/>
    <w:rsid w:val="00884B1C"/>
    <w:rsid w:val="00884BF9"/>
    <w:rsid w:val="00885BA8"/>
    <w:rsid w:val="00886CE7"/>
    <w:rsid w:val="00887478"/>
    <w:rsid w:val="00887D44"/>
    <w:rsid w:val="00890B16"/>
    <w:rsid w:val="008927EB"/>
    <w:rsid w:val="008937E4"/>
    <w:rsid w:val="00893FEE"/>
    <w:rsid w:val="008949C8"/>
    <w:rsid w:val="00894A30"/>
    <w:rsid w:val="00895A68"/>
    <w:rsid w:val="00895C02"/>
    <w:rsid w:val="008A0D3F"/>
    <w:rsid w:val="008A125D"/>
    <w:rsid w:val="008A1F91"/>
    <w:rsid w:val="008A244E"/>
    <w:rsid w:val="008A3E15"/>
    <w:rsid w:val="008A41D5"/>
    <w:rsid w:val="008A4299"/>
    <w:rsid w:val="008A51D7"/>
    <w:rsid w:val="008A7C3C"/>
    <w:rsid w:val="008B098A"/>
    <w:rsid w:val="008B0CD0"/>
    <w:rsid w:val="008B0E67"/>
    <w:rsid w:val="008B0FA8"/>
    <w:rsid w:val="008B2F89"/>
    <w:rsid w:val="008B4C13"/>
    <w:rsid w:val="008B5350"/>
    <w:rsid w:val="008B5450"/>
    <w:rsid w:val="008B5CED"/>
    <w:rsid w:val="008C01AD"/>
    <w:rsid w:val="008C06F0"/>
    <w:rsid w:val="008C396E"/>
    <w:rsid w:val="008C39C8"/>
    <w:rsid w:val="008C458E"/>
    <w:rsid w:val="008C5468"/>
    <w:rsid w:val="008C59DD"/>
    <w:rsid w:val="008C61C7"/>
    <w:rsid w:val="008C62A5"/>
    <w:rsid w:val="008C7847"/>
    <w:rsid w:val="008C7F08"/>
    <w:rsid w:val="008C7F09"/>
    <w:rsid w:val="008D004E"/>
    <w:rsid w:val="008D005A"/>
    <w:rsid w:val="008D0239"/>
    <w:rsid w:val="008D1C8A"/>
    <w:rsid w:val="008D395C"/>
    <w:rsid w:val="008D4250"/>
    <w:rsid w:val="008D53ED"/>
    <w:rsid w:val="008D5406"/>
    <w:rsid w:val="008D5790"/>
    <w:rsid w:val="008D590D"/>
    <w:rsid w:val="008D67AC"/>
    <w:rsid w:val="008D6A2D"/>
    <w:rsid w:val="008D7BEA"/>
    <w:rsid w:val="008E0C72"/>
    <w:rsid w:val="008E0E74"/>
    <w:rsid w:val="008E12A1"/>
    <w:rsid w:val="008E196A"/>
    <w:rsid w:val="008E39A8"/>
    <w:rsid w:val="008E4881"/>
    <w:rsid w:val="008E6103"/>
    <w:rsid w:val="008E615F"/>
    <w:rsid w:val="008E7CA0"/>
    <w:rsid w:val="008E7F71"/>
    <w:rsid w:val="008F2AB7"/>
    <w:rsid w:val="008F2D6A"/>
    <w:rsid w:val="008F3150"/>
    <w:rsid w:val="008F37C2"/>
    <w:rsid w:val="008F43E2"/>
    <w:rsid w:val="008F5A3D"/>
    <w:rsid w:val="008F5BC9"/>
    <w:rsid w:val="008F6A90"/>
    <w:rsid w:val="008F6DA1"/>
    <w:rsid w:val="008F7318"/>
    <w:rsid w:val="008F7AF9"/>
    <w:rsid w:val="008F7B56"/>
    <w:rsid w:val="00900305"/>
    <w:rsid w:val="00900575"/>
    <w:rsid w:val="0090177B"/>
    <w:rsid w:val="00901CBA"/>
    <w:rsid w:val="00901DD3"/>
    <w:rsid w:val="00905784"/>
    <w:rsid w:val="00906371"/>
    <w:rsid w:val="00906954"/>
    <w:rsid w:val="009069E4"/>
    <w:rsid w:val="009102A0"/>
    <w:rsid w:val="009102BF"/>
    <w:rsid w:val="00910302"/>
    <w:rsid w:val="0091133F"/>
    <w:rsid w:val="009119D2"/>
    <w:rsid w:val="00911F6B"/>
    <w:rsid w:val="00913A33"/>
    <w:rsid w:val="00914614"/>
    <w:rsid w:val="00916A80"/>
    <w:rsid w:val="00916BA9"/>
    <w:rsid w:val="00917342"/>
    <w:rsid w:val="0091754B"/>
    <w:rsid w:val="00917F2B"/>
    <w:rsid w:val="009207E7"/>
    <w:rsid w:val="00922A10"/>
    <w:rsid w:val="00923483"/>
    <w:rsid w:val="0092358D"/>
    <w:rsid w:val="00924761"/>
    <w:rsid w:val="0092521A"/>
    <w:rsid w:val="0093004C"/>
    <w:rsid w:val="009345DD"/>
    <w:rsid w:val="00935C39"/>
    <w:rsid w:val="00935E03"/>
    <w:rsid w:val="00936ADE"/>
    <w:rsid w:val="00937500"/>
    <w:rsid w:val="0094083B"/>
    <w:rsid w:val="0094143B"/>
    <w:rsid w:val="00941E9B"/>
    <w:rsid w:val="009428BE"/>
    <w:rsid w:val="00942E49"/>
    <w:rsid w:val="00943A81"/>
    <w:rsid w:val="00944ACB"/>
    <w:rsid w:val="00946141"/>
    <w:rsid w:val="0094675B"/>
    <w:rsid w:val="00946BF0"/>
    <w:rsid w:val="009507AE"/>
    <w:rsid w:val="009508D3"/>
    <w:rsid w:val="009514F6"/>
    <w:rsid w:val="009521DF"/>
    <w:rsid w:val="009526D3"/>
    <w:rsid w:val="00952C0B"/>
    <w:rsid w:val="00953D2D"/>
    <w:rsid w:val="00954E1C"/>
    <w:rsid w:val="009558E5"/>
    <w:rsid w:val="00956A08"/>
    <w:rsid w:val="00957D6E"/>
    <w:rsid w:val="00960ABD"/>
    <w:rsid w:val="009613B5"/>
    <w:rsid w:val="009620D1"/>
    <w:rsid w:val="009628A1"/>
    <w:rsid w:val="009631EE"/>
    <w:rsid w:val="00963CBE"/>
    <w:rsid w:val="00965381"/>
    <w:rsid w:val="00966441"/>
    <w:rsid w:val="00967129"/>
    <w:rsid w:val="00967172"/>
    <w:rsid w:val="0096770A"/>
    <w:rsid w:val="00970270"/>
    <w:rsid w:val="009704BA"/>
    <w:rsid w:val="00970E5B"/>
    <w:rsid w:val="0097154E"/>
    <w:rsid w:val="00971A81"/>
    <w:rsid w:val="00971F2C"/>
    <w:rsid w:val="00971FA5"/>
    <w:rsid w:val="00972537"/>
    <w:rsid w:val="00973C55"/>
    <w:rsid w:val="00973D51"/>
    <w:rsid w:val="00974E37"/>
    <w:rsid w:val="0098101C"/>
    <w:rsid w:val="00982ED1"/>
    <w:rsid w:val="009837C7"/>
    <w:rsid w:val="0098430A"/>
    <w:rsid w:val="00984F04"/>
    <w:rsid w:val="009864DE"/>
    <w:rsid w:val="009874A1"/>
    <w:rsid w:val="009877E6"/>
    <w:rsid w:val="00987A66"/>
    <w:rsid w:val="009912F8"/>
    <w:rsid w:val="00992759"/>
    <w:rsid w:val="00993AEF"/>
    <w:rsid w:val="00994482"/>
    <w:rsid w:val="00995495"/>
    <w:rsid w:val="00997D31"/>
    <w:rsid w:val="009A0033"/>
    <w:rsid w:val="009A108B"/>
    <w:rsid w:val="009A187B"/>
    <w:rsid w:val="009A19C6"/>
    <w:rsid w:val="009A329C"/>
    <w:rsid w:val="009A3A56"/>
    <w:rsid w:val="009A3AC6"/>
    <w:rsid w:val="009A40F1"/>
    <w:rsid w:val="009A48D0"/>
    <w:rsid w:val="009A4929"/>
    <w:rsid w:val="009A4D63"/>
    <w:rsid w:val="009A4DC3"/>
    <w:rsid w:val="009A5DAD"/>
    <w:rsid w:val="009A75C1"/>
    <w:rsid w:val="009B1926"/>
    <w:rsid w:val="009B1F74"/>
    <w:rsid w:val="009B2A78"/>
    <w:rsid w:val="009B3DE5"/>
    <w:rsid w:val="009B42FE"/>
    <w:rsid w:val="009B56D7"/>
    <w:rsid w:val="009B6862"/>
    <w:rsid w:val="009B6FB4"/>
    <w:rsid w:val="009B787C"/>
    <w:rsid w:val="009B7DD3"/>
    <w:rsid w:val="009C058F"/>
    <w:rsid w:val="009C15D2"/>
    <w:rsid w:val="009C1DAF"/>
    <w:rsid w:val="009C2A2B"/>
    <w:rsid w:val="009C37B9"/>
    <w:rsid w:val="009C3D33"/>
    <w:rsid w:val="009C62D3"/>
    <w:rsid w:val="009C6DCA"/>
    <w:rsid w:val="009C7B71"/>
    <w:rsid w:val="009D1845"/>
    <w:rsid w:val="009D2150"/>
    <w:rsid w:val="009D29A2"/>
    <w:rsid w:val="009D29FD"/>
    <w:rsid w:val="009D5BD6"/>
    <w:rsid w:val="009D5CEA"/>
    <w:rsid w:val="009D6338"/>
    <w:rsid w:val="009D6A18"/>
    <w:rsid w:val="009D7AE2"/>
    <w:rsid w:val="009E3865"/>
    <w:rsid w:val="009E5EE5"/>
    <w:rsid w:val="009F03CC"/>
    <w:rsid w:val="009F13D7"/>
    <w:rsid w:val="009F2555"/>
    <w:rsid w:val="009F4E1B"/>
    <w:rsid w:val="009F5A52"/>
    <w:rsid w:val="009F6210"/>
    <w:rsid w:val="00A005F1"/>
    <w:rsid w:val="00A0169B"/>
    <w:rsid w:val="00A021B3"/>
    <w:rsid w:val="00A03804"/>
    <w:rsid w:val="00A03E7A"/>
    <w:rsid w:val="00A04939"/>
    <w:rsid w:val="00A06199"/>
    <w:rsid w:val="00A064FD"/>
    <w:rsid w:val="00A107CE"/>
    <w:rsid w:val="00A11495"/>
    <w:rsid w:val="00A12733"/>
    <w:rsid w:val="00A12C69"/>
    <w:rsid w:val="00A14A13"/>
    <w:rsid w:val="00A15CB8"/>
    <w:rsid w:val="00A1756F"/>
    <w:rsid w:val="00A17947"/>
    <w:rsid w:val="00A17A80"/>
    <w:rsid w:val="00A17C7E"/>
    <w:rsid w:val="00A209E5"/>
    <w:rsid w:val="00A2153A"/>
    <w:rsid w:val="00A215F7"/>
    <w:rsid w:val="00A235D8"/>
    <w:rsid w:val="00A23A1A"/>
    <w:rsid w:val="00A24070"/>
    <w:rsid w:val="00A24599"/>
    <w:rsid w:val="00A25620"/>
    <w:rsid w:val="00A258B0"/>
    <w:rsid w:val="00A26585"/>
    <w:rsid w:val="00A26729"/>
    <w:rsid w:val="00A3027E"/>
    <w:rsid w:val="00A302F4"/>
    <w:rsid w:val="00A314F2"/>
    <w:rsid w:val="00A31B32"/>
    <w:rsid w:val="00A3256C"/>
    <w:rsid w:val="00A3258E"/>
    <w:rsid w:val="00A34D0A"/>
    <w:rsid w:val="00A35FBD"/>
    <w:rsid w:val="00A3655C"/>
    <w:rsid w:val="00A36BB2"/>
    <w:rsid w:val="00A41B34"/>
    <w:rsid w:val="00A424B8"/>
    <w:rsid w:val="00A434D0"/>
    <w:rsid w:val="00A44448"/>
    <w:rsid w:val="00A4444C"/>
    <w:rsid w:val="00A44939"/>
    <w:rsid w:val="00A44D77"/>
    <w:rsid w:val="00A469BC"/>
    <w:rsid w:val="00A472AC"/>
    <w:rsid w:val="00A478C9"/>
    <w:rsid w:val="00A47A76"/>
    <w:rsid w:val="00A47E2A"/>
    <w:rsid w:val="00A50E7A"/>
    <w:rsid w:val="00A510C1"/>
    <w:rsid w:val="00A52A38"/>
    <w:rsid w:val="00A531E7"/>
    <w:rsid w:val="00A534CE"/>
    <w:rsid w:val="00A535B9"/>
    <w:rsid w:val="00A5416C"/>
    <w:rsid w:val="00A56132"/>
    <w:rsid w:val="00A56F0B"/>
    <w:rsid w:val="00A573F4"/>
    <w:rsid w:val="00A57647"/>
    <w:rsid w:val="00A57D15"/>
    <w:rsid w:val="00A57FDC"/>
    <w:rsid w:val="00A60416"/>
    <w:rsid w:val="00A608AA"/>
    <w:rsid w:val="00A60ED2"/>
    <w:rsid w:val="00A610DC"/>
    <w:rsid w:val="00A61245"/>
    <w:rsid w:val="00A61274"/>
    <w:rsid w:val="00A61717"/>
    <w:rsid w:val="00A6176B"/>
    <w:rsid w:val="00A62C14"/>
    <w:rsid w:val="00A63B4B"/>
    <w:rsid w:val="00A651CC"/>
    <w:rsid w:val="00A7007F"/>
    <w:rsid w:val="00A70875"/>
    <w:rsid w:val="00A7260A"/>
    <w:rsid w:val="00A73DA0"/>
    <w:rsid w:val="00A75F0A"/>
    <w:rsid w:val="00A76753"/>
    <w:rsid w:val="00A801C0"/>
    <w:rsid w:val="00A80D42"/>
    <w:rsid w:val="00A81AD5"/>
    <w:rsid w:val="00A81EAB"/>
    <w:rsid w:val="00A821D1"/>
    <w:rsid w:val="00A82BD2"/>
    <w:rsid w:val="00A82DB4"/>
    <w:rsid w:val="00A82F1D"/>
    <w:rsid w:val="00A83105"/>
    <w:rsid w:val="00A8408C"/>
    <w:rsid w:val="00A84227"/>
    <w:rsid w:val="00A84315"/>
    <w:rsid w:val="00A846DF"/>
    <w:rsid w:val="00A84785"/>
    <w:rsid w:val="00A852B0"/>
    <w:rsid w:val="00A8559F"/>
    <w:rsid w:val="00A86C8E"/>
    <w:rsid w:val="00A9034F"/>
    <w:rsid w:val="00A90687"/>
    <w:rsid w:val="00A92D42"/>
    <w:rsid w:val="00A93DF6"/>
    <w:rsid w:val="00A940C3"/>
    <w:rsid w:val="00A95C54"/>
    <w:rsid w:val="00AA002E"/>
    <w:rsid w:val="00AA085F"/>
    <w:rsid w:val="00AA15F4"/>
    <w:rsid w:val="00AA1743"/>
    <w:rsid w:val="00AA26F0"/>
    <w:rsid w:val="00AA40C9"/>
    <w:rsid w:val="00AA4624"/>
    <w:rsid w:val="00AA48B7"/>
    <w:rsid w:val="00AA5ADF"/>
    <w:rsid w:val="00AA687E"/>
    <w:rsid w:val="00AB2471"/>
    <w:rsid w:val="00AB3EDA"/>
    <w:rsid w:val="00AB50DA"/>
    <w:rsid w:val="00AB511F"/>
    <w:rsid w:val="00AB61C2"/>
    <w:rsid w:val="00AB669D"/>
    <w:rsid w:val="00AB6D80"/>
    <w:rsid w:val="00AC02B5"/>
    <w:rsid w:val="00AC0A88"/>
    <w:rsid w:val="00AC459E"/>
    <w:rsid w:val="00AC4759"/>
    <w:rsid w:val="00AC4940"/>
    <w:rsid w:val="00AC6D17"/>
    <w:rsid w:val="00AC79D2"/>
    <w:rsid w:val="00AC7AA7"/>
    <w:rsid w:val="00AC7F34"/>
    <w:rsid w:val="00AD0596"/>
    <w:rsid w:val="00AD0834"/>
    <w:rsid w:val="00AD112A"/>
    <w:rsid w:val="00AD1199"/>
    <w:rsid w:val="00AD29A3"/>
    <w:rsid w:val="00AD32B5"/>
    <w:rsid w:val="00AD3505"/>
    <w:rsid w:val="00AD3571"/>
    <w:rsid w:val="00AD3D5D"/>
    <w:rsid w:val="00AD4261"/>
    <w:rsid w:val="00AD4A41"/>
    <w:rsid w:val="00AD4E4B"/>
    <w:rsid w:val="00AD7784"/>
    <w:rsid w:val="00AE03CE"/>
    <w:rsid w:val="00AE1EC0"/>
    <w:rsid w:val="00AE2082"/>
    <w:rsid w:val="00AE2104"/>
    <w:rsid w:val="00AE2C59"/>
    <w:rsid w:val="00AE3C61"/>
    <w:rsid w:val="00AE5D00"/>
    <w:rsid w:val="00AE64F3"/>
    <w:rsid w:val="00AE67F9"/>
    <w:rsid w:val="00AE72CC"/>
    <w:rsid w:val="00AE75B3"/>
    <w:rsid w:val="00AE7CA5"/>
    <w:rsid w:val="00AF0C5D"/>
    <w:rsid w:val="00AF108F"/>
    <w:rsid w:val="00AF1338"/>
    <w:rsid w:val="00AF1CAA"/>
    <w:rsid w:val="00AF335F"/>
    <w:rsid w:val="00AF3E8F"/>
    <w:rsid w:val="00AF50E9"/>
    <w:rsid w:val="00AF5825"/>
    <w:rsid w:val="00AF5922"/>
    <w:rsid w:val="00AF645B"/>
    <w:rsid w:val="00AF6561"/>
    <w:rsid w:val="00AF7656"/>
    <w:rsid w:val="00AF771D"/>
    <w:rsid w:val="00AF78F0"/>
    <w:rsid w:val="00B00737"/>
    <w:rsid w:val="00B0086E"/>
    <w:rsid w:val="00B009A8"/>
    <w:rsid w:val="00B0116C"/>
    <w:rsid w:val="00B01D0A"/>
    <w:rsid w:val="00B04435"/>
    <w:rsid w:val="00B0519F"/>
    <w:rsid w:val="00B06B71"/>
    <w:rsid w:val="00B106F6"/>
    <w:rsid w:val="00B11415"/>
    <w:rsid w:val="00B119AA"/>
    <w:rsid w:val="00B12018"/>
    <w:rsid w:val="00B1289C"/>
    <w:rsid w:val="00B131C2"/>
    <w:rsid w:val="00B13CA1"/>
    <w:rsid w:val="00B151E4"/>
    <w:rsid w:val="00B160D7"/>
    <w:rsid w:val="00B20139"/>
    <w:rsid w:val="00B210A5"/>
    <w:rsid w:val="00B21732"/>
    <w:rsid w:val="00B22292"/>
    <w:rsid w:val="00B23039"/>
    <w:rsid w:val="00B23E7A"/>
    <w:rsid w:val="00B24618"/>
    <w:rsid w:val="00B255DF"/>
    <w:rsid w:val="00B25FCF"/>
    <w:rsid w:val="00B26890"/>
    <w:rsid w:val="00B26E60"/>
    <w:rsid w:val="00B27B7B"/>
    <w:rsid w:val="00B306B8"/>
    <w:rsid w:val="00B30ACB"/>
    <w:rsid w:val="00B31921"/>
    <w:rsid w:val="00B3324B"/>
    <w:rsid w:val="00B34084"/>
    <w:rsid w:val="00B342A1"/>
    <w:rsid w:val="00B34A89"/>
    <w:rsid w:val="00B34B76"/>
    <w:rsid w:val="00B35C45"/>
    <w:rsid w:val="00B362CB"/>
    <w:rsid w:val="00B3662C"/>
    <w:rsid w:val="00B36A0D"/>
    <w:rsid w:val="00B3739A"/>
    <w:rsid w:val="00B40281"/>
    <w:rsid w:val="00B40B95"/>
    <w:rsid w:val="00B417CE"/>
    <w:rsid w:val="00B41888"/>
    <w:rsid w:val="00B4232B"/>
    <w:rsid w:val="00B4239B"/>
    <w:rsid w:val="00B42BE7"/>
    <w:rsid w:val="00B43D60"/>
    <w:rsid w:val="00B43EE4"/>
    <w:rsid w:val="00B44953"/>
    <w:rsid w:val="00B44F70"/>
    <w:rsid w:val="00B4505A"/>
    <w:rsid w:val="00B45221"/>
    <w:rsid w:val="00B50110"/>
    <w:rsid w:val="00B51389"/>
    <w:rsid w:val="00B51709"/>
    <w:rsid w:val="00B51ACA"/>
    <w:rsid w:val="00B53553"/>
    <w:rsid w:val="00B53DEE"/>
    <w:rsid w:val="00B54622"/>
    <w:rsid w:val="00B5634E"/>
    <w:rsid w:val="00B56BC5"/>
    <w:rsid w:val="00B574B5"/>
    <w:rsid w:val="00B5760E"/>
    <w:rsid w:val="00B60D59"/>
    <w:rsid w:val="00B629FA"/>
    <w:rsid w:val="00B62A29"/>
    <w:rsid w:val="00B64B0D"/>
    <w:rsid w:val="00B6547D"/>
    <w:rsid w:val="00B65832"/>
    <w:rsid w:val="00B65A23"/>
    <w:rsid w:val="00B6609B"/>
    <w:rsid w:val="00B663E7"/>
    <w:rsid w:val="00B66F53"/>
    <w:rsid w:val="00B678D2"/>
    <w:rsid w:val="00B67B15"/>
    <w:rsid w:val="00B71290"/>
    <w:rsid w:val="00B723BC"/>
    <w:rsid w:val="00B731EB"/>
    <w:rsid w:val="00B736E6"/>
    <w:rsid w:val="00B74216"/>
    <w:rsid w:val="00B7465B"/>
    <w:rsid w:val="00B7528D"/>
    <w:rsid w:val="00B75370"/>
    <w:rsid w:val="00B75388"/>
    <w:rsid w:val="00B75A81"/>
    <w:rsid w:val="00B7699D"/>
    <w:rsid w:val="00B80E90"/>
    <w:rsid w:val="00B83589"/>
    <w:rsid w:val="00B83CE8"/>
    <w:rsid w:val="00B85073"/>
    <w:rsid w:val="00B85542"/>
    <w:rsid w:val="00B85D87"/>
    <w:rsid w:val="00B86C7B"/>
    <w:rsid w:val="00B90097"/>
    <w:rsid w:val="00B923EF"/>
    <w:rsid w:val="00B924EB"/>
    <w:rsid w:val="00B9280C"/>
    <w:rsid w:val="00B935E0"/>
    <w:rsid w:val="00B959FD"/>
    <w:rsid w:val="00B95A61"/>
    <w:rsid w:val="00B977C5"/>
    <w:rsid w:val="00BA0AA3"/>
    <w:rsid w:val="00BA0CB8"/>
    <w:rsid w:val="00BA0DE6"/>
    <w:rsid w:val="00BA0E59"/>
    <w:rsid w:val="00BA1723"/>
    <w:rsid w:val="00BA3235"/>
    <w:rsid w:val="00BA433B"/>
    <w:rsid w:val="00BA47C8"/>
    <w:rsid w:val="00BA6F96"/>
    <w:rsid w:val="00BA7244"/>
    <w:rsid w:val="00BA72E2"/>
    <w:rsid w:val="00BA7FD7"/>
    <w:rsid w:val="00BB0B52"/>
    <w:rsid w:val="00BB1A58"/>
    <w:rsid w:val="00BB1B04"/>
    <w:rsid w:val="00BB21F4"/>
    <w:rsid w:val="00BB30DF"/>
    <w:rsid w:val="00BB4CED"/>
    <w:rsid w:val="00BB5F3B"/>
    <w:rsid w:val="00BB622D"/>
    <w:rsid w:val="00BB6ADF"/>
    <w:rsid w:val="00BC0948"/>
    <w:rsid w:val="00BC0DF6"/>
    <w:rsid w:val="00BC179F"/>
    <w:rsid w:val="00BC21EA"/>
    <w:rsid w:val="00BC2361"/>
    <w:rsid w:val="00BC2E65"/>
    <w:rsid w:val="00BC2EB9"/>
    <w:rsid w:val="00BC32A1"/>
    <w:rsid w:val="00BC3AB2"/>
    <w:rsid w:val="00BC49D2"/>
    <w:rsid w:val="00BC4CC1"/>
    <w:rsid w:val="00BC50E4"/>
    <w:rsid w:val="00BC554B"/>
    <w:rsid w:val="00BC5BFD"/>
    <w:rsid w:val="00BC5CDE"/>
    <w:rsid w:val="00BC5ED4"/>
    <w:rsid w:val="00BC6AE3"/>
    <w:rsid w:val="00BC70D1"/>
    <w:rsid w:val="00BC7C9D"/>
    <w:rsid w:val="00BD13E0"/>
    <w:rsid w:val="00BD2050"/>
    <w:rsid w:val="00BD393E"/>
    <w:rsid w:val="00BD3E22"/>
    <w:rsid w:val="00BD3E51"/>
    <w:rsid w:val="00BD3F27"/>
    <w:rsid w:val="00BD4078"/>
    <w:rsid w:val="00BD41E7"/>
    <w:rsid w:val="00BD47D4"/>
    <w:rsid w:val="00BD4CB3"/>
    <w:rsid w:val="00BD4D84"/>
    <w:rsid w:val="00BD51F1"/>
    <w:rsid w:val="00BD5513"/>
    <w:rsid w:val="00BD60F1"/>
    <w:rsid w:val="00BD707B"/>
    <w:rsid w:val="00BD71B8"/>
    <w:rsid w:val="00BD7DD1"/>
    <w:rsid w:val="00BE083A"/>
    <w:rsid w:val="00BE1D70"/>
    <w:rsid w:val="00BE2225"/>
    <w:rsid w:val="00BE31FC"/>
    <w:rsid w:val="00BE32CD"/>
    <w:rsid w:val="00BE3900"/>
    <w:rsid w:val="00BE575B"/>
    <w:rsid w:val="00BE79EB"/>
    <w:rsid w:val="00BE7A9D"/>
    <w:rsid w:val="00BF0117"/>
    <w:rsid w:val="00BF0C10"/>
    <w:rsid w:val="00BF149C"/>
    <w:rsid w:val="00BF1F7C"/>
    <w:rsid w:val="00BF2846"/>
    <w:rsid w:val="00BF2956"/>
    <w:rsid w:val="00BF2C61"/>
    <w:rsid w:val="00BF2D79"/>
    <w:rsid w:val="00BF3534"/>
    <w:rsid w:val="00BF3B81"/>
    <w:rsid w:val="00BF5128"/>
    <w:rsid w:val="00BF640D"/>
    <w:rsid w:val="00BF6489"/>
    <w:rsid w:val="00BF7072"/>
    <w:rsid w:val="00BF7ACA"/>
    <w:rsid w:val="00BF7DB3"/>
    <w:rsid w:val="00BF7E73"/>
    <w:rsid w:val="00C002AF"/>
    <w:rsid w:val="00C01689"/>
    <w:rsid w:val="00C016B5"/>
    <w:rsid w:val="00C01C53"/>
    <w:rsid w:val="00C043DB"/>
    <w:rsid w:val="00C04958"/>
    <w:rsid w:val="00C04D76"/>
    <w:rsid w:val="00C056D6"/>
    <w:rsid w:val="00C073D6"/>
    <w:rsid w:val="00C1099E"/>
    <w:rsid w:val="00C10AC1"/>
    <w:rsid w:val="00C10F8B"/>
    <w:rsid w:val="00C116B9"/>
    <w:rsid w:val="00C11C3A"/>
    <w:rsid w:val="00C12D3F"/>
    <w:rsid w:val="00C12E28"/>
    <w:rsid w:val="00C1439F"/>
    <w:rsid w:val="00C1484E"/>
    <w:rsid w:val="00C14A39"/>
    <w:rsid w:val="00C15A33"/>
    <w:rsid w:val="00C15EDB"/>
    <w:rsid w:val="00C17258"/>
    <w:rsid w:val="00C17D78"/>
    <w:rsid w:val="00C203D7"/>
    <w:rsid w:val="00C2076D"/>
    <w:rsid w:val="00C20C47"/>
    <w:rsid w:val="00C20F46"/>
    <w:rsid w:val="00C211EB"/>
    <w:rsid w:val="00C21309"/>
    <w:rsid w:val="00C22B75"/>
    <w:rsid w:val="00C24B7F"/>
    <w:rsid w:val="00C25FF7"/>
    <w:rsid w:val="00C325A7"/>
    <w:rsid w:val="00C35151"/>
    <w:rsid w:val="00C35178"/>
    <w:rsid w:val="00C357C5"/>
    <w:rsid w:val="00C37278"/>
    <w:rsid w:val="00C37D44"/>
    <w:rsid w:val="00C404F3"/>
    <w:rsid w:val="00C40C94"/>
    <w:rsid w:val="00C4109B"/>
    <w:rsid w:val="00C419A2"/>
    <w:rsid w:val="00C41E63"/>
    <w:rsid w:val="00C436BF"/>
    <w:rsid w:val="00C44BDC"/>
    <w:rsid w:val="00C47118"/>
    <w:rsid w:val="00C511BA"/>
    <w:rsid w:val="00C518A7"/>
    <w:rsid w:val="00C52A23"/>
    <w:rsid w:val="00C54EA7"/>
    <w:rsid w:val="00C5650F"/>
    <w:rsid w:val="00C57448"/>
    <w:rsid w:val="00C61181"/>
    <w:rsid w:val="00C613F0"/>
    <w:rsid w:val="00C626A0"/>
    <w:rsid w:val="00C63E03"/>
    <w:rsid w:val="00C6443A"/>
    <w:rsid w:val="00C64BDE"/>
    <w:rsid w:val="00C664B7"/>
    <w:rsid w:val="00C666E7"/>
    <w:rsid w:val="00C67394"/>
    <w:rsid w:val="00C67AD4"/>
    <w:rsid w:val="00C67CDD"/>
    <w:rsid w:val="00C7528A"/>
    <w:rsid w:val="00C76A8F"/>
    <w:rsid w:val="00C80E96"/>
    <w:rsid w:val="00C80F6C"/>
    <w:rsid w:val="00C8332C"/>
    <w:rsid w:val="00C83851"/>
    <w:rsid w:val="00C83E57"/>
    <w:rsid w:val="00C84034"/>
    <w:rsid w:val="00C858CC"/>
    <w:rsid w:val="00C85EB7"/>
    <w:rsid w:val="00C87FFC"/>
    <w:rsid w:val="00C9023B"/>
    <w:rsid w:val="00C90351"/>
    <w:rsid w:val="00C908B4"/>
    <w:rsid w:val="00C9353F"/>
    <w:rsid w:val="00C93AF6"/>
    <w:rsid w:val="00C94827"/>
    <w:rsid w:val="00C94C60"/>
    <w:rsid w:val="00C9612B"/>
    <w:rsid w:val="00C97BF5"/>
    <w:rsid w:val="00CA045A"/>
    <w:rsid w:val="00CA15B0"/>
    <w:rsid w:val="00CA1CE1"/>
    <w:rsid w:val="00CA214D"/>
    <w:rsid w:val="00CA532C"/>
    <w:rsid w:val="00CA5552"/>
    <w:rsid w:val="00CA60FF"/>
    <w:rsid w:val="00CA6519"/>
    <w:rsid w:val="00CA72D5"/>
    <w:rsid w:val="00CB0AA3"/>
    <w:rsid w:val="00CB186B"/>
    <w:rsid w:val="00CB18A1"/>
    <w:rsid w:val="00CB1E9B"/>
    <w:rsid w:val="00CB2A19"/>
    <w:rsid w:val="00CB3EAF"/>
    <w:rsid w:val="00CB4183"/>
    <w:rsid w:val="00CB459F"/>
    <w:rsid w:val="00CB5DC7"/>
    <w:rsid w:val="00CB641F"/>
    <w:rsid w:val="00CB6EDA"/>
    <w:rsid w:val="00CC002F"/>
    <w:rsid w:val="00CC0DBC"/>
    <w:rsid w:val="00CC247A"/>
    <w:rsid w:val="00CC328A"/>
    <w:rsid w:val="00CC3404"/>
    <w:rsid w:val="00CC3659"/>
    <w:rsid w:val="00CC4557"/>
    <w:rsid w:val="00CC4684"/>
    <w:rsid w:val="00CC58F0"/>
    <w:rsid w:val="00CD19EB"/>
    <w:rsid w:val="00CD223D"/>
    <w:rsid w:val="00CD3970"/>
    <w:rsid w:val="00CD5CE6"/>
    <w:rsid w:val="00CD5D71"/>
    <w:rsid w:val="00CD5F9B"/>
    <w:rsid w:val="00CD60E4"/>
    <w:rsid w:val="00CD7EED"/>
    <w:rsid w:val="00CE05A3"/>
    <w:rsid w:val="00CE0C41"/>
    <w:rsid w:val="00CE0CD4"/>
    <w:rsid w:val="00CE24D1"/>
    <w:rsid w:val="00CE2DA4"/>
    <w:rsid w:val="00CE324F"/>
    <w:rsid w:val="00CE5258"/>
    <w:rsid w:val="00CE5385"/>
    <w:rsid w:val="00CE59FB"/>
    <w:rsid w:val="00CE5D71"/>
    <w:rsid w:val="00CE655A"/>
    <w:rsid w:val="00CE6743"/>
    <w:rsid w:val="00CF0B1A"/>
    <w:rsid w:val="00CF10A0"/>
    <w:rsid w:val="00CF1D56"/>
    <w:rsid w:val="00CF3633"/>
    <w:rsid w:val="00CF3CCE"/>
    <w:rsid w:val="00CF4035"/>
    <w:rsid w:val="00CF4404"/>
    <w:rsid w:val="00CF5130"/>
    <w:rsid w:val="00CF5DBD"/>
    <w:rsid w:val="00CF7792"/>
    <w:rsid w:val="00D00595"/>
    <w:rsid w:val="00D00E64"/>
    <w:rsid w:val="00D01A76"/>
    <w:rsid w:val="00D02608"/>
    <w:rsid w:val="00D029CE"/>
    <w:rsid w:val="00D03C3F"/>
    <w:rsid w:val="00D04210"/>
    <w:rsid w:val="00D04FC4"/>
    <w:rsid w:val="00D0624D"/>
    <w:rsid w:val="00D07215"/>
    <w:rsid w:val="00D10CC0"/>
    <w:rsid w:val="00D11993"/>
    <w:rsid w:val="00D11E69"/>
    <w:rsid w:val="00D16D1E"/>
    <w:rsid w:val="00D17B24"/>
    <w:rsid w:val="00D201A2"/>
    <w:rsid w:val="00D207B6"/>
    <w:rsid w:val="00D20AB2"/>
    <w:rsid w:val="00D2137B"/>
    <w:rsid w:val="00D220AE"/>
    <w:rsid w:val="00D22F40"/>
    <w:rsid w:val="00D23744"/>
    <w:rsid w:val="00D240AD"/>
    <w:rsid w:val="00D2501E"/>
    <w:rsid w:val="00D303A3"/>
    <w:rsid w:val="00D304A7"/>
    <w:rsid w:val="00D3173F"/>
    <w:rsid w:val="00D31C6F"/>
    <w:rsid w:val="00D32B2A"/>
    <w:rsid w:val="00D3373B"/>
    <w:rsid w:val="00D337AB"/>
    <w:rsid w:val="00D34137"/>
    <w:rsid w:val="00D3431A"/>
    <w:rsid w:val="00D348A3"/>
    <w:rsid w:val="00D353B3"/>
    <w:rsid w:val="00D35926"/>
    <w:rsid w:val="00D3776A"/>
    <w:rsid w:val="00D377CB"/>
    <w:rsid w:val="00D4165F"/>
    <w:rsid w:val="00D43360"/>
    <w:rsid w:val="00D434D6"/>
    <w:rsid w:val="00D43CB9"/>
    <w:rsid w:val="00D447C1"/>
    <w:rsid w:val="00D46DEB"/>
    <w:rsid w:val="00D471F3"/>
    <w:rsid w:val="00D4733F"/>
    <w:rsid w:val="00D4780A"/>
    <w:rsid w:val="00D47E38"/>
    <w:rsid w:val="00D50902"/>
    <w:rsid w:val="00D513AD"/>
    <w:rsid w:val="00D51CBA"/>
    <w:rsid w:val="00D55A1B"/>
    <w:rsid w:val="00D575F3"/>
    <w:rsid w:val="00D61195"/>
    <w:rsid w:val="00D61B14"/>
    <w:rsid w:val="00D62AE3"/>
    <w:rsid w:val="00D62ED8"/>
    <w:rsid w:val="00D65421"/>
    <w:rsid w:val="00D65E77"/>
    <w:rsid w:val="00D661B5"/>
    <w:rsid w:val="00D678E3"/>
    <w:rsid w:val="00D678F1"/>
    <w:rsid w:val="00D70CB5"/>
    <w:rsid w:val="00D72BB0"/>
    <w:rsid w:val="00D73237"/>
    <w:rsid w:val="00D73241"/>
    <w:rsid w:val="00D7573E"/>
    <w:rsid w:val="00D77331"/>
    <w:rsid w:val="00D821FC"/>
    <w:rsid w:val="00D8333F"/>
    <w:rsid w:val="00D83582"/>
    <w:rsid w:val="00D845C5"/>
    <w:rsid w:val="00D84A97"/>
    <w:rsid w:val="00D85BEA"/>
    <w:rsid w:val="00D8641B"/>
    <w:rsid w:val="00D86A67"/>
    <w:rsid w:val="00D86BE6"/>
    <w:rsid w:val="00D87CAC"/>
    <w:rsid w:val="00D9043F"/>
    <w:rsid w:val="00D90680"/>
    <w:rsid w:val="00D90D65"/>
    <w:rsid w:val="00D920AF"/>
    <w:rsid w:val="00D925EE"/>
    <w:rsid w:val="00D9271B"/>
    <w:rsid w:val="00D934D3"/>
    <w:rsid w:val="00D941D7"/>
    <w:rsid w:val="00D949B1"/>
    <w:rsid w:val="00D94DA4"/>
    <w:rsid w:val="00D94E1C"/>
    <w:rsid w:val="00D952FE"/>
    <w:rsid w:val="00D97597"/>
    <w:rsid w:val="00D97655"/>
    <w:rsid w:val="00D9766A"/>
    <w:rsid w:val="00DA02C1"/>
    <w:rsid w:val="00DA04B1"/>
    <w:rsid w:val="00DA0673"/>
    <w:rsid w:val="00DA1689"/>
    <w:rsid w:val="00DA1FAE"/>
    <w:rsid w:val="00DA23A3"/>
    <w:rsid w:val="00DA2D43"/>
    <w:rsid w:val="00DA3220"/>
    <w:rsid w:val="00DA333A"/>
    <w:rsid w:val="00DA438E"/>
    <w:rsid w:val="00DA48BF"/>
    <w:rsid w:val="00DA63AD"/>
    <w:rsid w:val="00DA7A16"/>
    <w:rsid w:val="00DB01AD"/>
    <w:rsid w:val="00DB04F3"/>
    <w:rsid w:val="00DB23AE"/>
    <w:rsid w:val="00DB3EF6"/>
    <w:rsid w:val="00DB43A5"/>
    <w:rsid w:val="00DB5CD3"/>
    <w:rsid w:val="00DB6780"/>
    <w:rsid w:val="00DB682C"/>
    <w:rsid w:val="00DC21AF"/>
    <w:rsid w:val="00DC3687"/>
    <w:rsid w:val="00DC38EF"/>
    <w:rsid w:val="00DC3E1D"/>
    <w:rsid w:val="00DC476F"/>
    <w:rsid w:val="00DC5059"/>
    <w:rsid w:val="00DC5CF4"/>
    <w:rsid w:val="00DD1801"/>
    <w:rsid w:val="00DD24AC"/>
    <w:rsid w:val="00DD2934"/>
    <w:rsid w:val="00DD2BF4"/>
    <w:rsid w:val="00DD310E"/>
    <w:rsid w:val="00DD3395"/>
    <w:rsid w:val="00DD3F71"/>
    <w:rsid w:val="00DD6EE2"/>
    <w:rsid w:val="00DE0A93"/>
    <w:rsid w:val="00DE0AE1"/>
    <w:rsid w:val="00DE251C"/>
    <w:rsid w:val="00DE3AAA"/>
    <w:rsid w:val="00DE3DCC"/>
    <w:rsid w:val="00DE4EE2"/>
    <w:rsid w:val="00DE4F86"/>
    <w:rsid w:val="00DE5A9C"/>
    <w:rsid w:val="00DE5E25"/>
    <w:rsid w:val="00DE6509"/>
    <w:rsid w:val="00DE69F8"/>
    <w:rsid w:val="00DE6A37"/>
    <w:rsid w:val="00DE7AE4"/>
    <w:rsid w:val="00DF0437"/>
    <w:rsid w:val="00DF04F1"/>
    <w:rsid w:val="00DF1573"/>
    <w:rsid w:val="00DF204E"/>
    <w:rsid w:val="00DF24DF"/>
    <w:rsid w:val="00DF49EB"/>
    <w:rsid w:val="00DF5485"/>
    <w:rsid w:val="00DF5B10"/>
    <w:rsid w:val="00DF6747"/>
    <w:rsid w:val="00DF67C5"/>
    <w:rsid w:val="00DF7B19"/>
    <w:rsid w:val="00E0049C"/>
    <w:rsid w:val="00E01014"/>
    <w:rsid w:val="00E02201"/>
    <w:rsid w:val="00E047C0"/>
    <w:rsid w:val="00E04871"/>
    <w:rsid w:val="00E04BDA"/>
    <w:rsid w:val="00E04D58"/>
    <w:rsid w:val="00E059EB"/>
    <w:rsid w:val="00E06099"/>
    <w:rsid w:val="00E0615E"/>
    <w:rsid w:val="00E063B7"/>
    <w:rsid w:val="00E1280D"/>
    <w:rsid w:val="00E130E5"/>
    <w:rsid w:val="00E133E9"/>
    <w:rsid w:val="00E1347B"/>
    <w:rsid w:val="00E13AF7"/>
    <w:rsid w:val="00E15687"/>
    <w:rsid w:val="00E16221"/>
    <w:rsid w:val="00E206A6"/>
    <w:rsid w:val="00E21CAE"/>
    <w:rsid w:val="00E21D37"/>
    <w:rsid w:val="00E2274B"/>
    <w:rsid w:val="00E2439E"/>
    <w:rsid w:val="00E2469C"/>
    <w:rsid w:val="00E24974"/>
    <w:rsid w:val="00E25751"/>
    <w:rsid w:val="00E265C4"/>
    <w:rsid w:val="00E27F64"/>
    <w:rsid w:val="00E3049E"/>
    <w:rsid w:val="00E32B3F"/>
    <w:rsid w:val="00E338F4"/>
    <w:rsid w:val="00E346A9"/>
    <w:rsid w:val="00E35A56"/>
    <w:rsid w:val="00E365BF"/>
    <w:rsid w:val="00E42165"/>
    <w:rsid w:val="00E425B0"/>
    <w:rsid w:val="00E427AA"/>
    <w:rsid w:val="00E42EC8"/>
    <w:rsid w:val="00E43B8B"/>
    <w:rsid w:val="00E44C55"/>
    <w:rsid w:val="00E457BB"/>
    <w:rsid w:val="00E45E6A"/>
    <w:rsid w:val="00E474D3"/>
    <w:rsid w:val="00E47BCC"/>
    <w:rsid w:val="00E51C00"/>
    <w:rsid w:val="00E5289C"/>
    <w:rsid w:val="00E52948"/>
    <w:rsid w:val="00E52A1B"/>
    <w:rsid w:val="00E53357"/>
    <w:rsid w:val="00E54253"/>
    <w:rsid w:val="00E54A1F"/>
    <w:rsid w:val="00E55A4D"/>
    <w:rsid w:val="00E5635F"/>
    <w:rsid w:val="00E56FB1"/>
    <w:rsid w:val="00E57446"/>
    <w:rsid w:val="00E5791E"/>
    <w:rsid w:val="00E57CA4"/>
    <w:rsid w:val="00E62602"/>
    <w:rsid w:val="00E62827"/>
    <w:rsid w:val="00E6283A"/>
    <w:rsid w:val="00E62866"/>
    <w:rsid w:val="00E635D4"/>
    <w:rsid w:val="00E674DF"/>
    <w:rsid w:val="00E72367"/>
    <w:rsid w:val="00E7398F"/>
    <w:rsid w:val="00E75F0E"/>
    <w:rsid w:val="00E76178"/>
    <w:rsid w:val="00E762DC"/>
    <w:rsid w:val="00E7783A"/>
    <w:rsid w:val="00E80759"/>
    <w:rsid w:val="00E81C1F"/>
    <w:rsid w:val="00E84EFD"/>
    <w:rsid w:val="00E85723"/>
    <w:rsid w:val="00E86365"/>
    <w:rsid w:val="00E86FD1"/>
    <w:rsid w:val="00E870CA"/>
    <w:rsid w:val="00E871FE"/>
    <w:rsid w:val="00E87BD0"/>
    <w:rsid w:val="00E9038F"/>
    <w:rsid w:val="00E94B1D"/>
    <w:rsid w:val="00E96543"/>
    <w:rsid w:val="00E966BE"/>
    <w:rsid w:val="00EA232A"/>
    <w:rsid w:val="00EA2743"/>
    <w:rsid w:val="00EA2CF0"/>
    <w:rsid w:val="00EA3CA8"/>
    <w:rsid w:val="00EA4E80"/>
    <w:rsid w:val="00EA6957"/>
    <w:rsid w:val="00EA6DFC"/>
    <w:rsid w:val="00EA71E3"/>
    <w:rsid w:val="00EA752E"/>
    <w:rsid w:val="00EA7B5A"/>
    <w:rsid w:val="00EA7C1F"/>
    <w:rsid w:val="00EB04D3"/>
    <w:rsid w:val="00EB0C31"/>
    <w:rsid w:val="00EB10B8"/>
    <w:rsid w:val="00EB1DBC"/>
    <w:rsid w:val="00EB2E6D"/>
    <w:rsid w:val="00EB3BE6"/>
    <w:rsid w:val="00EB45B8"/>
    <w:rsid w:val="00EB4901"/>
    <w:rsid w:val="00EB6E1E"/>
    <w:rsid w:val="00EB7049"/>
    <w:rsid w:val="00EB75BA"/>
    <w:rsid w:val="00EB75E5"/>
    <w:rsid w:val="00EB7705"/>
    <w:rsid w:val="00EB783B"/>
    <w:rsid w:val="00EC09B2"/>
    <w:rsid w:val="00EC0A20"/>
    <w:rsid w:val="00EC35CA"/>
    <w:rsid w:val="00EC526E"/>
    <w:rsid w:val="00EC5332"/>
    <w:rsid w:val="00EC5372"/>
    <w:rsid w:val="00EC5E08"/>
    <w:rsid w:val="00EC640D"/>
    <w:rsid w:val="00EC662C"/>
    <w:rsid w:val="00EC6766"/>
    <w:rsid w:val="00EC6F92"/>
    <w:rsid w:val="00EC74FF"/>
    <w:rsid w:val="00ED0BBB"/>
    <w:rsid w:val="00ED1AEC"/>
    <w:rsid w:val="00ED1DAA"/>
    <w:rsid w:val="00ED1EEE"/>
    <w:rsid w:val="00ED36AF"/>
    <w:rsid w:val="00ED499F"/>
    <w:rsid w:val="00ED6DF8"/>
    <w:rsid w:val="00ED74D9"/>
    <w:rsid w:val="00ED779C"/>
    <w:rsid w:val="00ED7C35"/>
    <w:rsid w:val="00EE07C0"/>
    <w:rsid w:val="00EE0A2A"/>
    <w:rsid w:val="00EE0CD8"/>
    <w:rsid w:val="00EE1315"/>
    <w:rsid w:val="00EE41B7"/>
    <w:rsid w:val="00EE5298"/>
    <w:rsid w:val="00EE559E"/>
    <w:rsid w:val="00EE62B3"/>
    <w:rsid w:val="00EE77A9"/>
    <w:rsid w:val="00EE7E2F"/>
    <w:rsid w:val="00EF04E0"/>
    <w:rsid w:val="00EF08E2"/>
    <w:rsid w:val="00EF0D68"/>
    <w:rsid w:val="00EF201D"/>
    <w:rsid w:val="00EF2A92"/>
    <w:rsid w:val="00EF315B"/>
    <w:rsid w:val="00EF3E63"/>
    <w:rsid w:val="00EF47BC"/>
    <w:rsid w:val="00EF57E3"/>
    <w:rsid w:val="00EF6FA8"/>
    <w:rsid w:val="00EF70E6"/>
    <w:rsid w:val="00F01332"/>
    <w:rsid w:val="00F01EA1"/>
    <w:rsid w:val="00F02E93"/>
    <w:rsid w:val="00F0352E"/>
    <w:rsid w:val="00F03BA9"/>
    <w:rsid w:val="00F04669"/>
    <w:rsid w:val="00F04CAD"/>
    <w:rsid w:val="00F05127"/>
    <w:rsid w:val="00F06146"/>
    <w:rsid w:val="00F06174"/>
    <w:rsid w:val="00F06785"/>
    <w:rsid w:val="00F0698A"/>
    <w:rsid w:val="00F069FA"/>
    <w:rsid w:val="00F0702E"/>
    <w:rsid w:val="00F0751E"/>
    <w:rsid w:val="00F07C01"/>
    <w:rsid w:val="00F1070F"/>
    <w:rsid w:val="00F1371B"/>
    <w:rsid w:val="00F13740"/>
    <w:rsid w:val="00F15961"/>
    <w:rsid w:val="00F16ABC"/>
    <w:rsid w:val="00F16D94"/>
    <w:rsid w:val="00F204CB"/>
    <w:rsid w:val="00F20AFD"/>
    <w:rsid w:val="00F22BEA"/>
    <w:rsid w:val="00F24564"/>
    <w:rsid w:val="00F25A54"/>
    <w:rsid w:val="00F25E53"/>
    <w:rsid w:val="00F261CB"/>
    <w:rsid w:val="00F26350"/>
    <w:rsid w:val="00F27007"/>
    <w:rsid w:val="00F270C5"/>
    <w:rsid w:val="00F27437"/>
    <w:rsid w:val="00F30B1D"/>
    <w:rsid w:val="00F3113F"/>
    <w:rsid w:val="00F32335"/>
    <w:rsid w:val="00F32E10"/>
    <w:rsid w:val="00F32F8D"/>
    <w:rsid w:val="00F345E1"/>
    <w:rsid w:val="00F34F8A"/>
    <w:rsid w:val="00F351E5"/>
    <w:rsid w:val="00F3535E"/>
    <w:rsid w:val="00F35710"/>
    <w:rsid w:val="00F363BE"/>
    <w:rsid w:val="00F36DED"/>
    <w:rsid w:val="00F413CD"/>
    <w:rsid w:val="00F41729"/>
    <w:rsid w:val="00F41892"/>
    <w:rsid w:val="00F42EC0"/>
    <w:rsid w:val="00F431D3"/>
    <w:rsid w:val="00F44215"/>
    <w:rsid w:val="00F448D8"/>
    <w:rsid w:val="00F44B69"/>
    <w:rsid w:val="00F44F90"/>
    <w:rsid w:val="00F45511"/>
    <w:rsid w:val="00F4577C"/>
    <w:rsid w:val="00F45EDA"/>
    <w:rsid w:val="00F464D4"/>
    <w:rsid w:val="00F46D74"/>
    <w:rsid w:val="00F47100"/>
    <w:rsid w:val="00F50357"/>
    <w:rsid w:val="00F51F1D"/>
    <w:rsid w:val="00F52CDF"/>
    <w:rsid w:val="00F5322B"/>
    <w:rsid w:val="00F54CE5"/>
    <w:rsid w:val="00F55314"/>
    <w:rsid w:val="00F60BA0"/>
    <w:rsid w:val="00F6293A"/>
    <w:rsid w:val="00F62F05"/>
    <w:rsid w:val="00F63068"/>
    <w:rsid w:val="00F63631"/>
    <w:rsid w:val="00F638F2"/>
    <w:rsid w:val="00F639CE"/>
    <w:rsid w:val="00F6461A"/>
    <w:rsid w:val="00F64EB7"/>
    <w:rsid w:val="00F65919"/>
    <w:rsid w:val="00F70298"/>
    <w:rsid w:val="00F709DF"/>
    <w:rsid w:val="00F72EA5"/>
    <w:rsid w:val="00F73D49"/>
    <w:rsid w:val="00F744FF"/>
    <w:rsid w:val="00F75CCF"/>
    <w:rsid w:val="00F7615A"/>
    <w:rsid w:val="00F77859"/>
    <w:rsid w:val="00F80E4F"/>
    <w:rsid w:val="00F81C69"/>
    <w:rsid w:val="00F85043"/>
    <w:rsid w:val="00F86C50"/>
    <w:rsid w:val="00F87E65"/>
    <w:rsid w:val="00F900AA"/>
    <w:rsid w:val="00F90A53"/>
    <w:rsid w:val="00F91061"/>
    <w:rsid w:val="00F91ACB"/>
    <w:rsid w:val="00F92086"/>
    <w:rsid w:val="00F921F3"/>
    <w:rsid w:val="00F9430A"/>
    <w:rsid w:val="00F943F7"/>
    <w:rsid w:val="00F947A9"/>
    <w:rsid w:val="00F962D5"/>
    <w:rsid w:val="00F967DC"/>
    <w:rsid w:val="00F97106"/>
    <w:rsid w:val="00F97190"/>
    <w:rsid w:val="00F97FF3"/>
    <w:rsid w:val="00FA0177"/>
    <w:rsid w:val="00FA0F93"/>
    <w:rsid w:val="00FA15FF"/>
    <w:rsid w:val="00FA24CC"/>
    <w:rsid w:val="00FA37D8"/>
    <w:rsid w:val="00FA4CFA"/>
    <w:rsid w:val="00FA6CFA"/>
    <w:rsid w:val="00FA75C7"/>
    <w:rsid w:val="00FB1D57"/>
    <w:rsid w:val="00FB3939"/>
    <w:rsid w:val="00FB3DC2"/>
    <w:rsid w:val="00FB417A"/>
    <w:rsid w:val="00FB4CD5"/>
    <w:rsid w:val="00FB63F3"/>
    <w:rsid w:val="00FB67A1"/>
    <w:rsid w:val="00FB7EFE"/>
    <w:rsid w:val="00FC0421"/>
    <w:rsid w:val="00FC06CF"/>
    <w:rsid w:val="00FC146E"/>
    <w:rsid w:val="00FC197D"/>
    <w:rsid w:val="00FC1980"/>
    <w:rsid w:val="00FC1B8B"/>
    <w:rsid w:val="00FC1E9F"/>
    <w:rsid w:val="00FC3445"/>
    <w:rsid w:val="00FC48A4"/>
    <w:rsid w:val="00FC5F9C"/>
    <w:rsid w:val="00FC662F"/>
    <w:rsid w:val="00FC67F2"/>
    <w:rsid w:val="00FC711D"/>
    <w:rsid w:val="00FC75CF"/>
    <w:rsid w:val="00FC79A8"/>
    <w:rsid w:val="00FD0357"/>
    <w:rsid w:val="00FD13C8"/>
    <w:rsid w:val="00FD3009"/>
    <w:rsid w:val="00FD3932"/>
    <w:rsid w:val="00FD4125"/>
    <w:rsid w:val="00FD50CC"/>
    <w:rsid w:val="00FD5454"/>
    <w:rsid w:val="00FD5CD8"/>
    <w:rsid w:val="00FD610B"/>
    <w:rsid w:val="00FD6FF6"/>
    <w:rsid w:val="00FD739E"/>
    <w:rsid w:val="00FE198F"/>
    <w:rsid w:val="00FE49D8"/>
    <w:rsid w:val="00FE5225"/>
    <w:rsid w:val="00FE5854"/>
    <w:rsid w:val="00FE6038"/>
    <w:rsid w:val="00FE66E2"/>
    <w:rsid w:val="00FE68DA"/>
    <w:rsid w:val="00FE71BD"/>
    <w:rsid w:val="00FE7AA0"/>
    <w:rsid w:val="00FF48EA"/>
    <w:rsid w:val="00FF7758"/>
    <w:rsid w:val="00FF79DD"/>
    <w:rsid w:val="00FF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C392329"/>
  <w15:chartTrackingRefBased/>
  <w15:docId w15:val="{35E49E22-84AB-4D91-931B-4A302BA1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C411C"/>
    <w:pPr>
      <w:keepNext/>
      <w:outlineLvl w:val="0"/>
    </w:pPr>
    <w:rPr>
      <w:b/>
      <w:color w:val="0000FF"/>
      <w:u w:val="single"/>
    </w:rPr>
  </w:style>
  <w:style w:type="paragraph" w:styleId="Heading3">
    <w:name w:val="heading 3"/>
    <w:basedOn w:val="Normal"/>
    <w:next w:val="Normal"/>
    <w:link w:val="Heading3Char"/>
    <w:qFormat/>
    <w:rsid w:val="004C4D52"/>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43D59"/>
    <w:pPr>
      <w:tabs>
        <w:tab w:val="center" w:pos="4320"/>
        <w:tab w:val="right" w:pos="8640"/>
      </w:tabs>
    </w:pPr>
  </w:style>
  <w:style w:type="paragraph" w:styleId="Footer">
    <w:name w:val="footer"/>
    <w:basedOn w:val="Normal"/>
    <w:link w:val="FooterChar"/>
    <w:uiPriority w:val="99"/>
    <w:rsid w:val="00543D59"/>
    <w:pPr>
      <w:tabs>
        <w:tab w:val="center" w:pos="4320"/>
        <w:tab w:val="right" w:pos="8640"/>
      </w:tabs>
    </w:pPr>
  </w:style>
  <w:style w:type="character" w:styleId="Hyperlink">
    <w:name w:val="Hyperlink"/>
    <w:rsid w:val="00BF3B81"/>
    <w:rPr>
      <w:color w:val="FFFF00"/>
      <w:u w:val="single"/>
    </w:rPr>
  </w:style>
  <w:style w:type="character" w:customStyle="1" w:styleId="msonormal0">
    <w:name w:val="msonormal"/>
    <w:basedOn w:val="DefaultParagraphFont"/>
    <w:rsid w:val="00BF3B81"/>
  </w:style>
  <w:style w:type="paragraph" w:styleId="NormalWeb">
    <w:name w:val="Normal (Web)"/>
    <w:basedOn w:val="Normal"/>
    <w:uiPriority w:val="99"/>
    <w:rsid w:val="00BF3B81"/>
    <w:pPr>
      <w:spacing w:before="100" w:beforeAutospacing="1" w:after="100" w:afterAutospacing="1"/>
    </w:pPr>
  </w:style>
  <w:style w:type="table" w:styleId="TableGrid">
    <w:name w:val="Table Grid"/>
    <w:basedOn w:val="TableNormal"/>
    <w:rsid w:val="001B7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B78E1"/>
  </w:style>
  <w:style w:type="paragraph" w:styleId="BalloonText">
    <w:name w:val="Balloon Text"/>
    <w:basedOn w:val="Normal"/>
    <w:semiHidden/>
    <w:rsid w:val="00D07215"/>
    <w:rPr>
      <w:rFonts w:ascii="Tahoma" w:hAnsi="Tahoma" w:cs="Tahoma"/>
      <w:sz w:val="16"/>
      <w:szCs w:val="16"/>
    </w:rPr>
  </w:style>
  <w:style w:type="paragraph" w:styleId="PlainText">
    <w:name w:val="Plain Text"/>
    <w:basedOn w:val="Normal"/>
    <w:rsid w:val="00C20C47"/>
    <w:rPr>
      <w:rFonts w:ascii="Courier New" w:hAnsi="Courier New" w:cs="Courier New"/>
      <w:sz w:val="20"/>
      <w:szCs w:val="20"/>
    </w:rPr>
  </w:style>
  <w:style w:type="paragraph" w:styleId="DocumentMap">
    <w:name w:val="Document Map"/>
    <w:basedOn w:val="Normal"/>
    <w:semiHidden/>
    <w:rsid w:val="00B7699D"/>
    <w:pPr>
      <w:shd w:val="clear" w:color="auto" w:fill="000080"/>
    </w:pPr>
    <w:rPr>
      <w:rFonts w:ascii="Tahoma" w:hAnsi="Tahoma" w:cs="Tahoma"/>
      <w:sz w:val="20"/>
      <w:szCs w:val="20"/>
    </w:rPr>
  </w:style>
  <w:style w:type="paragraph" w:customStyle="1" w:styleId="Default">
    <w:name w:val="Default"/>
    <w:rsid w:val="00C8332C"/>
    <w:pPr>
      <w:autoSpaceDE w:val="0"/>
      <w:autoSpaceDN w:val="0"/>
      <w:adjustRightInd w:val="0"/>
    </w:pPr>
    <w:rPr>
      <w:rFonts w:ascii="Adobe Garamond Pro" w:hAnsi="Adobe Garamond Pro" w:cs="Adobe Garamond Pro"/>
      <w:color w:val="000000"/>
      <w:sz w:val="24"/>
      <w:szCs w:val="24"/>
    </w:rPr>
  </w:style>
  <w:style w:type="paragraph" w:customStyle="1" w:styleId="Pa2">
    <w:name w:val="Pa2"/>
    <w:basedOn w:val="Default"/>
    <w:next w:val="Default"/>
    <w:rsid w:val="00C8332C"/>
    <w:pPr>
      <w:spacing w:line="201" w:lineRule="atLeast"/>
    </w:pPr>
    <w:rPr>
      <w:rFonts w:cs="Times New Roman"/>
      <w:color w:val="auto"/>
    </w:rPr>
  </w:style>
  <w:style w:type="character" w:styleId="Strong">
    <w:name w:val="Strong"/>
    <w:qFormat/>
    <w:rsid w:val="00125F64"/>
    <w:rPr>
      <w:b/>
      <w:bCs/>
    </w:rPr>
  </w:style>
  <w:style w:type="paragraph" w:styleId="BodyText">
    <w:name w:val="Body Text"/>
    <w:basedOn w:val="Normal"/>
    <w:rsid w:val="003C411C"/>
    <w:pPr>
      <w:outlineLvl w:val="0"/>
    </w:pPr>
    <w:rPr>
      <w:bCs/>
      <w:color w:val="0000FF"/>
    </w:rPr>
  </w:style>
  <w:style w:type="character" w:customStyle="1" w:styleId="DonBishop">
    <w:name w:val="Don Bishop"/>
    <w:semiHidden/>
    <w:rsid w:val="00386B13"/>
    <w:rPr>
      <w:rFonts w:ascii="Arial" w:hAnsi="Arial" w:cs="Arial"/>
      <w:color w:val="000080"/>
      <w:sz w:val="20"/>
      <w:szCs w:val="20"/>
    </w:rPr>
  </w:style>
  <w:style w:type="character" w:customStyle="1" w:styleId="Heading3Char">
    <w:name w:val="Heading 3 Char"/>
    <w:link w:val="Heading3"/>
    <w:rsid w:val="004C4D52"/>
    <w:rPr>
      <w:rFonts w:ascii="Arial" w:hAnsi="Arial" w:cs="Arial"/>
      <w:b/>
      <w:bCs/>
      <w:sz w:val="26"/>
      <w:szCs w:val="26"/>
      <w:lang w:val="en-US" w:eastAsia="en-US" w:bidi="ar-SA"/>
    </w:rPr>
  </w:style>
  <w:style w:type="paragraph" w:styleId="ListParagraph">
    <w:name w:val="List Paragraph"/>
    <w:basedOn w:val="Normal"/>
    <w:uiPriority w:val="34"/>
    <w:qFormat/>
    <w:rsid w:val="00041A53"/>
    <w:pPr>
      <w:ind w:left="720"/>
    </w:pPr>
  </w:style>
  <w:style w:type="character" w:customStyle="1" w:styleId="FooterChar">
    <w:name w:val="Footer Char"/>
    <w:link w:val="Footer"/>
    <w:uiPriority w:val="99"/>
    <w:rsid w:val="007F1F1F"/>
    <w:rPr>
      <w:sz w:val="24"/>
      <w:szCs w:val="24"/>
    </w:rPr>
  </w:style>
  <w:style w:type="character" w:customStyle="1" w:styleId="ag82hd63wji81">
    <w:name w:val="ag82hd63wji81"/>
    <w:rsid w:val="000B2740"/>
    <w:rPr>
      <w:b w:val="0"/>
      <w:bCs w:val="0"/>
      <w:vanish w:val="0"/>
      <w:webHidden w:val="0"/>
      <w:color w:val="0000FF"/>
      <w:u w:val="single"/>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4491">
      <w:bodyDiv w:val="1"/>
      <w:marLeft w:val="0"/>
      <w:marRight w:val="0"/>
      <w:marTop w:val="0"/>
      <w:marBottom w:val="0"/>
      <w:divBdr>
        <w:top w:val="none" w:sz="0" w:space="0" w:color="auto"/>
        <w:left w:val="none" w:sz="0" w:space="0" w:color="auto"/>
        <w:bottom w:val="none" w:sz="0" w:space="0" w:color="auto"/>
        <w:right w:val="none" w:sz="0" w:space="0" w:color="auto"/>
      </w:divBdr>
    </w:div>
    <w:div w:id="19818586">
      <w:bodyDiv w:val="1"/>
      <w:marLeft w:val="0"/>
      <w:marRight w:val="0"/>
      <w:marTop w:val="0"/>
      <w:marBottom w:val="0"/>
      <w:divBdr>
        <w:top w:val="none" w:sz="0" w:space="0" w:color="auto"/>
        <w:left w:val="none" w:sz="0" w:space="0" w:color="auto"/>
        <w:bottom w:val="none" w:sz="0" w:space="0" w:color="auto"/>
        <w:right w:val="none" w:sz="0" w:space="0" w:color="auto"/>
      </w:divBdr>
      <w:divsChild>
        <w:div w:id="856961681">
          <w:marLeft w:val="0"/>
          <w:marRight w:val="0"/>
          <w:marTop w:val="0"/>
          <w:marBottom w:val="0"/>
          <w:divBdr>
            <w:top w:val="none" w:sz="0" w:space="0" w:color="auto"/>
            <w:left w:val="none" w:sz="0" w:space="0" w:color="auto"/>
            <w:bottom w:val="none" w:sz="0" w:space="0" w:color="auto"/>
            <w:right w:val="none" w:sz="0" w:space="0" w:color="auto"/>
          </w:divBdr>
          <w:divsChild>
            <w:div w:id="1370644912">
              <w:marLeft w:val="0"/>
              <w:marRight w:val="0"/>
              <w:marTop w:val="0"/>
              <w:marBottom w:val="0"/>
              <w:divBdr>
                <w:top w:val="none" w:sz="0" w:space="0" w:color="auto"/>
                <w:left w:val="none" w:sz="0" w:space="0" w:color="auto"/>
                <w:bottom w:val="none" w:sz="0" w:space="0" w:color="auto"/>
                <w:right w:val="none" w:sz="0" w:space="0" w:color="auto"/>
              </w:divBdr>
              <w:divsChild>
                <w:div w:id="131485587">
                  <w:marLeft w:val="0"/>
                  <w:marRight w:val="0"/>
                  <w:marTop w:val="0"/>
                  <w:marBottom w:val="0"/>
                  <w:divBdr>
                    <w:top w:val="none" w:sz="0" w:space="0" w:color="auto"/>
                    <w:left w:val="none" w:sz="0" w:space="0" w:color="auto"/>
                    <w:bottom w:val="none" w:sz="0" w:space="0" w:color="auto"/>
                    <w:right w:val="none" w:sz="0" w:space="0" w:color="auto"/>
                  </w:divBdr>
                  <w:divsChild>
                    <w:div w:id="1346052162">
                      <w:marLeft w:val="0"/>
                      <w:marRight w:val="0"/>
                      <w:marTop w:val="0"/>
                      <w:marBottom w:val="0"/>
                      <w:divBdr>
                        <w:top w:val="none" w:sz="0" w:space="0" w:color="auto"/>
                        <w:left w:val="none" w:sz="0" w:space="0" w:color="auto"/>
                        <w:bottom w:val="none" w:sz="0" w:space="0" w:color="auto"/>
                        <w:right w:val="none" w:sz="0" w:space="0" w:color="auto"/>
                      </w:divBdr>
                      <w:divsChild>
                        <w:div w:id="100028837">
                          <w:marLeft w:val="0"/>
                          <w:marRight w:val="0"/>
                          <w:marTop w:val="0"/>
                          <w:marBottom w:val="0"/>
                          <w:divBdr>
                            <w:top w:val="none" w:sz="0" w:space="0" w:color="auto"/>
                            <w:left w:val="none" w:sz="0" w:space="0" w:color="auto"/>
                            <w:bottom w:val="none" w:sz="0" w:space="0" w:color="auto"/>
                            <w:right w:val="none" w:sz="0" w:space="0" w:color="auto"/>
                          </w:divBdr>
                          <w:divsChild>
                            <w:div w:id="1452436905">
                              <w:marLeft w:val="0"/>
                              <w:marRight w:val="0"/>
                              <w:marTop w:val="0"/>
                              <w:marBottom w:val="0"/>
                              <w:divBdr>
                                <w:top w:val="none" w:sz="0" w:space="0" w:color="auto"/>
                                <w:left w:val="none" w:sz="0" w:space="0" w:color="auto"/>
                                <w:bottom w:val="none" w:sz="0" w:space="0" w:color="auto"/>
                                <w:right w:val="none" w:sz="0" w:space="0" w:color="auto"/>
                              </w:divBdr>
                              <w:divsChild>
                                <w:div w:id="442381201">
                                  <w:marLeft w:val="0"/>
                                  <w:marRight w:val="0"/>
                                  <w:marTop w:val="0"/>
                                  <w:marBottom w:val="0"/>
                                  <w:divBdr>
                                    <w:top w:val="none" w:sz="0" w:space="0" w:color="auto"/>
                                    <w:left w:val="none" w:sz="0" w:space="0" w:color="auto"/>
                                    <w:bottom w:val="none" w:sz="0" w:space="0" w:color="auto"/>
                                    <w:right w:val="none" w:sz="0" w:space="0" w:color="auto"/>
                                  </w:divBdr>
                                  <w:divsChild>
                                    <w:div w:id="738676715">
                                      <w:marLeft w:val="0"/>
                                      <w:marRight w:val="0"/>
                                      <w:marTop w:val="0"/>
                                      <w:marBottom w:val="0"/>
                                      <w:divBdr>
                                        <w:top w:val="none" w:sz="0" w:space="0" w:color="auto"/>
                                        <w:left w:val="none" w:sz="0" w:space="0" w:color="auto"/>
                                        <w:bottom w:val="none" w:sz="0" w:space="0" w:color="auto"/>
                                        <w:right w:val="none" w:sz="0" w:space="0" w:color="auto"/>
                                      </w:divBdr>
                                      <w:divsChild>
                                        <w:div w:id="1884825494">
                                          <w:marLeft w:val="0"/>
                                          <w:marRight w:val="0"/>
                                          <w:marTop w:val="0"/>
                                          <w:marBottom w:val="0"/>
                                          <w:divBdr>
                                            <w:top w:val="none" w:sz="0" w:space="0" w:color="auto"/>
                                            <w:left w:val="none" w:sz="0" w:space="0" w:color="auto"/>
                                            <w:bottom w:val="none" w:sz="0" w:space="0" w:color="auto"/>
                                            <w:right w:val="none" w:sz="0" w:space="0" w:color="auto"/>
                                          </w:divBdr>
                                          <w:divsChild>
                                            <w:div w:id="227304635">
                                              <w:marLeft w:val="0"/>
                                              <w:marRight w:val="0"/>
                                              <w:marTop w:val="0"/>
                                              <w:marBottom w:val="0"/>
                                              <w:divBdr>
                                                <w:top w:val="none" w:sz="0" w:space="0" w:color="auto"/>
                                                <w:left w:val="none" w:sz="0" w:space="0" w:color="auto"/>
                                                <w:bottom w:val="none" w:sz="0" w:space="0" w:color="auto"/>
                                                <w:right w:val="none" w:sz="0" w:space="0" w:color="auto"/>
                                              </w:divBdr>
                                              <w:divsChild>
                                                <w:div w:id="742678985">
                                                  <w:marLeft w:val="0"/>
                                                  <w:marRight w:val="0"/>
                                                  <w:marTop w:val="0"/>
                                                  <w:marBottom w:val="0"/>
                                                  <w:divBdr>
                                                    <w:top w:val="none" w:sz="0" w:space="0" w:color="auto"/>
                                                    <w:left w:val="none" w:sz="0" w:space="0" w:color="auto"/>
                                                    <w:bottom w:val="none" w:sz="0" w:space="0" w:color="auto"/>
                                                    <w:right w:val="none" w:sz="0" w:space="0" w:color="auto"/>
                                                  </w:divBdr>
                                                  <w:divsChild>
                                                    <w:div w:id="2107993450">
                                                      <w:marLeft w:val="0"/>
                                                      <w:marRight w:val="0"/>
                                                      <w:marTop w:val="0"/>
                                                      <w:marBottom w:val="0"/>
                                                      <w:divBdr>
                                                        <w:top w:val="none" w:sz="0" w:space="0" w:color="auto"/>
                                                        <w:left w:val="none" w:sz="0" w:space="0" w:color="auto"/>
                                                        <w:bottom w:val="none" w:sz="0" w:space="0" w:color="auto"/>
                                                        <w:right w:val="none" w:sz="0" w:space="0" w:color="auto"/>
                                                      </w:divBdr>
                                                      <w:divsChild>
                                                        <w:div w:id="1405110040">
                                                          <w:marLeft w:val="0"/>
                                                          <w:marRight w:val="0"/>
                                                          <w:marTop w:val="0"/>
                                                          <w:marBottom w:val="0"/>
                                                          <w:divBdr>
                                                            <w:top w:val="none" w:sz="0" w:space="0" w:color="auto"/>
                                                            <w:left w:val="none" w:sz="0" w:space="0" w:color="auto"/>
                                                            <w:bottom w:val="none" w:sz="0" w:space="0" w:color="auto"/>
                                                            <w:right w:val="none" w:sz="0" w:space="0" w:color="auto"/>
                                                          </w:divBdr>
                                                          <w:divsChild>
                                                            <w:div w:id="1912276284">
                                                              <w:marLeft w:val="0"/>
                                                              <w:marRight w:val="0"/>
                                                              <w:marTop w:val="0"/>
                                                              <w:marBottom w:val="0"/>
                                                              <w:divBdr>
                                                                <w:top w:val="none" w:sz="0" w:space="0" w:color="auto"/>
                                                                <w:left w:val="none" w:sz="0" w:space="0" w:color="auto"/>
                                                                <w:bottom w:val="none" w:sz="0" w:space="0" w:color="auto"/>
                                                                <w:right w:val="none" w:sz="0" w:space="0" w:color="auto"/>
                                                              </w:divBdr>
                                                              <w:divsChild>
                                                                <w:div w:id="2665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8944">
      <w:bodyDiv w:val="1"/>
      <w:marLeft w:val="0"/>
      <w:marRight w:val="0"/>
      <w:marTop w:val="0"/>
      <w:marBottom w:val="0"/>
      <w:divBdr>
        <w:top w:val="none" w:sz="0" w:space="0" w:color="auto"/>
        <w:left w:val="none" w:sz="0" w:space="0" w:color="auto"/>
        <w:bottom w:val="none" w:sz="0" w:space="0" w:color="auto"/>
        <w:right w:val="none" w:sz="0" w:space="0" w:color="auto"/>
      </w:divBdr>
    </w:div>
    <w:div w:id="23529566">
      <w:bodyDiv w:val="1"/>
      <w:marLeft w:val="0"/>
      <w:marRight w:val="0"/>
      <w:marTop w:val="0"/>
      <w:marBottom w:val="0"/>
      <w:divBdr>
        <w:top w:val="none" w:sz="0" w:space="0" w:color="auto"/>
        <w:left w:val="none" w:sz="0" w:space="0" w:color="auto"/>
        <w:bottom w:val="none" w:sz="0" w:space="0" w:color="auto"/>
        <w:right w:val="none" w:sz="0" w:space="0" w:color="auto"/>
      </w:divBdr>
      <w:divsChild>
        <w:div w:id="110128679">
          <w:marLeft w:val="0"/>
          <w:marRight w:val="0"/>
          <w:marTop w:val="0"/>
          <w:marBottom w:val="0"/>
          <w:divBdr>
            <w:top w:val="none" w:sz="0" w:space="0" w:color="auto"/>
            <w:left w:val="none" w:sz="0" w:space="0" w:color="auto"/>
            <w:bottom w:val="none" w:sz="0" w:space="0" w:color="auto"/>
            <w:right w:val="none" w:sz="0" w:space="0" w:color="auto"/>
          </w:divBdr>
        </w:div>
        <w:div w:id="195627945">
          <w:marLeft w:val="0"/>
          <w:marRight w:val="0"/>
          <w:marTop w:val="0"/>
          <w:marBottom w:val="0"/>
          <w:divBdr>
            <w:top w:val="none" w:sz="0" w:space="0" w:color="auto"/>
            <w:left w:val="none" w:sz="0" w:space="0" w:color="auto"/>
            <w:bottom w:val="none" w:sz="0" w:space="0" w:color="auto"/>
            <w:right w:val="none" w:sz="0" w:space="0" w:color="auto"/>
          </w:divBdr>
        </w:div>
        <w:div w:id="255985137">
          <w:marLeft w:val="0"/>
          <w:marRight w:val="0"/>
          <w:marTop w:val="0"/>
          <w:marBottom w:val="0"/>
          <w:divBdr>
            <w:top w:val="none" w:sz="0" w:space="0" w:color="auto"/>
            <w:left w:val="none" w:sz="0" w:space="0" w:color="auto"/>
            <w:bottom w:val="none" w:sz="0" w:space="0" w:color="auto"/>
            <w:right w:val="none" w:sz="0" w:space="0" w:color="auto"/>
          </w:divBdr>
          <w:divsChild>
            <w:div w:id="1901218">
              <w:marLeft w:val="0"/>
              <w:marRight w:val="0"/>
              <w:marTop w:val="0"/>
              <w:marBottom w:val="0"/>
              <w:divBdr>
                <w:top w:val="none" w:sz="0" w:space="0" w:color="auto"/>
                <w:left w:val="none" w:sz="0" w:space="0" w:color="auto"/>
                <w:bottom w:val="none" w:sz="0" w:space="0" w:color="auto"/>
                <w:right w:val="none" w:sz="0" w:space="0" w:color="auto"/>
              </w:divBdr>
            </w:div>
            <w:div w:id="182520731">
              <w:marLeft w:val="0"/>
              <w:marRight w:val="0"/>
              <w:marTop w:val="0"/>
              <w:marBottom w:val="0"/>
              <w:divBdr>
                <w:top w:val="none" w:sz="0" w:space="0" w:color="auto"/>
                <w:left w:val="none" w:sz="0" w:space="0" w:color="auto"/>
                <w:bottom w:val="none" w:sz="0" w:space="0" w:color="auto"/>
                <w:right w:val="none" w:sz="0" w:space="0" w:color="auto"/>
              </w:divBdr>
            </w:div>
            <w:div w:id="442845779">
              <w:marLeft w:val="0"/>
              <w:marRight w:val="0"/>
              <w:marTop w:val="0"/>
              <w:marBottom w:val="0"/>
              <w:divBdr>
                <w:top w:val="none" w:sz="0" w:space="0" w:color="auto"/>
                <w:left w:val="none" w:sz="0" w:space="0" w:color="auto"/>
                <w:bottom w:val="none" w:sz="0" w:space="0" w:color="auto"/>
                <w:right w:val="none" w:sz="0" w:space="0" w:color="auto"/>
              </w:divBdr>
            </w:div>
            <w:div w:id="552423701">
              <w:marLeft w:val="0"/>
              <w:marRight w:val="0"/>
              <w:marTop w:val="0"/>
              <w:marBottom w:val="0"/>
              <w:divBdr>
                <w:top w:val="none" w:sz="0" w:space="0" w:color="auto"/>
                <w:left w:val="none" w:sz="0" w:space="0" w:color="auto"/>
                <w:bottom w:val="none" w:sz="0" w:space="0" w:color="auto"/>
                <w:right w:val="none" w:sz="0" w:space="0" w:color="auto"/>
              </w:divBdr>
            </w:div>
            <w:div w:id="801078384">
              <w:marLeft w:val="0"/>
              <w:marRight w:val="0"/>
              <w:marTop w:val="0"/>
              <w:marBottom w:val="0"/>
              <w:divBdr>
                <w:top w:val="none" w:sz="0" w:space="0" w:color="auto"/>
                <w:left w:val="none" w:sz="0" w:space="0" w:color="auto"/>
                <w:bottom w:val="none" w:sz="0" w:space="0" w:color="auto"/>
                <w:right w:val="none" w:sz="0" w:space="0" w:color="auto"/>
              </w:divBdr>
            </w:div>
            <w:div w:id="1354189049">
              <w:marLeft w:val="0"/>
              <w:marRight w:val="0"/>
              <w:marTop w:val="0"/>
              <w:marBottom w:val="0"/>
              <w:divBdr>
                <w:top w:val="none" w:sz="0" w:space="0" w:color="auto"/>
                <w:left w:val="none" w:sz="0" w:space="0" w:color="auto"/>
                <w:bottom w:val="none" w:sz="0" w:space="0" w:color="auto"/>
                <w:right w:val="none" w:sz="0" w:space="0" w:color="auto"/>
              </w:divBdr>
            </w:div>
            <w:div w:id="1582521525">
              <w:marLeft w:val="0"/>
              <w:marRight w:val="0"/>
              <w:marTop w:val="0"/>
              <w:marBottom w:val="0"/>
              <w:divBdr>
                <w:top w:val="none" w:sz="0" w:space="0" w:color="auto"/>
                <w:left w:val="none" w:sz="0" w:space="0" w:color="auto"/>
                <w:bottom w:val="none" w:sz="0" w:space="0" w:color="auto"/>
                <w:right w:val="none" w:sz="0" w:space="0" w:color="auto"/>
              </w:divBdr>
            </w:div>
          </w:divsChild>
        </w:div>
        <w:div w:id="790830556">
          <w:marLeft w:val="0"/>
          <w:marRight w:val="0"/>
          <w:marTop w:val="0"/>
          <w:marBottom w:val="0"/>
          <w:divBdr>
            <w:top w:val="none" w:sz="0" w:space="0" w:color="auto"/>
            <w:left w:val="none" w:sz="0" w:space="0" w:color="auto"/>
            <w:bottom w:val="none" w:sz="0" w:space="0" w:color="auto"/>
            <w:right w:val="none" w:sz="0" w:space="0" w:color="auto"/>
          </w:divBdr>
        </w:div>
        <w:div w:id="797184096">
          <w:marLeft w:val="0"/>
          <w:marRight w:val="0"/>
          <w:marTop w:val="0"/>
          <w:marBottom w:val="0"/>
          <w:divBdr>
            <w:top w:val="none" w:sz="0" w:space="0" w:color="auto"/>
            <w:left w:val="none" w:sz="0" w:space="0" w:color="auto"/>
            <w:bottom w:val="none" w:sz="0" w:space="0" w:color="auto"/>
            <w:right w:val="none" w:sz="0" w:space="0" w:color="auto"/>
          </w:divBdr>
        </w:div>
        <w:div w:id="1334603299">
          <w:marLeft w:val="0"/>
          <w:marRight w:val="0"/>
          <w:marTop w:val="0"/>
          <w:marBottom w:val="0"/>
          <w:divBdr>
            <w:top w:val="none" w:sz="0" w:space="0" w:color="auto"/>
            <w:left w:val="none" w:sz="0" w:space="0" w:color="auto"/>
            <w:bottom w:val="none" w:sz="0" w:space="0" w:color="auto"/>
            <w:right w:val="none" w:sz="0" w:space="0" w:color="auto"/>
          </w:divBdr>
        </w:div>
        <w:div w:id="1440300617">
          <w:marLeft w:val="0"/>
          <w:marRight w:val="0"/>
          <w:marTop w:val="0"/>
          <w:marBottom w:val="0"/>
          <w:divBdr>
            <w:top w:val="none" w:sz="0" w:space="0" w:color="auto"/>
            <w:left w:val="none" w:sz="0" w:space="0" w:color="auto"/>
            <w:bottom w:val="none" w:sz="0" w:space="0" w:color="auto"/>
            <w:right w:val="none" w:sz="0" w:space="0" w:color="auto"/>
          </w:divBdr>
        </w:div>
        <w:div w:id="1595555694">
          <w:marLeft w:val="0"/>
          <w:marRight w:val="0"/>
          <w:marTop w:val="0"/>
          <w:marBottom w:val="0"/>
          <w:divBdr>
            <w:top w:val="none" w:sz="0" w:space="0" w:color="auto"/>
            <w:left w:val="none" w:sz="0" w:space="0" w:color="auto"/>
            <w:bottom w:val="none" w:sz="0" w:space="0" w:color="auto"/>
            <w:right w:val="none" w:sz="0" w:space="0" w:color="auto"/>
          </w:divBdr>
        </w:div>
        <w:div w:id="2143184858">
          <w:marLeft w:val="0"/>
          <w:marRight w:val="0"/>
          <w:marTop w:val="0"/>
          <w:marBottom w:val="0"/>
          <w:divBdr>
            <w:top w:val="none" w:sz="0" w:space="0" w:color="auto"/>
            <w:left w:val="none" w:sz="0" w:space="0" w:color="auto"/>
            <w:bottom w:val="none" w:sz="0" w:space="0" w:color="auto"/>
            <w:right w:val="none" w:sz="0" w:space="0" w:color="auto"/>
          </w:divBdr>
        </w:div>
      </w:divsChild>
    </w:div>
    <w:div w:id="40714501">
      <w:bodyDiv w:val="1"/>
      <w:marLeft w:val="0"/>
      <w:marRight w:val="0"/>
      <w:marTop w:val="0"/>
      <w:marBottom w:val="0"/>
      <w:divBdr>
        <w:top w:val="none" w:sz="0" w:space="0" w:color="auto"/>
        <w:left w:val="none" w:sz="0" w:space="0" w:color="auto"/>
        <w:bottom w:val="none" w:sz="0" w:space="0" w:color="auto"/>
        <w:right w:val="none" w:sz="0" w:space="0" w:color="auto"/>
      </w:divBdr>
    </w:div>
    <w:div w:id="64182887">
      <w:bodyDiv w:val="1"/>
      <w:marLeft w:val="0"/>
      <w:marRight w:val="0"/>
      <w:marTop w:val="0"/>
      <w:marBottom w:val="0"/>
      <w:divBdr>
        <w:top w:val="none" w:sz="0" w:space="0" w:color="auto"/>
        <w:left w:val="none" w:sz="0" w:space="0" w:color="auto"/>
        <w:bottom w:val="none" w:sz="0" w:space="0" w:color="auto"/>
        <w:right w:val="none" w:sz="0" w:space="0" w:color="auto"/>
      </w:divBdr>
    </w:div>
    <w:div w:id="121656457">
      <w:bodyDiv w:val="1"/>
      <w:marLeft w:val="0"/>
      <w:marRight w:val="0"/>
      <w:marTop w:val="0"/>
      <w:marBottom w:val="0"/>
      <w:divBdr>
        <w:top w:val="none" w:sz="0" w:space="0" w:color="auto"/>
        <w:left w:val="none" w:sz="0" w:space="0" w:color="auto"/>
        <w:bottom w:val="none" w:sz="0" w:space="0" w:color="auto"/>
        <w:right w:val="none" w:sz="0" w:space="0" w:color="auto"/>
      </w:divBdr>
    </w:div>
    <w:div w:id="143860335">
      <w:bodyDiv w:val="1"/>
      <w:marLeft w:val="0"/>
      <w:marRight w:val="0"/>
      <w:marTop w:val="0"/>
      <w:marBottom w:val="0"/>
      <w:divBdr>
        <w:top w:val="none" w:sz="0" w:space="0" w:color="auto"/>
        <w:left w:val="none" w:sz="0" w:space="0" w:color="auto"/>
        <w:bottom w:val="none" w:sz="0" w:space="0" w:color="auto"/>
        <w:right w:val="none" w:sz="0" w:space="0" w:color="auto"/>
      </w:divBdr>
      <w:divsChild>
        <w:div w:id="6299941">
          <w:marLeft w:val="0"/>
          <w:marRight w:val="0"/>
          <w:marTop w:val="54"/>
          <w:marBottom w:val="54"/>
          <w:divBdr>
            <w:top w:val="none" w:sz="0" w:space="0" w:color="auto"/>
            <w:left w:val="none" w:sz="0" w:space="0" w:color="auto"/>
            <w:bottom w:val="none" w:sz="0" w:space="0" w:color="auto"/>
            <w:right w:val="none" w:sz="0" w:space="0" w:color="auto"/>
          </w:divBdr>
          <w:divsChild>
            <w:div w:id="10762971">
              <w:marLeft w:val="11"/>
              <w:marRight w:val="0"/>
              <w:marTop w:val="0"/>
              <w:marBottom w:val="0"/>
              <w:divBdr>
                <w:top w:val="none" w:sz="0" w:space="0" w:color="auto"/>
                <w:left w:val="none" w:sz="0" w:space="0" w:color="auto"/>
                <w:bottom w:val="none" w:sz="0" w:space="0" w:color="auto"/>
                <w:right w:val="none" w:sz="0" w:space="0" w:color="auto"/>
              </w:divBdr>
              <w:divsChild>
                <w:div w:id="819538410">
                  <w:marLeft w:val="0"/>
                  <w:marRight w:val="0"/>
                  <w:marTop w:val="0"/>
                  <w:marBottom w:val="0"/>
                  <w:divBdr>
                    <w:top w:val="none" w:sz="0" w:space="0" w:color="auto"/>
                    <w:left w:val="none" w:sz="0" w:space="0" w:color="auto"/>
                    <w:bottom w:val="none" w:sz="0" w:space="0" w:color="auto"/>
                    <w:right w:val="none" w:sz="0" w:space="0" w:color="auto"/>
                  </w:divBdr>
                  <w:divsChild>
                    <w:div w:id="787578453">
                      <w:marLeft w:val="32"/>
                      <w:marRight w:val="0"/>
                      <w:marTop w:val="0"/>
                      <w:marBottom w:val="0"/>
                      <w:divBdr>
                        <w:top w:val="none" w:sz="0" w:space="0" w:color="auto"/>
                        <w:left w:val="none" w:sz="0" w:space="0" w:color="auto"/>
                        <w:bottom w:val="none" w:sz="0" w:space="0" w:color="auto"/>
                        <w:right w:val="none" w:sz="0" w:space="0" w:color="auto"/>
                      </w:divBdr>
                      <w:divsChild>
                        <w:div w:id="218133697">
                          <w:marLeft w:val="0"/>
                          <w:marRight w:val="0"/>
                          <w:marTop w:val="0"/>
                          <w:marBottom w:val="0"/>
                          <w:divBdr>
                            <w:top w:val="none" w:sz="0" w:space="0" w:color="auto"/>
                            <w:left w:val="none" w:sz="0" w:space="0" w:color="auto"/>
                            <w:bottom w:val="none" w:sz="0" w:space="0" w:color="auto"/>
                            <w:right w:val="none" w:sz="0" w:space="0" w:color="auto"/>
                          </w:divBdr>
                          <w:divsChild>
                            <w:div w:id="16065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551">
      <w:bodyDiv w:val="1"/>
      <w:marLeft w:val="0"/>
      <w:marRight w:val="0"/>
      <w:marTop w:val="0"/>
      <w:marBottom w:val="0"/>
      <w:divBdr>
        <w:top w:val="none" w:sz="0" w:space="0" w:color="auto"/>
        <w:left w:val="none" w:sz="0" w:space="0" w:color="auto"/>
        <w:bottom w:val="none" w:sz="0" w:space="0" w:color="auto"/>
        <w:right w:val="none" w:sz="0" w:space="0" w:color="auto"/>
      </w:divBdr>
    </w:div>
    <w:div w:id="182129326">
      <w:bodyDiv w:val="1"/>
      <w:marLeft w:val="0"/>
      <w:marRight w:val="0"/>
      <w:marTop w:val="0"/>
      <w:marBottom w:val="0"/>
      <w:divBdr>
        <w:top w:val="none" w:sz="0" w:space="0" w:color="auto"/>
        <w:left w:val="none" w:sz="0" w:space="0" w:color="auto"/>
        <w:bottom w:val="none" w:sz="0" w:space="0" w:color="auto"/>
        <w:right w:val="none" w:sz="0" w:space="0" w:color="auto"/>
      </w:divBdr>
    </w:div>
    <w:div w:id="198856382">
      <w:bodyDiv w:val="1"/>
      <w:marLeft w:val="0"/>
      <w:marRight w:val="0"/>
      <w:marTop w:val="0"/>
      <w:marBottom w:val="0"/>
      <w:divBdr>
        <w:top w:val="none" w:sz="0" w:space="0" w:color="auto"/>
        <w:left w:val="none" w:sz="0" w:space="0" w:color="auto"/>
        <w:bottom w:val="none" w:sz="0" w:space="0" w:color="auto"/>
        <w:right w:val="none" w:sz="0" w:space="0" w:color="auto"/>
      </w:divBdr>
    </w:div>
    <w:div w:id="203368634">
      <w:bodyDiv w:val="1"/>
      <w:marLeft w:val="0"/>
      <w:marRight w:val="0"/>
      <w:marTop w:val="0"/>
      <w:marBottom w:val="0"/>
      <w:divBdr>
        <w:top w:val="none" w:sz="0" w:space="0" w:color="auto"/>
        <w:left w:val="none" w:sz="0" w:space="0" w:color="auto"/>
        <w:bottom w:val="none" w:sz="0" w:space="0" w:color="auto"/>
        <w:right w:val="none" w:sz="0" w:space="0" w:color="auto"/>
      </w:divBdr>
    </w:div>
    <w:div w:id="268973296">
      <w:bodyDiv w:val="1"/>
      <w:marLeft w:val="0"/>
      <w:marRight w:val="0"/>
      <w:marTop w:val="0"/>
      <w:marBottom w:val="0"/>
      <w:divBdr>
        <w:top w:val="none" w:sz="0" w:space="0" w:color="auto"/>
        <w:left w:val="none" w:sz="0" w:space="0" w:color="auto"/>
        <w:bottom w:val="none" w:sz="0" w:space="0" w:color="auto"/>
        <w:right w:val="none" w:sz="0" w:space="0" w:color="auto"/>
      </w:divBdr>
    </w:div>
    <w:div w:id="277025526">
      <w:bodyDiv w:val="1"/>
      <w:marLeft w:val="0"/>
      <w:marRight w:val="0"/>
      <w:marTop w:val="0"/>
      <w:marBottom w:val="0"/>
      <w:divBdr>
        <w:top w:val="none" w:sz="0" w:space="0" w:color="auto"/>
        <w:left w:val="none" w:sz="0" w:space="0" w:color="auto"/>
        <w:bottom w:val="none" w:sz="0" w:space="0" w:color="auto"/>
        <w:right w:val="none" w:sz="0" w:space="0" w:color="auto"/>
      </w:divBdr>
    </w:div>
    <w:div w:id="288391058">
      <w:bodyDiv w:val="1"/>
      <w:marLeft w:val="0"/>
      <w:marRight w:val="0"/>
      <w:marTop w:val="0"/>
      <w:marBottom w:val="0"/>
      <w:divBdr>
        <w:top w:val="none" w:sz="0" w:space="0" w:color="auto"/>
        <w:left w:val="none" w:sz="0" w:space="0" w:color="auto"/>
        <w:bottom w:val="none" w:sz="0" w:space="0" w:color="auto"/>
        <w:right w:val="none" w:sz="0" w:space="0" w:color="auto"/>
      </w:divBdr>
    </w:div>
    <w:div w:id="288632905">
      <w:bodyDiv w:val="1"/>
      <w:marLeft w:val="0"/>
      <w:marRight w:val="0"/>
      <w:marTop w:val="0"/>
      <w:marBottom w:val="0"/>
      <w:divBdr>
        <w:top w:val="none" w:sz="0" w:space="0" w:color="auto"/>
        <w:left w:val="none" w:sz="0" w:space="0" w:color="auto"/>
        <w:bottom w:val="none" w:sz="0" w:space="0" w:color="auto"/>
        <w:right w:val="none" w:sz="0" w:space="0" w:color="auto"/>
      </w:divBdr>
    </w:div>
    <w:div w:id="313878186">
      <w:bodyDiv w:val="1"/>
      <w:marLeft w:val="0"/>
      <w:marRight w:val="0"/>
      <w:marTop w:val="0"/>
      <w:marBottom w:val="0"/>
      <w:divBdr>
        <w:top w:val="none" w:sz="0" w:space="0" w:color="auto"/>
        <w:left w:val="none" w:sz="0" w:space="0" w:color="auto"/>
        <w:bottom w:val="none" w:sz="0" w:space="0" w:color="auto"/>
        <w:right w:val="none" w:sz="0" w:space="0" w:color="auto"/>
      </w:divBdr>
    </w:div>
    <w:div w:id="328826239">
      <w:bodyDiv w:val="1"/>
      <w:marLeft w:val="0"/>
      <w:marRight w:val="0"/>
      <w:marTop w:val="0"/>
      <w:marBottom w:val="0"/>
      <w:divBdr>
        <w:top w:val="none" w:sz="0" w:space="0" w:color="auto"/>
        <w:left w:val="none" w:sz="0" w:space="0" w:color="auto"/>
        <w:bottom w:val="none" w:sz="0" w:space="0" w:color="auto"/>
        <w:right w:val="none" w:sz="0" w:space="0" w:color="auto"/>
      </w:divBdr>
    </w:div>
    <w:div w:id="369962293">
      <w:bodyDiv w:val="1"/>
      <w:marLeft w:val="0"/>
      <w:marRight w:val="0"/>
      <w:marTop w:val="0"/>
      <w:marBottom w:val="0"/>
      <w:divBdr>
        <w:top w:val="none" w:sz="0" w:space="0" w:color="auto"/>
        <w:left w:val="none" w:sz="0" w:space="0" w:color="auto"/>
        <w:bottom w:val="none" w:sz="0" w:space="0" w:color="auto"/>
        <w:right w:val="none" w:sz="0" w:space="0" w:color="auto"/>
      </w:divBdr>
      <w:divsChild>
        <w:div w:id="873930414">
          <w:marLeft w:val="0"/>
          <w:marRight w:val="0"/>
          <w:marTop w:val="0"/>
          <w:marBottom w:val="0"/>
          <w:divBdr>
            <w:top w:val="none" w:sz="0" w:space="0" w:color="auto"/>
            <w:left w:val="none" w:sz="0" w:space="0" w:color="auto"/>
            <w:bottom w:val="none" w:sz="0" w:space="0" w:color="auto"/>
            <w:right w:val="none" w:sz="0" w:space="0" w:color="auto"/>
          </w:divBdr>
          <w:divsChild>
            <w:div w:id="1886796492">
              <w:marLeft w:val="0"/>
              <w:marRight w:val="0"/>
              <w:marTop w:val="0"/>
              <w:marBottom w:val="0"/>
              <w:divBdr>
                <w:top w:val="none" w:sz="0" w:space="0" w:color="auto"/>
                <w:left w:val="none" w:sz="0" w:space="0" w:color="auto"/>
                <w:bottom w:val="none" w:sz="0" w:space="0" w:color="auto"/>
                <w:right w:val="none" w:sz="0" w:space="0" w:color="auto"/>
              </w:divBdr>
              <w:divsChild>
                <w:div w:id="165556484">
                  <w:marLeft w:val="0"/>
                  <w:marRight w:val="0"/>
                  <w:marTop w:val="0"/>
                  <w:marBottom w:val="0"/>
                  <w:divBdr>
                    <w:top w:val="none" w:sz="0" w:space="0" w:color="auto"/>
                    <w:left w:val="none" w:sz="0" w:space="0" w:color="auto"/>
                    <w:bottom w:val="none" w:sz="0" w:space="0" w:color="auto"/>
                    <w:right w:val="none" w:sz="0" w:space="0" w:color="auto"/>
                  </w:divBdr>
                  <w:divsChild>
                    <w:div w:id="757867362">
                      <w:marLeft w:val="0"/>
                      <w:marRight w:val="0"/>
                      <w:marTop w:val="0"/>
                      <w:marBottom w:val="0"/>
                      <w:divBdr>
                        <w:top w:val="none" w:sz="0" w:space="0" w:color="auto"/>
                        <w:left w:val="none" w:sz="0" w:space="0" w:color="auto"/>
                        <w:bottom w:val="none" w:sz="0" w:space="0" w:color="auto"/>
                        <w:right w:val="none" w:sz="0" w:space="0" w:color="auto"/>
                      </w:divBdr>
                    </w:div>
                    <w:div w:id="1267885524">
                      <w:marLeft w:val="0"/>
                      <w:marRight w:val="0"/>
                      <w:marTop w:val="0"/>
                      <w:marBottom w:val="0"/>
                      <w:divBdr>
                        <w:top w:val="none" w:sz="0" w:space="0" w:color="auto"/>
                        <w:left w:val="none" w:sz="0" w:space="0" w:color="auto"/>
                        <w:bottom w:val="none" w:sz="0" w:space="0" w:color="auto"/>
                        <w:right w:val="none" w:sz="0" w:space="0" w:color="auto"/>
                      </w:divBdr>
                    </w:div>
                    <w:div w:id="1621453131">
                      <w:marLeft w:val="0"/>
                      <w:marRight w:val="0"/>
                      <w:marTop w:val="0"/>
                      <w:marBottom w:val="0"/>
                      <w:divBdr>
                        <w:top w:val="none" w:sz="0" w:space="0" w:color="auto"/>
                        <w:left w:val="none" w:sz="0" w:space="0" w:color="auto"/>
                        <w:bottom w:val="none" w:sz="0" w:space="0" w:color="auto"/>
                        <w:right w:val="none" w:sz="0" w:space="0" w:color="auto"/>
                      </w:divBdr>
                    </w:div>
                    <w:div w:id="1695691361">
                      <w:marLeft w:val="0"/>
                      <w:marRight w:val="0"/>
                      <w:marTop w:val="0"/>
                      <w:marBottom w:val="0"/>
                      <w:divBdr>
                        <w:top w:val="none" w:sz="0" w:space="0" w:color="auto"/>
                        <w:left w:val="none" w:sz="0" w:space="0" w:color="auto"/>
                        <w:bottom w:val="none" w:sz="0" w:space="0" w:color="auto"/>
                        <w:right w:val="none" w:sz="0" w:space="0" w:color="auto"/>
                      </w:divBdr>
                    </w:div>
                    <w:div w:id="187021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156717">
      <w:bodyDiv w:val="1"/>
      <w:marLeft w:val="0"/>
      <w:marRight w:val="0"/>
      <w:marTop w:val="0"/>
      <w:marBottom w:val="0"/>
      <w:divBdr>
        <w:top w:val="none" w:sz="0" w:space="0" w:color="auto"/>
        <w:left w:val="none" w:sz="0" w:space="0" w:color="auto"/>
        <w:bottom w:val="none" w:sz="0" w:space="0" w:color="auto"/>
        <w:right w:val="none" w:sz="0" w:space="0" w:color="auto"/>
      </w:divBdr>
    </w:div>
    <w:div w:id="395515277">
      <w:bodyDiv w:val="1"/>
      <w:marLeft w:val="0"/>
      <w:marRight w:val="0"/>
      <w:marTop w:val="0"/>
      <w:marBottom w:val="0"/>
      <w:divBdr>
        <w:top w:val="none" w:sz="0" w:space="0" w:color="auto"/>
        <w:left w:val="none" w:sz="0" w:space="0" w:color="auto"/>
        <w:bottom w:val="none" w:sz="0" w:space="0" w:color="auto"/>
        <w:right w:val="none" w:sz="0" w:space="0" w:color="auto"/>
      </w:divBdr>
    </w:div>
    <w:div w:id="511380903">
      <w:bodyDiv w:val="1"/>
      <w:marLeft w:val="0"/>
      <w:marRight w:val="0"/>
      <w:marTop w:val="0"/>
      <w:marBottom w:val="0"/>
      <w:divBdr>
        <w:top w:val="none" w:sz="0" w:space="0" w:color="auto"/>
        <w:left w:val="none" w:sz="0" w:space="0" w:color="auto"/>
        <w:bottom w:val="none" w:sz="0" w:space="0" w:color="auto"/>
        <w:right w:val="none" w:sz="0" w:space="0" w:color="auto"/>
      </w:divBdr>
    </w:div>
    <w:div w:id="538207827">
      <w:bodyDiv w:val="1"/>
      <w:marLeft w:val="0"/>
      <w:marRight w:val="0"/>
      <w:marTop w:val="0"/>
      <w:marBottom w:val="0"/>
      <w:divBdr>
        <w:top w:val="none" w:sz="0" w:space="0" w:color="auto"/>
        <w:left w:val="none" w:sz="0" w:space="0" w:color="auto"/>
        <w:bottom w:val="none" w:sz="0" w:space="0" w:color="auto"/>
        <w:right w:val="none" w:sz="0" w:space="0" w:color="auto"/>
      </w:divBdr>
    </w:div>
    <w:div w:id="557714994">
      <w:bodyDiv w:val="1"/>
      <w:marLeft w:val="0"/>
      <w:marRight w:val="0"/>
      <w:marTop w:val="0"/>
      <w:marBottom w:val="0"/>
      <w:divBdr>
        <w:top w:val="none" w:sz="0" w:space="0" w:color="auto"/>
        <w:left w:val="none" w:sz="0" w:space="0" w:color="auto"/>
        <w:bottom w:val="none" w:sz="0" w:space="0" w:color="auto"/>
        <w:right w:val="none" w:sz="0" w:space="0" w:color="auto"/>
      </w:divBdr>
    </w:div>
    <w:div w:id="592856128">
      <w:bodyDiv w:val="1"/>
      <w:marLeft w:val="0"/>
      <w:marRight w:val="0"/>
      <w:marTop w:val="0"/>
      <w:marBottom w:val="0"/>
      <w:divBdr>
        <w:top w:val="none" w:sz="0" w:space="0" w:color="auto"/>
        <w:left w:val="none" w:sz="0" w:space="0" w:color="auto"/>
        <w:bottom w:val="none" w:sz="0" w:space="0" w:color="auto"/>
        <w:right w:val="none" w:sz="0" w:space="0" w:color="auto"/>
      </w:divBdr>
    </w:div>
    <w:div w:id="603224385">
      <w:bodyDiv w:val="1"/>
      <w:marLeft w:val="0"/>
      <w:marRight w:val="0"/>
      <w:marTop w:val="0"/>
      <w:marBottom w:val="0"/>
      <w:divBdr>
        <w:top w:val="none" w:sz="0" w:space="0" w:color="auto"/>
        <w:left w:val="none" w:sz="0" w:space="0" w:color="auto"/>
        <w:bottom w:val="none" w:sz="0" w:space="0" w:color="auto"/>
        <w:right w:val="none" w:sz="0" w:space="0" w:color="auto"/>
      </w:divBdr>
    </w:div>
    <w:div w:id="701244177">
      <w:bodyDiv w:val="1"/>
      <w:marLeft w:val="0"/>
      <w:marRight w:val="0"/>
      <w:marTop w:val="0"/>
      <w:marBottom w:val="0"/>
      <w:divBdr>
        <w:top w:val="none" w:sz="0" w:space="0" w:color="auto"/>
        <w:left w:val="none" w:sz="0" w:space="0" w:color="auto"/>
        <w:bottom w:val="none" w:sz="0" w:space="0" w:color="auto"/>
        <w:right w:val="none" w:sz="0" w:space="0" w:color="auto"/>
      </w:divBdr>
    </w:div>
    <w:div w:id="707528202">
      <w:bodyDiv w:val="1"/>
      <w:marLeft w:val="0"/>
      <w:marRight w:val="0"/>
      <w:marTop w:val="0"/>
      <w:marBottom w:val="0"/>
      <w:divBdr>
        <w:top w:val="none" w:sz="0" w:space="0" w:color="auto"/>
        <w:left w:val="none" w:sz="0" w:space="0" w:color="auto"/>
        <w:bottom w:val="none" w:sz="0" w:space="0" w:color="auto"/>
        <w:right w:val="none" w:sz="0" w:space="0" w:color="auto"/>
      </w:divBdr>
    </w:div>
    <w:div w:id="732780260">
      <w:bodyDiv w:val="1"/>
      <w:marLeft w:val="0"/>
      <w:marRight w:val="0"/>
      <w:marTop w:val="0"/>
      <w:marBottom w:val="0"/>
      <w:divBdr>
        <w:top w:val="none" w:sz="0" w:space="0" w:color="auto"/>
        <w:left w:val="none" w:sz="0" w:space="0" w:color="auto"/>
        <w:bottom w:val="none" w:sz="0" w:space="0" w:color="auto"/>
        <w:right w:val="none" w:sz="0" w:space="0" w:color="auto"/>
      </w:divBdr>
    </w:div>
    <w:div w:id="733551438">
      <w:bodyDiv w:val="1"/>
      <w:marLeft w:val="0"/>
      <w:marRight w:val="0"/>
      <w:marTop w:val="0"/>
      <w:marBottom w:val="0"/>
      <w:divBdr>
        <w:top w:val="none" w:sz="0" w:space="0" w:color="auto"/>
        <w:left w:val="none" w:sz="0" w:space="0" w:color="auto"/>
        <w:bottom w:val="none" w:sz="0" w:space="0" w:color="auto"/>
        <w:right w:val="none" w:sz="0" w:space="0" w:color="auto"/>
      </w:divBdr>
    </w:div>
    <w:div w:id="741560557">
      <w:bodyDiv w:val="1"/>
      <w:marLeft w:val="0"/>
      <w:marRight w:val="0"/>
      <w:marTop w:val="0"/>
      <w:marBottom w:val="0"/>
      <w:divBdr>
        <w:top w:val="none" w:sz="0" w:space="0" w:color="auto"/>
        <w:left w:val="none" w:sz="0" w:space="0" w:color="auto"/>
        <w:bottom w:val="none" w:sz="0" w:space="0" w:color="auto"/>
        <w:right w:val="none" w:sz="0" w:space="0" w:color="auto"/>
      </w:divBdr>
    </w:div>
    <w:div w:id="792408161">
      <w:bodyDiv w:val="1"/>
      <w:marLeft w:val="0"/>
      <w:marRight w:val="0"/>
      <w:marTop w:val="0"/>
      <w:marBottom w:val="0"/>
      <w:divBdr>
        <w:top w:val="none" w:sz="0" w:space="0" w:color="auto"/>
        <w:left w:val="none" w:sz="0" w:space="0" w:color="auto"/>
        <w:bottom w:val="none" w:sz="0" w:space="0" w:color="auto"/>
        <w:right w:val="none" w:sz="0" w:space="0" w:color="auto"/>
      </w:divBdr>
    </w:div>
    <w:div w:id="793206989">
      <w:bodyDiv w:val="1"/>
      <w:marLeft w:val="0"/>
      <w:marRight w:val="0"/>
      <w:marTop w:val="0"/>
      <w:marBottom w:val="0"/>
      <w:divBdr>
        <w:top w:val="none" w:sz="0" w:space="0" w:color="auto"/>
        <w:left w:val="none" w:sz="0" w:space="0" w:color="auto"/>
        <w:bottom w:val="none" w:sz="0" w:space="0" w:color="auto"/>
        <w:right w:val="none" w:sz="0" w:space="0" w:color="auto"/>
      </w:divBdr>
    </w:div>
    <w:div w:id="837311427">
      <w:bodyDiv w:val="1"/>
      <w:marLeft w:val="0"/>
      <w:marRight w:val="0"/>
      <w:marTop w:val="0"/>
      <w:marBottom w:val="0"/>
      <w:divBdr>
        <w:top w:val="none" w:sz="0" w:space="0" w:color="auto"/>
        <w:left w:val="none" w:sz="0" w:space="0" w:color="auto"/>
        <w:bottom w:val="none" w:sz="0" w:space="0" w:color="auto"/>
        <w:right w:val="none" w:sz="0" w:space="0" w:color="auto"/>
      </w:divBdr>
    </w:div>
    <w:div w:id="867256813">
      <w:bodyDiv w:val="1"/>
      <w:marLeft w:val="0"/>
      <w:marRight w:val="0"/>
      <w:marTop w:val="0"/>
      <w:marBottom w:val="0"/>
      <w:divBdr>
        <w:top w:val="none" w:sz="0" w:space="0" w:color="auto"/>
        <w:left w:val="none" w:sz="0" w:space="0" w:color="auto"/>
        <w:bottom w:val="none" w:sz="0" w:space="0" w:color="auto"/>
        <w:right w:val="none" w:sz="0" w:space="0" w:color="auto"/>
      </w:divBdr>
    </w:div>
    <w:div w:id="867638956">
      <w:bodyDiv w:val="1"/>
      <w:marLeft w:val="0"/>
      <w:marRight w:val="0"/>
      <w:marTop w:val="0"/>
      <w:marBottom w:val="0"/>
      <w:divBdr>
        <w:top w:val="none" w:sz="0" w:space="0" w:color="auto"/>
        <w:left w:val="none" w:sz="0" w:space="0" w:color="auto"/>
        <w:bottom w:val="none" w:sz="0" w:space="0" w:color="auto"/>
        <w:right w:val="none" w:sz="0" w:space="0" w:color="auto"/>
      </w:divBdr>
      <w:divsChild>
        <w:div w:id="143858458">
          <w:marLeft w:val="0"/>
          <w:marRight w:val="0"/>
          <w:marTop w:val="0"/>
          <w:marBottom w:val="0"/>
          <w:divBdr>
            <w:top w:val="none" w:sz="0" w:space="0" w:color="auto"/>
            <w:left w:val="none" w:sz="0" w:space="0" w:color="auto"/>
            <w:bottom w:val="none" w:sz="0" w:space="0" w:color="auto"/>
            <w:right w:val="none" w:sz="0" w:space="0" w:color="auto"/>
          </w:divBdr>
          <w:divsChild>
            <w:div w:id="271522115">
              <w:marLeft w:val="0"/>
              <w:marRight w:val="0"/>
              <w:marTop w:val="0"/>
              <w:marBottom w:val="0"/>
              <w:divBdr>
                <w:top w:val="none" w:sz="0" w:space="0" w:color="auto"/>
                <w:left w:val="none" w:sz="0" w:space="0" w:color="auto"/>
                <w:bottom w:val="none" w:sz="0" w:space="0" w:color="auto"/>
                <w:right w:val="none" w:sz="0" w:space="0" w:color="auto"/>
              </w:divBdr>
            </w:div>
            <w:div w:id="565654204">
              <w:marLeft w:val="0"/>
              <w:marRight w:val="0"/>
              <w:marTop w:val="0"/>
              <w:marBottom w:val="0"/>
              <w:divBdr>
                <w:top w:val="none" w:sz="0" w:space="0" w:color="auto"/>
                <w:left w:val="none" w:sz="0" w:space="0" w:color="auto"/>
                <w:bottom w:val="none" w:sz="0" w:space="0" w:color="auto"/>
                <w:right w:val="none" w:sz="0" w:space="0" w:color="auto"/>
              </w:divBdr>
            </w:div>
            <w:div w:id="570893156">
              <w:marLeft w:val="0"/>
              <w:marRight w:val="0"/>
              <w:marTop w:val="0"/>
              <w:marBottom w:val="0"/>
              <w:divBdr>
                <w:top w:val="none" w:sz="0" w:space="0" w:color="auto"/>
                <w:left w:val="none" w:sz="0" w:space="0" w:color="auto"/>
                <w:bottom w:val="none" w:sz="0" w:space="0" w:color="auto"/>
                <w:right w:val="none" w:sz="0" w:space="0" w:color="auto"/>
              </w:divBdr>
            </w:div>
            <w:div w:id="605424271">
              <w:marLeft w:val="0"/>
              <w:marRight w:val="0"/>
              <w:marTop w:val="0"/>
              <w:marBottom w:val="0"/>
              <w:divBdr>
                <w:top w:val="none" w:sz="0" w:space="0" w:color="auto"/>
                <w:left w:val="none" w:sz="0" w:space="0" w:color="auto"/>
                <w:bottom w:val="none" w:sz="0" w:space="0" w:color="auto"/>
                <w:right w:val="none" w:sz="0" w:space="0" w:color="auto"/>
              </w:divBdr>
            </w:div>
            <w:div w:id="1475873563">
              <w:marLeft w:val="0"/>
              <w:marRight w:val="0"/>
              <w:marTop w:val="0"/>
              <w:marBottom w:val="0"/>
              <w:divBdr>
                <w:top w:val="none" w:sz="0" w:space="0" w:color="auto"/>
                <w:left w:val="none" w:sz="0" w:space="0" w:color="auto"/>
                <w:bottom w:val="none" w:sz="0" w:space="0" w:color="auto"/>
                <w:right w:val="none" w:sz="0" w:space="0" w:color="auto"/>
              </w:divBdr>
            </w:div>
            <w:div w:id="1699042541">
              <w:marLeft w:val="0"/>
              <w:marRight w:val="0"/>
              <w:marTop w:val="0"/>
              <w:marBottom w:val="0"/>
              <w:divBdr>
                <w:top w:val="none" w:sz="0" w:space="0" w:color="auto"/>
                <w:left w:val="none" w:sz="0" w:space="0" w:color="auto"/>
                <w:bottom w:val="none" w:sz="0" w:space="0" w:color="auto"/>
                <w:right w:val="none" w:sz="0" w:space="0" w:color="auto"/>
              </w:divBdr>
            </w:div>
            <w:div w:id="2132476732">
              <w:marLeft w:val="0"/>
              <w:marRight w:val="0"/>
              <w:marTop w:val="0"/>
              <w:marBottom w:val="0"/>
              <w:divBdr>
                <w:top w:val="none" w:sz="0" w:space="0" w:color="auto"/>
                <w:left w:val="none" w:sz="0" w:space="0" w:color="auto"/>
                <w:bottom w:val="none" w:sz="0" w:space="0" w:color="auto"/>
                <w:right w:val="none" w:sz="0" w:space="0" w:color="auto"/>
              </w:divBdr>
            </w:div>
          </w:divsChild>
        </w:div>
        <w:div w:id="1034693241">
          <w:marLeft w:val="0"/>
          <w:marRight w:val="0"/>
          <w:marTop w:val="0"/>
          <w:marBottom w:val="0"/>
          <w:divBdr>
            <w:top w:val="none" w:sz="0" w:space="0" w:color="auto"/>
            <w:left w:val="none" w:sz="0" w:space="0" w:color="auto"/>
            <w:bottom w:val="none" w:sz="0" w:space="0" w:color="auto"/>
            <w:right w:val="none" w:sz="0" w:space="0" w:color="auto"/>
          </w:divBdr>
        </w:div>
        <w:div w:id="1303656982">
          <w:marLeft w:val="0"/>
          <w:marRight w:val="0"/>
          <w:marTop w:val="0"/>
          <w:marBottom w:val="0"/>
          <w:divBdr>
            <w:top w:val="none" w:sz="0" w:space="0" w:color="auto"/>
            <w:left w:val="none" w:sz="0" w:space="0" w:color="auto"/>
            <w:bottom w:val="none" w:sz="0" w:space="0" w:color="auto"/>
            <w:right w:val="none" w:sz="0" w:space="0" w:color="auto"/>
          </w:divBdr>
        </w:div>
        <w:div w:id="1467971828">
          <w:marLeft w:val="0"/>
          <w:marRight w:val="0"/>
          <w:marTop w:val="0"/>
          <w:marBottom w:val="0"/>
          <w:divBdr>
            <w:top w:val="none" w:sz="0" w:space="0" w:color="auto"/>
            <w:left w:val="none" w:sz="0" w:space="0" w:color="auto"/>
            <w:bottom w:val="none" w:sz="0" w:space="0" w:color="auto"/>
            <w:right w:val="none" w:sz="0" w:space="0" w:color="auto"/>
          </w:divBdr>
        </w:div>
        <w:div w:id="1727483903">
          <w:marLeft w:val="0"/>
          <w:marRight w:val="0"/>
          <w:marTop w:val="0"/>
          <w:marBottom w:val="0"/>
          <w:divBdr>
            <w:top w:val="none" w:sz="0" w:space="0" w:color="auto"/>
            <w:left w:val="none" w:sz="0" w:space="0" w:color="auto"/>
            <w:bottom w:val="none" w:sz="0" w:space="0" w:color="auto"/>
            <w:right w:val="none" w:sz="0" w:space="0" w:color="auto"/>
          </w:divBdr>
        </w:div>
        <w:div w:id="1858959782">
          <w:marLeft w:val="0"/>
          <w:marRight w:val="0"/>
          <w:marTop w:val="0"/>
          <w:marBottom w:val="0"/>
          <w:divBdr>
            <w:top w:val="none" w:sz="0" w:space="0" w:color="auto"/>
            <w:left w:val="none" w:sz="0" w:space="0" w:color="auto"/>
            <w:bottom w:val="none" w:sz="0" w:space="0" w:color="auto"/>
            <w:right w:val="none" w:sz="0" w:space="0" w:color="auto"/>
          </w:divBdr>
        </w:div>
        <w:div w:id="1879513689">
          <w:marLeft w:val="0"/>
          <w:marRight w:val="0"/>
          <w:marTop w:val="0"/>
          <w:marBottom w:val="0"/>
          <w:divBdr>
            <w:top w:val="none" w:sz="0" w:space="0" w:color="auto"/>
            <w:left w:val="none" w:sz="0" w:space="0" w:color="auto"/>
            <w:bottom w:val="none" w:sz="0" w:space="0" w:color="auto"/>
            <w:right w:val="none" w:sz="0" w:space="0" w:color="auto"/>
          </w:divBdr>
        </w:div>
        <w:div w:id="1952584198">
          <w:marLeft w:val="0"/>
          <w:marRight w:val="0"/>
          <w:marTop w:val="0"/>
          <w:marBottom w:val="0"/>
          <w:divBdr>
            <w:top w:val="none" w:sz="0" w:space="0" w:color="auto"/>
            <w:left w:val="none" w:sz="0" w:space="0" w:color="auto"/>
            <w:bottom w:val="none" w:sz="0" w:space="0" w:color="auto"/>
            <w:right w:val="none" w:sz="0" w:space="0" w:color="auto"/>
          </w:divBdr>
        </w:div>
        <w:div w:id="2091461233">
          <w:marLeft w:val="0"/>
          <w:marRight w:val="0"/>
          <w:marTop w:val="0"/>
          <w:marBottom w:val="0"/>
          <w:divBdr>
            <w:top w:val="none" w:sz="0" w:space="0" w:color="auto"/>
            <w:left w:val="none" w:sz="0" w:space="0" w:color="auto"/>
            <w:bottom w:val="none" w:sz="0" w:space="0" w:color="auto"/>
            <w:right w:val="none" w:sz="0" w:space="0" w:color="auto"/>
          </w:divBdr>
        </w:div>
      </w:divsChild>
    </w:div>
    <w:div w:id="876433321">
      <w:bodyDiv w:val="1"/>
      <w:marLeft w:val="0"/>
      <w:marRight w:val="0"/>
      <w:marTop w:val="0"/>
      <w:marBottom w:val="0"/>
      <w:divBdr>
        <w:top w:val="none" w:sz="0" w:space="0" w:color="auto"/>
        <w:left w:val="none" w:sz="0" w:space="0" w:color="auto"/>
        <w:bottom w:val="none" w:sz="0" w:space="0" w:color="auto"/>
        <w:right w:val="none" w:sz="0" w:space="0" w:color="auto"/>
      </w:divBdr>
    </w:div>
    <w:div w:id="879171148">
      <w:bodyDiv w:val="1"/>
      <w:marLeft w:val="0"/>
      <w:marRight w:val="0"/>
      <w:marTop w:val="0"/>
      <w:marBottom w:val="0"/>
      <w:divBdr>
        <w:top w:val="none" w:sz="0" w:space="0" w:color="auto"/>
        <w:left w:val="none" w:sz="0" w:space="0" w:color="auto"/>
        <w:bottom w:val="none" w:sz="0" w:space="0" w:color="auto"/>
        <w:right w:val="none" w:sz="0" w:space="0" w:color="auto"/>
      </w:divBdr>
    </w:div>
    <w:div w:id="912394703">
      <w:bodyDiv w:val="1"/>
      <w:marLeft w:val="0"/>
      <w:marRight w:val="0"/>
      <w:marTop w:val="0"/>
      <w:marBottom w:val="0"/>
      <w:divBdr>
        <w:top w:val="none" w:sz="0" w:space="0" w:color="auto"/>
        <w:left w:val="none" w:sz="0" w:space="0" w:color="auto"/>
        <w:bottom w:val="none" w:sz="0" w:space="0" w:color="auto"/>
        <w:right w:val="none" w:sz="0" w:space="0" w:color="auto"/>
      </w:divBdr>
    </w:div>
    <w:div w:id="943921397">
      <w:bodyDiv w:val="1"/>
      <w:marLeft w:val="0"/>
      <w:marRight w:val="0"/>
      <w:marTop w:val="0"/>
      <w:marBottom w:val="0"/>
      <w:divBdr>
        <w:top w:val="none" w:sz="0" w:space="0" w:color="auto"/>
        <w:left w:val="none" w:sz="0" w:space="0" w:color="auto"/>
        <w:bottom w:val="none" w:sz="0" w:space="0" w:color="auto"/>
        <w:right w:val="none" w:sz="0" w:space="0" w:color="auto"/>
      </w:divBdr>
    </w:div>
    <w:div w:id="956329923">
      <w:bodyDiv w:val="1"/>
      <w:marLeft w:val="0"/>
      <w:marRight w:val="0"/>
      <w:marTop w:val="0"/>
      <w:marBottom w:val="0"/>
      <w:divBdr>
        <w:top w:val="none" w:sz="0" w:space="0" w:color="auto"/>
        <w:left w:val="none" w:sz="0" w:space="0" w:color="auto"/>
        <w:bottom w:val="none" w:sz="0" w:space="0" w:color="auto"/>
        <w:right w:val="none" w:sz="0" w:space="0" w:color="auto"/>
      </w:divBdr>
    </w:div>
    <w:div w:id="964582880">
      <w:bodyDiv w:val="1"/>
      <w:marLeft w:val="0"/>
      <w:marRight w:val="0"/>
      <w:marTop w:val="0"/>
      <w:marBottom w:val="0"/>
      <w:divBdr>
        <w:top w:val="none" w:sz="0" w:space="0" w:color="auto"/>
        <w:left w:val="none" w:sz="0" w:space="0" w:color="auto"/>
        <w:bottom w:val="none" w:sz="0" w:space="0" w:color="auto"/>
        <w:right w:val="none" w:sz="0" w:space="0" w:color="auto"/>
      </w:divBdr>
    </w:div>
    <w:div w:id="965357982">
      <w:bodyDiv w:val="1"/>
      <w:marLeft w:val="0"/>
      <w:marRight w:val="0"/>
      <w:marTop w:val="0"/>
      <w:marBottom w:val="0"/>
      <w:divBdr>
        <w:top w:val="none" w:sz="0" w:space="0" w:color="auto"/>
        <w:left w:val="none" w:sz="0" w:space="0" w:color="auto"/>
        <w:bottom w:val="none" w:sz="0" w:space="0" w:color="auto"/>
        <w:right w:val="none" w:sz="0" w:space="0" w:color="auto"/>
      </w:divBdr>
    </w:div>
    <w:div w:id="971667198">
      <w:bodyDiv w:val="1"/>
      <w:marLeft w:val="0"/>
      <w:marRight w:val="0"/>
      <w:marTop w:val="0"/>
      <w:marBottom w:val="0"/>
      <w:divBdr>
        <w:top w:val="none" w:sz="0" w:space="0" w:color="auto"/>
        <w:left w:val="none" w:sz="0" w:space="0" w:color="auto"/>
        <w:bottom w:val="none" w:sz="0" w:space="0" w:color="auto"/>
        <w:right w:val="none" w:sz="0" w:space="0" w:color="auto"/>
      </w:divBdr>
      <w:divsChild>
        <w:div w:id="353699108">
          <w:marLeft w:val="0"/>
          <w:marRight w:val="0"/>
          <w:marTop w:val="0"/>
          <w:marBottom w:val="0"/>
          <w:divBdr>
            <w:top w:val="none" w:sz="0" w:space="0" w:color="auto"/>
            <w:left w:val="none" w:sz="0" w:space="0" w:color="auto"/>
            <w:bottom w:val="none" w:sz="0" w:space="0" w:color="auto"/>
            <w:right w:val="none" w:sz="0" w:space="0" w:color="auto"/>
          </w:divBdr>
          <w:divsChild>
            <w:div w:id="951742049">
              <w:marLeft w:val="0"/>
              <w:marRight w:val="0"/>
              <w:marTop w:val="0"/>
              <w:marBottom w:val="0"/>
              <w:divBdr>
                <w:top w:val="none" w:sz="0" w:space="0" w:color="auto"/>
                <w:left w:val="none" w:sz="0" w:space="0" w:color="auto"/>
                <w:bottom w:val="none" w:sz="0" w:space="0" w:color="auto"/>
                <w:right w:val="none" w:sz="0" w:space="0" w:color="auto"/>
              </w:divBdr>
              <w:divsChild>
                <w:div w:id="1388411650">
                  <w:marLeft w:val="0"/>
                  <w:marRight w:val="0"/>
                  <w:marTop w:val="0"/>
                  <w:marBottom w:val="0"/>
                  <w:divBdr>
                    <w:top w:val="none" w:sz="0" w:space="0" w:color="auto"/>
                    <w:left w:val="none" w:sz="0" w:space="0" w:color="auto"/>
                    <w:bottom w:val="none" w:sz="0" w:space="0" w:color="auto"/>
                    <w:right w:val="none" w:sz="0" w:space="0" w:color="auto"/>
                  </w:divBdr>
                  <w:divsChild>
                    <w:div w:id="243759298">
                      <w:marLeft w:val="0"/>
                      <w:marRight w:val="0"/>
                      <w:marTop w:val="0"/>
                      <w:marBottom w:val="0"/>
                      <w:divBdr>
                        <w:top w:val="none" w:sz="0" w:space="0" w:color="auto"/>
                        <w:left w:val="none" w:sz="0" w:space="0" w:color="auto"/>
                        <w:bottom w:val="none" w:sz="0" w:space="0" w:color="auto"/>
                        <w:right w:val="none" w:sz="0" w:space="0" w:color="auto"/>
                      </w:divBdr>
                    </w:div>
                    <w:div w:id="345442662">
                      <w:marLeft w:val="0"/>
                      <w:marRight w:val="0"/>
                      <w:marTop w:val="0"/>
                      <w:marBottom w:val="0"/>
                      <w:divBdr>
                        <w:top w:val="none" w:sz="0" w:space="0" w:color="auto"/>
                        <w:left w:val="none" w:sz="0" w:space="0" w:color="auto"/>
                        <w:bottom w:val="none" w:sz="0" w:space="0" w:color="auto"/>
                        <w:right w:val="none" w:sz="0" w:space="0" w:color="auto"/>
                      </w:divBdr>
                    </w:div>
                    <w:div w:id="433941324">
                      <w:marLeft w:val="0"/>
                      <w:marRight w:val="0"/>
                      <w:marTop w:val="0"/>
                      <w:marBottom w:val="0"/>
                      <w:divBdr>
                        <w:top w:val="none" w:sz="0" w:space="0" w:color="auto"/>
                        <w:left w:val="none" w:sz="0" w:space="0" w:color="auto"/>
                        <w:bottom w:val="none" w:sz="0" w:space="0" w:color="auto"/>
                        <w:right w:val="none" w:sz="0" w:space="0" w:color="auto"/>
                      </w:divBdr>
                    </w:div>
                    <w:div w:id="705905341">
                      <w:marLeft w:val="0"/>
                      <w:marRight w:val="0"/>
                      <w:marTop w:val="0"/>
                      <w:marBottom w:val="0"/>
                      <w:divBdr>
                        <w:top w:val="none" w:sz="0" w:space="0" w:color="auto"/>
                        <w:left w:val="none" w:sz="0" w:space="0" w:color="auto"/>
                        <w:bottom w:val="none" w:sz="0" w:space="0" w:color="auto"/>
                        <w:right w:val="none" w:sz="0" w:space="0" w:color="auto"/>
                      </w:divBdr>
                    </w:div>
                    <w:div w:id="1502819956">
                      <w:marLeft w:val="0"/>
                      <w:marRight w:val="0"/>
                      <w:marTop w:val="0"/>
                      <w:marBottom w:val="0"/>
                      <w:divBdr>
                        <w:top w:val="none" w:sz="0" w:space="0" w:color="auto"/>
                        <w:left w:val="none" w:sz="0" w:space="0" w:color="auto"/>
                        <w:bottom w:val="none" w:sz="0" w:space="0" w:color="auto"/>
                        <w:right w:val="none" w:sz="0" w:space="0" w:color="auto"/>
                      </w:divBdr>
                    </w:div>
                    <w:div w:id="18598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845190">
      <w:bodyDiv w:val="1"/>
      <w:marLeft w:val="0"/>
      <w:marRight w:val="0"/>
      <w:marTop w:val="0"/>
      <w:marBottom w:val="0"/>
      <w:divBdr>
        <w:top w:val="none" w:sz="0" w:space="0" w:color="auto"/>
        <w:left w:val="none" w:sz="0" w:space="0" w:color="auto"/>
        <w:bottom w:val="none" w:sz="0" w:space="0" w:color="auto"/>
        <w:right w:val="none" w:sz="0" w:space="0" w:color="auto"/>
      </w:divBdr>
    </w:div>
    <w:div w:id="997997926">
      <w:bodyDiv w:val="1"/>
      <w:marLeft w:val="0"/>
      <w:marRight w:val="0"/>
      <w:marTop w:val="0"/>
      <w:marBottom w:val="0"/>
      <w:divBdr>
        <w:top w:val="none" w:sz="0" w:space="0" w:color="auto"/>
        <w:left w:val="none" w:sz="0" w:space="0" w:color="auto"/>
        <w:bottom w:val="none" w:sz="0" w:space="0" w:color="auto"/>
        <w:right w:val="none" w:sz="0" w:space="0" w:color="auto"/>
      </w:divBdr>
    </w:div>
    <w:div w:id="1052265088">
      <w:bodyDiv w:val="1"/>
      <w:marLeft w:val="0"/>
      <w:marRight w:val="0"/>
      <w:marTop w:val="0"/>
      <w:marBottom w:val="0"/>
      <w:divBdr>
        <w:top w:val="none" w:sz="0" w:space="0" w:color="auto"/>
        <w:left w:val="none" w:sz="0" w:space="0" w:color="auto"/>
        <w:bottom w:val="none" w:sz="0" w:space="0" w:color="auto"/>
        <w:right w:val="none" w:sz="0" w:space="0" w:color="auto"/>
      </w:divBdr>
    </w:div>
    <w:div w:id="1061709906">
      <w:bodyDiv w:val="1"/>
      <w:marLeft w:val="0"/>
      <w:marRight w:val="0"/>
      <w:marTop w:val="0"/>
      <w:marBottom w:val="0"/>
      <w:divBdr>
        <w:top w:val="none" w:sz="0" w:space="0" w:color="auto"/>
        <w:left w:val="none" w:sz="0" w:space="0" w:color="auto"/>
        <w:bottom w:val="none" w:sz="0" w:space="0" w:color="auto"/>
        <w:right w:val="none" w:sz="0" w:space="0" w:color="auto"/>
      </w:divBdr>
    </w:div>
    <w:div w:id="1105266337">
      <w:bodyDiv w:val="1"/>
      <w:marLeft w:val="0"/>
      <w:marRight w:val="0"/>
      <w:marTop w:val="0"/>
      <w:marBottom w:val="0"/>
      <w:divBdr>
        <w:top w:val="none" w:sz="0" w:space="0" w:color="auto"/>
        <w:left w:val="none" w:sz="0" w:space="0" w:color="auto"/>
        <w:bottom w:val="none" w:sz="0" w:space="0" w:color="auto"/>
        <w:right w:val="none" w:sz="0" w:space="0" w:color="auto"/>
      </w:divBdr>
    </w:div>
    <w:div w:id="1107699826">
      <w:bodyDiv w:val="1"/>
      <w:marLeft w:val="0"/>
      <w:marRight w:val="0"/>
      <w:marTop w:val="0"/>
      <w:marBottom w:val="0"/>
      <w:divBdr>
        <w:top w:val="none" w:sz="0" w:space="0" w:color="auto"/>
        <w:left w:val="none" w:sz="0" w:space="0" w:color="auto"/>
        <w:bottom w:val="none" w:sz="0" w:space="0" w:color="auto"/>
        <w:right w:val="none" w:sz="0" w:space="0" w:color="auto"/>
      </w:divBdr>
    </w:div>
    <w:div w:id="1112869465">
      <w:bodyDiv w:val="1"/>
      <w:marLeft w:val="0"/>
      <w:marRight w:val="0"/>
      <w:marTop w:val="0"/>
      <w:marBottom w:val="0"/>
      <w:divBdr>
        <w:top w:val="none" w:sz="0" w:space="0" w:color="auto"/>
        <w:left w:val="none" w:sz="0" w:space="0" w:color="auto"/>
        <w:bottom w:val="none" w:sz="0" w:space="0" w:color="auto"/>
        <w:right w:val="none" w:sz="0" w:space="0" w:color="auto"/>
      </w:divBdr>
    </w:div>
    <w:div w:id="1114398169">
      <w:bodyDiv w:val="1"/>
      <w:marLeft w:val="0"/>
      <w:marRight w:val="0"/>
      <w:marTop w:val="0"/>
      <w:marBottom w:val="0"/>
      <w:divBdr>
        <w:top w:val="none" w:sz="0" w:space="0" w:color="auto"/>
        <w:left w:val="none" w:sz="0" w:space="0" w:color="auto"/>
        <w:bottom w:val="none" w:sz="0" w:space="0" w:color="auto"/>
        <w:right w:val="none" w:sz="0" w:space="0" w:color="auto"/>
      </w:divBdr>
      <w:divsChild>
        <w:div w:id="1813593908">
          <w:marLeft w:val="0"/>
          <w:marRight w:val="0"/>
          <w:marTop w:val="0"/>
          <w:marBottom w:val="0"/>
          <w:divBdr>
            <w:top w:val="none" w:sz="0" w:space="0" w:color="auto"/>
            <w:left w:val="none" w:sz="0" w:space="0" w:color="auto"/>
            <w:bottom w:val="none" w:sz="0" w:space="0" w:color="auto"/>
            <w:right w:val="none" w:sz="0" w:space="0" w:color="auto"/>
          </w:divBdr>
          <w:divsChild>
            <w:div w:id="153961446">
              <w:marLeft w:val="0"/>
              <w:marRight w:val="0"/>
              <w:marTop w:val="225"/>
              <w:marBottom w:val="300"/>
              <w:divBdr>
                <w:top w:val="none" w:sz="0" w:space="0" w:color="auto"/>
                <w:left w:val="none" w:sz="0" w:space="0" w:color="auto"/>
                <w:bottom w:val="none" w:sz="0" w:space="0" w:color="auto"/>
                <w:right w:val="none" w:sz="0" w:space="0" w:color="auto"/>
              </w:divBdr>
              <w:divsChild>
                <w:div w:id="1967000977">
                  <w:marLeft w:val="0"/>
                  <w:marRight w:val="0"/>
                  <w:marTop w:val="0"/>
                  <w:marBottom w:val="0"/>
                  <w:divBdr>
                    <w:top w:val="none" w:sz="0" w:space="0" w:color="auto"/>
                    <w:left w:val="none" w:sz="0" w:space="0" w:color="auto"/>
                    <w:bottom w:val="none" w:sz="0" w:space="0" w:color="auto"/>
                    <w:right w:val="none" w:sz="0" w:space="0" w:color="auto"/>
                  </w:divBdr>
                  <w:divsChild>
                    <w:div w:id="766659886">
                      <w:marLeft w:val="0"/>
                      <w:marRight w:val="0"/>
                      <w:marTop w:val="0"/>
                      <w:marBottom w:val="0"/>
                      <w:divBdr>
                        <w:top w:val="none" w:sz="0" w:space="0" w:color="auto"/>
                        <w:left w:val="none" w:sz="0" w:space="0" w:color="auto"/>
                        <w:bottom w:val="none" w:sz="0" w:space="0" w:color="auto"/>
                        <w:right w:val="none" w:sz="0" w:space="0" w:color="auto"/>
                      </w:divBdr>
                      <w:divsChild>
                        <w:div w:id="1360620116">
                          <w:marLeft w:val="0"/>
                          <w:marRight w:val="0"/>
                          <w:marTop w:val="0"/>
                          <w:marBottom w:val="0"/>
                          <w:divBdr>
                            <w:top w:val="none" w:sz="0" w:space="0" w:color="auto"/>
                            <w:left w:val="none" w:sz="0" w:space="0" w:color="auto"/>
                            <w:bottom w:val="none" w:sz="0" w:space="0" w:color="auto"/>
                            <w:right w:val="none" w:sz="0" w:space="0" w:color="auto"/>
                          </w:divBdr>
                          <w:divsChild>
                            <w:div w:id="1690134167">
                              <w:marLeft w:val="0"/>
                              <w:marRight w:val="0"/>
                              <w:marTop w:val="0"/>
                              <w:marBottom w:val="0"/>
                              <w:divBdr>
                                <w:top w:val="none" w:sz="0" w:space="0" w:color="auto"/>
                                <w:left w:val="none" w:sz="0" w:space="0" w:color="auto"/>
                                <w:bottom w:val="none" w:sz="0" w:space="0" w:color="auto"/>
                                <w:right w:val="none" w:sz="0" w:space="0" w:color="auto"/>
                              </w:divBdr>
                              <w:divsChild>
                                <w:div w:id="347491226">
                                  <w:marLeft w:val="0"/>
                                  <w:marRight w:val="0"/>
                                  <w:marTop w:val="0"/>
                                  <w:marBottom w:val="0"/>
                                  <w:divBdr>
                                    <w:top w:val="none" w:sz="0" w:space="0" w:color="auto"/>
                                    <w:left w:val="none" w:sz="0" w:space="0" w:color="auto"/>
                                    <w:bottom w:val="none" w:sz="0" w:space="0" w:color="auto"/>
                                    <w:right w:val="none" w:sz="0" w:space="0" w:color="auto"/>
                                  </w:divBdr>
                                  <w:divsChild>
                                    <w:div w:id="39787856">
                                      <w:marLeft w:val="0"/>
                                      <w:marRight w:val="0"/>
                                      <w:marTop w:val="0"/>
                                      <w:marBottom w:val="0"/>
                                      <w:divBdr>
                                        <w:top w:val="none" w:sz="0" w:space="0" w:color="auto"/>
                                        <w:left w:val="none" w:sz="0" w:space="0" w:color="auto"/>
                                        <w:bottom w:val="none" w:sz="0" w:space="0" w:color="auto"/>
                                        <w:right w:val="none" w:sz="0" w:space="0" w:color="auto"/>
                                      </w:divBdr>
                                      <w:divsChild>
                                        <w:div w:id="632445848">
                                          <w:marLeft w:val="0"/>
                                          <w:marRight w:val="0"/>
                                          <w:marTop w:val="0"/>
                                          <w:marBottom w:val="0"/>
                                          <w:divBdr>
                                            <w:top w:val="none" w:sz="0" w:space="0" w:color="auto"/>
                                            <w:left w:val="none" w:sz="0" w:space="0" w:color="auto"/>
                                            <w:bottom w:val="none" w:sz="0" w:space="0" w:color="auto"/>
                                            <w:right w:val="none" w:sz="0" w:space="0" w:color="auto"/>
                                          </w:divBdr>
                                          <w:divsChild>
                                            <w:div w:id="1973363805">
                                              <w:marLeft w:val="0"/>
                                              <w:marRight w:val="0"/>
                                              <w:marTop w:val="0"/>
                                              <w:marBottom w:val="0"/>
                                              <w:divBdr>
                                                <w:top w:val="none" w:sz="0" w:space="0" w:color="auto"/>
                                                <w:left w:val="none" w:sz="0" w:space="0" w:color="auto"/>
                                                <w:bottom w:val="none" w:sz="0" w:space="0" w:color="auto"/>
                                                <w:right w:val="none" w:sz="0" w:space="0" w:color="auto"/>
                                              </w:divBdr>
                                              <w:divsChild>
                                                <w:div w:id="6169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080859">
      <w:bodyDiv w:val="1"/>
      <w:marLeft w:val="0"/>
      <w:marRight w:val="0"/>
      <w:marTop w:val="0"/>
      <w:marBottom w:val="0"/>
      <w:divBdr>
        <w:top w:val="none" w:sz="0" w:space="0" w:color="auto"/>
        <w:left w:val="none" w:sz="0" w:space="0" w:color="auto"/>
        <w:bottom w:val="none" w:sz="0" w:space="0" w:color="auto"/>
        <w:right w:val="none" w:sz="0" w:space="0" w:color="auto"/>
      </w:divBdr>
    </w:div>
    <w:div w:id="1167940209">
      <w:bodyDiv w:val="1"/>
      <w:marLeft w:val="0"/>
      <w:marRight w:val="0"/>
      <w:marTop w:val="0"/>
      <w:marBottom w:val="0"/>
      <w:divBdr>
        <w:top w:val="none" w:sz="0" w:space="0" w:color="auto"/>
        <w:left w:val="none" w:sz="0" w:space="0" w:color="auto"/>
        <w:bottom w:val="none" w:sz="0" w:space="0" w:color="auto"/>
        <w:right w:val="none" w:sz="0" w:space="0" w:color="auto"/>
      </w:divBdr>
    </w:div>
    <w:div w:id="1178040345">
      <w:bodyDiv w:val="1"/>
      <w:marLeft w:val="0"/>
      <w:marRight w:val="0"/>
      <w:marTop w:val="0"/>
      <w:marBottom w:val="0"/>
      <w:divBdr>
        <w:top w:val="none" w:sz="0" w:space="0" w:color="auto"/>
        <w:left w:val="none" w:sz="0" w:space="0" w:color="auto"/>
        <w:bottom w:val="none" w:sz="0" w:space="0" w:color="auto"/>
        <w:right w:val="none" w:sz="0" w:space="0" w:color="auto"/>
      </w:divBdr>
    </w:div>
    <w:div w:id="1183477012">
      <w:bodyDiv w:val="1"/>
      <w:marLeft w:val="0"/>
      <w:marRight w:val="0"/>
      <w:marTop w:val="0"/>
      <w:marBottom w:val="0"/>
      <w:divBdr>
        <w:top w:val="none" w:sz="0" w:space="0" w:color="auto"/>
        <w:left w:val="none" w:sz="0" w:space="0" w:color="auto"/>
        <w:bottom w:val="none" w:sz="0" w:space="0" w:color="auto"/>
        <w:right w:val="none" w:sz="0" w:space="0" w:color="auto"/>
      </w:divBdr>
    </w:div>
    <w:div w:id="1185243266">
      <w:bodyDiv w:val="1"/>
      <w:marLeft w:val="0"/>
      <w:marRight w:val="0"/>
      <w:marTop w:val="0"/>
      <w:marBottom w:val="0"/>
      <w:divBdr>
        <w:top w:val="none" w:sz="0" w:space="0" w:color="auto"/>
        <w:left w:val="none" w:sz="0" w:space="0" w:color="auto"/>
        <w:bottom w:val="none" w:sz="0" w:space="0" w:color="auto"/>
        <w:right w:val="none" w:sz="0" w:space="0" w:color="auto"/>
      </w:divBdr>
    </w:div>
    <w:div w:id="1212419737">
      <w:bodyDiv w:val="1"/>
      <w:marLeft w:val="0"/>
      <w:marRight w:val="0"/>
      <w:marTop w:val="0"/>
      <w:marBottom w:val="0"/>
      <w:divBdr>
        <w:top w:val="none" w:sz="0" w:space="0" w:color="auto"/>
        <w:left w:val="none" w:sz="0" w:space="0" w:color="auto"/>
        <w:bottom w:val="none" w:sz="0" w:space="0" w:color="auto"/>
        <w:right w:val="none" w:sz="0" w:space="0" w:color="auto"/>
      </w:divBdr>
    </w:div>
    <w:div w:id="1245577286">
      <w:bodyDiv w:val="1"/>
      <w:marLeft w:val="0"/>
      <w:marRight w:val="0"/>
      <w:marTop w:val="0"/>
      <w:marBottom w:val="0"/>
      <w:divBdr>
        <w:top w:val="none" w:sz="0" w:space="0" w:color="auto"/>
        <w:left w:val="none" w:sz="0" w:space="0" w:color="auto"/>
        <w:bottom w:val="none" w:sz="0" w:space="0" w:color="auto"/>
        <w:right w:val="none" w:sz="0" w:space="0" w:color="auto"/>
      </w:divBdr>
    </w:div>
    <w:div w:id="1277369334">
      <w:bodyDiv w:val="1"/>
      <w:marLeft w:val="0"/>
      <w:marRight w:val="0"/>
      <w:marTop w:val="0"/>
      <w:marBottom w:val="0"/>
      <w:divBdr>
        <w:top w:val="none" w:sz="0" w:space="0" w:color="auto"/>
        <w:left w:val="none" w:sz="0" w:space="0" w:color="auto"/>
        <w:bottom w:val="none" w:sz="0" w:space="0" w:color="auto"/>
        <w:right w:val="none" w:sz="0" w:space="0" w:color="auto"/>
      </w:divBdr>
    </w:div>
    <w:div w:id="1301765118">
      <w:bodyDiv w:val="1"/>
      <w:marLeft w:val="0"/>
      <w:marRight w:val="0"/>
      <w:marTop w:val="0"/>
      <w:marBottom w:val="0"/>
      <w:divBdr>
        <w:top w:val="none" w:sz="0" w:space="0" w:color="auto"/>
        <w:left w:val="none" w:sz="0" w:space="0" w:color="auto"/>
        <w:bottom w:val="none" w:sz="0" w:space="0" w:color="auto"/>
        <w:right w:val="none" w:sz="0" w:space="0" w:color="auto"/>
      </w:divBdr>
    </w:div>
    <w:div w:id="1308316297">
      <w:bodyDiv w:val="1"/>
      <w:marLeft w:val="0"/>
      <w:marRight w:val="0"/>
      <w:marTop w:val="0"/>
      <w:marBottom w:val="0"/>
      <w:divBdr>
        <w:top w:val="none" w:sz="0" w:space="0" w:color="auto"/>
        <w:left w:val="none" w:sz="0" w:space="0" w:color="auto"/>
        <w:bottom w:val="none" w:sz="0" w:space="0" w:color="auto"/>
        <w:right w:val="none" w:sz="0" w:space="0" w:color="auto"/>
      </w:divBdr>
    </w:div>
    <w:div w:id="1367872015">
      <w:bodyDiv w:val="1"/>
      <w:marLeft w:val="0"/>
      <w:marRight w:val="0"/>
      <w:marTop w:val="0"/>
      <w:marBottom w:val="0"/>
      <w:divBdr>
        <w:top w:val="none" w:sz="0" w:space="0" w:color="auto"/>
        <w:left w:val="none" w:sz="0" w:space="0" w:color="auto"/>
        <w:bottom w:val="none" w:sz="0" w:space="0" w:color="auto"/>
        <w:right w:val="none" w:sz="0" w:space="0" w:color="auto"/>
      </w:divBdr>
    </w:div>
    <w:div w:id="1381859242">
      <w:bodyDiv w:val="1"/>
      <w:marLeft w:val="0"/>
      <w:marRight w:val="0"/>
      <w:marTop w:val="0"/>
      <w:marBottom w:val="0"/>
      <w:divBdr>
        <w:top w:val="none" w:sz="0" w:space="0" w:color="auto"/>
        <w:left w:val="none" w:sz="0" w:space="0" w:color="auto"/>
        <w:bottom w:val="none" w:sz="0" w:space="0" w:color="auto"/>
        <w:right w:val="none" w:sz="0" w:space="0" w:color="auto"/>
      </w:divBdr>
    </w:div>
    <w:div w:id="1407805739">
      <w:bodyDiv w:val="1"/>
      <w:marLeft w:val="0"/>
      <w:marRight w:val="0"/>
      <w:marTop w:val="0"/>
      <w:marBottom w:val="0"/>
      <w:divBdr>
        <w:top w:val="none" w:sz="0" w:space="0" w:color="auto"/>
        <w:left w:val="none" w:sz="0" w:space="0" w:color="auto"/>
        <w:bottom w:val="none" w:sz="0" w:space="0" w:color="auto"/>
        <w:right w:val="none" w:sz="0" w:space="0" w:color="auto"/>
      </w:divBdr>
    </w:div>
    <w:div w:id="1415007194">
      <w:bodyDiv w:val="1"/>
      <w:marLeft w:val="0"/>
      <w:marRight w:val="0"/>
      <w:marTop w:val="0"/>
      <w:marBottom w:val="0"/>
      <w:divBdr>
        <w:top w:val="none" w:sz="0" w:space="0" w:color="auto"/>
        <w:left w:val="none" w:sz="0" w:space="0" w:color="auto"/>
        <w:bottom w:val="none" w:sz="0" w:space="0" w:color="auto"/>
        <w:right w:val="none" w:sz="0" w:space="0" w:color="auto"/>
      </w:divBdr>
    </w:div>
    <w:div w:id="1456020520">
      <w:bodyDiv w:val="1"/>
      <w:marLeft w:val="0"/>
      <w:marRight w:val="0"/>
      <w:marTop w:val="0"/>
      <w:marBottom w:val="0"/>
      <w:divBdr>
        <w:top w:val="none" w:sz="0" w:space="0" w:color="auto"/>
        <w:left w:val="none" w:sz="0" w:space="0" w:color="auto"/>
        <w:bottom w:val="none" w:sz="0" w:space="0" w:color="auto"/>
        <w:right w:val="none" w:sz="0" w:space="0" w:color="auto"/>
      </w:divBdr>
    </w:div>
    <w:div w:id="1512068336">
      <w:bodyDiv w:val="1"/>
      <w:marLeft w:val="0"/>
      <w:marRight w:val="0"/>
      <w:marTop w:val="0"/>
      <w:marBottom w:val="0"/>
      <w:divBdr>
        <w:top w:val="none" w:sz="0" w:space="0" w:color="auto"/>
        <w:left w:val="none" w:sz="0" w:space="0" w:color="auto"/>
        <w:bottom w:val="none" w:sz="0" w:space="0" w:color="auto"/>
        <w:right w:val="none" w:sz="0" w:space="0" w:color="auto"/>
      </w:divBdr>
    </w:div>
    <w:div w:id="1513914331">
      <w:bodyDiv w:val="1"/>
      <w:marLeft w:val="0"/>
      <w:marRight w:val="0"/>
      <w:marTop w:val="0"/>
      <w:marBottom w:val="0"/>
      <w:divBdr>
        <w:top w:val="none" w:sz="0" w:space="0" w:color="auto"/>
        <w:left w:val="none" w:sz="0" w:space="0" w:color="auto"/>
        <w:bottom w:val="none" w:sz="0" w:space="0" w:color="auto"/>
        <w:right w:val="none" w:sz="0" w:space="0" w:color="auto"/>
      </w:divBdr>
      <w:divsChild>
        <w:div w:id="1031495726">
          <w:marLeft w:val="0"/>
          <w:marRight w:val="0"/>
          <w:marTop w:val="0"/>
          <w:marBottom w:val="0"/>
          <w:divBdr>
            <w:top w:val="none" w:sz="0" w:space="0" w:color="auto"/>
            <w:left w:val="none" w:sz="0" w:space="0" w:color="auto"/>
            <w:bottom w:val="none" w:sz="0" w:space="0" w:color="auto"/>
            <w:right w:val="none" w:sz="0" w:space="0" w:color="auto"/>
          </w:divBdr>
          <w:divsChild>
            <w:div w:id="500318925">
              <w:marLeft w:val="0"/>
              <w:marRight w:val="0"/>
              <w:marTop w:val="0"/>
              <w:marBottom w:val="0"/>
              <w:divBdr>
                <w:top w:val="none" w:sz="0" w:space="0" w:color="auto"/>
                <w:left w:val="none" w:sz="0" w:space="0" w:color="auto"/>
                <w:bottom w:val="none" w:sz="0" w:space="0" w:color="auto"/>
                <w:right w:val="none" w:sz="0" w:space="0" w:color="auto"/>
              </w:divBdr>
              <w:divsChild>
                <w:div w:id="1233078188">
                  <w:marLeft w:val="0"/>
                  <w:marRight w:val="0"/>
                  <w:marTop w:val="0"/>
                  <w:marBottom w:val="0"/>
                  <w:divBdr>
                    <w:top w:val="none" w:sz="0" w:space="0" w:color="auto"/>
                    <w:left w:val="none" w:sz="0" w:space="0" w:color="auto"/>
                    <w:bottom w:val="none" w:sz="0" w:space="0" w:color="auto"/>
                    <w:right w:val="none" w:sz="0" w:space="0" w:color="auto"/>
                  </w:divBdr>
                  <w:divsChild>
                    <w:div w:id="14140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098922">
      <w:bodyDiv w:val="1"/>
      <w:marLeft w:val="0"/>
      <w:marRight w:val="0"/>
      <w:marTop w:val="0"/>
      <w:marBottom w:val="0"/>
      <w:divBdr>
        <w:top w:val="none" w:sz="0" w:space="0" w:color="auto"/>
        <w:left w:val="none" w:sz="0" w:space="0" w:color="auto"/>
        <w:bottom w:val="none" w:sz="0" w:space="0" w:color="auto"/>
        <w:right w:val="none" w:sz="0" w:space="0" w:color="auto"/>
      </w:divBdr>
    </w:div>
    <w:div w:id="1532105610">
      <w:bodyDiv w:val="1"/>
      <w:marLeft w:val="0"/>
      <w:marRight w:val="0"/>
      <w:marTop w:val="0"/>
      <w:marBottom w:val="0"/>
      <w:divBdr>
        <w:top w:val="none" w:sz="0" w:space="0" w:color="auto"/>
        <w:left w:val="none" w:sz="0" w:space="0" w:color="auto"/>
        <w:bottom w:val="none" w:sz="0" w:space="0" w:color="auto"/>
        <w:right w:val="none" w:sz="0" w:space="0" w:color="auto"/>
      </w:divBdr>
    </w:div>
    <w:div w:id="1532185167">
      <w:bodyDiv w:val="1"/>
      <w:marLeft w:val="0"/>
      <w:marRight w:val="0"/>
      <w:marTop w:val="0"/>
      <w:marBottom w:val="0"/>
      <w:divBdr>
        <w:top w:val="none" w:sz="0" w:space="0" w:color="auto"/>
        <w:left w:val="none" w:sz="0" w:space="0" w:color="auto"/>
        <w:bottom w:val="none" w:sz="0" w:space="0" w:color="auto"/>
        <w:right w:val="none" w:sz="0" w:space="0" w:color="auto"/>
      </w:divBdr>
    </w:div>
    <w:div w:id="1586308119">
      <w:bodyDiv w:val="1"/>
      <w:marLeft w:val="0"/>
      <w:marRight w:val="0"/>
      <w:marTop w:val="0"/>
      <w:marBottom w:val="0"/>
      <w:divBdr>
        <w:top w:val="none" w:sz="0" w:space="0" w:color="auto"/>
        <w:left w:val="none" w:sz="0" w:space="0" w:color="auto"/>
        <w:bottom w:val="none" w:sz="0" w:space="0" w:color="auto"/>
        <w:right w:val="none" w:sz="0" w:space="0" w:color="auto"/>
      </w:divBdr>
    </w:div>
    <w:div w:id="1586572480">
      <w:bodyDiv w:val="1"/>
      <w:marLeft w:val="0"/>
      <w:marRight w:val="0"/>
      <w:marTop w:val="0"/>
      <w:marBottom w:val="0"/>
      <w:divBdr>
        <w:top w:val="none" w:sz="0" w:space="0" w:color="auto"/>
        <w:left w:val="none" w:sz="0" w:space="0" w:color="auto"/>
        <w:bottom w:val="none" w:sz="0" w:space="0" w:color="auto"/>
        <w:right w:val="none" w:sz="0" w:space="0" w:color="auto"/>
      </w:divBdr>
    </w:div>
    <w:div w:id="1597013905">
      <w:bodyDiv w:val="1"/>
      <w:marLeft w:val="0"/>
      <w:marRight w:val="0"/>
      <w:marTop w:val="0"/>
      <w:marBottom w:val="0"/>
      <w:divBdr>
        <w:top w:val="none" w:sz="0" w:space="0" w:color="auto"/>
        <w:left w:val="none" w:sz="0" w:space="0" w:color="auto"/>
        <w:bottom w:val="none" w:sz="0" w:space="0" w:color="auto"/>
        <w:right w:val="none" w:sz="0" w:space="0" w:color="auto"/>
      </w:divBdr>
    </w:div>
    <w:div w:id="1607349785">
      <w:bodyDiv w:val="1"/>
      <w:marLeft w:val="0"/>
      <w:marRight w:val="0"/>
      <w:marTop w:val="0"/>
      <w:marBottom w:val="0"/>
      <w:divBdr>
        <w:top w:val="none" w:sz="0" w:space="0" w:color="auto"/>
        <w:left w:val="none" w:sz="0" w:space="0" w:color="auto"/>
        <w:bottom w:val="none" w:sz="0" w:space="0" w:color="auto"/>
        <w:right w:val="none" w:sz="0" w:space="0" w:color="auto"/>
      </w:divBdr>
    </w:div>
    <w:div w:id="1648630547">
      <w:bodyDiv w:val="1"/>
      <w:marLeft w:val="0"/>
      <w:marRight w:val="0"/>
      <w:marTop w:val="0"/>
      <w:marBottom w:val="0"/>
      <w:divBdr>
        <w:top w:val="none" w:sz="0" w:space="0" w:color="auto"/>
        <w:left w:val="none" w:sz="0" w:space="0" w:color="auto"/>
        <w:bottom w:val="none" w:sz="0" w:space="0" w:color="auto"/>
        <w:right w:val="none" w:sz="0" w:space="0" w:color="auto"/>
      </w:divBdr>
    </w:div>
    <w:div w:id="1650667775">
      <w:bodyDiv w:val="1"/>
      <w:marLeft w:val="0"/>
      <w:marRight w:val="0"/>
      <w:marTop w:val="0"/>
      <w:marBottom w:val="0"/>
      <w:divBdr>
        <w:top w:val="none" w:sz="0" w:space="0" w:color="auto"/>
        <w:left w:val="none" w:sz="0" w:space="0" w:color="auto"/>
        <w:bottom w:val="none" w:sz="0" w:space="0" w:color="auto"/>
        <w:right w:val="none" w:sz="0" w:space="0" w:color="auto"/>
      </w:divBdr>
    </w:div>
    <w:div w:id="1747023538">
      <w:bodyDiv w:val="1"/>
      <w:marLeft w:val="0"/>
      <w:marRight w:val="0"/>
      <w:marTop w:val="0"/>
      <w:marBottom w:val="0"/>
      <w:divBdr>
        <w:top w:val="none" w:sz="0" w:space="0" w:color="auto"/>
        <w:left w:val="none" w:sz="0" w:space="0" w:color="auto"/>
        <w:bottom w:val="none" w:sz="0" w:space="0" w:color="auto"/>
        <w:right w:val="none" w:sz="0" w:space="0" w:color="auto"/>
      </w:divBdr>
    </w:div>
    <w:div w:id="1771898927">
      <w:bodyDiv w:val="1"/>
      <w:marLeft w:val="0"/>
      <w:marRight w:val="0"/>
      <w:marTop w:val="0"/>
      <w:marBottom w:val="0"/>
      <w:divBdr>
        <w:top w:val="none" w:sz="0" w:space="0" w:color="auto"/>
        <w:left w:val="none" w:sz="0" w:space="0" w:color="auto"/>
        <w:bottom w:val="none" w:sz="0" w:space="0" w:color="auto"/>
        <w:right w:val="none" w:sz="0" w:space="0" w:color="auto"/>
      </w:divBdr>
    </w:div>
    <w:div w:id="1785032662">
      <w:bodyDiv w:val="1"/>
      <w:marLeft w:val="0"/>
      <w:marRight w:val="0"/>
      <w:marTop w:val="0"/>
      <w:marBottom w:val="0"/>
      <w:divBdr>
        <w:top w:val="none" w:sz="0" w:space="0" w:color="auto"/>
        <w:left w:val="none" w:sz="0" w:space="0" w:color="auto"/>
        <w:bottom w:val="none" w:sz="0" w:space="0" w:color="auto"/>
        <w:right w:val="none" w:sz="0" w:space="0" w:color="auto"/>
      </w:divBdr>
    </w:div>
    <w:div w:id="1789542775">
      <w:bodyDiv w:val="1"/>
      <w:marLeft w:val="0"/>
      <w:marRight w:val="0"/>
      <w:marTop w:val="0"/>
      <w:marBottom w:val="0"/>
      <w:divBdr>
        <w:top w:val="none" w:sz="0" w:space="0" w:color="auto"/>
        <w:left w:val="none" w:sz="0" w:space="0" w:color="auto"/>
        <w:bottom w:val="none" w:sz="0" w:space="0" w:color="auto"/>
        <w:right w:val="none" w:sz="0" w:space="0" w:color="auto"/>
      </w:divBdr>
    </w:div>
    <w:div w:id="1825200094">
      <w:bodyDiv w:val="1"/>
      <w:marLeft w:val="0"/>
      <w:marRight w:val="0"/>
      <w:marTop w:val="0"/>
      <w:marBottom w:val="0"/>
      <w:divBdr>
        <w:top w:val="none" w:sz="0" w:space="0" w:color="auto"/>
        <w:left w:val="none" w:sz="0" w:space="0" w:color="auto"/>
        <w:bottom w:val="none" w:sz="0" w:space="0" w:color="auto"/>
        <w:right w:val="none" w:sz="0" w:space="0" w:color="auto"/>
      </w:divBdr>
    </w:div>
    <w:div w:id="1858302226">
      <w:bodyDiv w:val="1"/>
      <w:marLeft w:val="0"/>
      <w:marRight w:val="0"/>
      <w:marTop w:val="0"/>
      <w:marBottom w:val="0"/>
      <w:divBdr>
        <w:top w:val="none" w:sz="0" w:space="0" w:color="auto"/>
        <w:left w:val="none" w:sz="0" w:space="0" w:color="auto"/>
        <w:bottom w:val="none" w:sz="0" w:space="0" w:color="auto"/>
        <w:right w:val="none" w:sz="0" w:space="0" w:color="auto"/>
      </w:divBdr>
    </w:div>
    <w:div w:id="1883252734">
      <w:bodyDiv w:val="1"/>
      <w:marLeft w:val="0"/>
      <w:marRight w:val="0"/>
      <w:marTop w:val="0"/>
      <w:marBottom w:val="0"/>
      <w:divBdr>
        <w:top w:val="none" w:sz="0" w:space="0" w:color="auto"/>
        <w:left w:val="none" w:sz="0" w:space="0" w:color="auto"/>
        <w:bottom w:val="none" w:sz="0" w:space="0" w:color="auto"/>
        <w:right w:val="none" w:sz="0" w:space="0" w:color="auto"/>
      </w:divBdr>
    </w:div>
    <w:div w:id="1912495623">
      <w:bodyDiv w:val="1"/>
      <w:marLeft w:val="0"/>
      <w:marRight w:val="0"/>
      <w:marTop w:val="0"/>
      <w:marBottom w:val="0"/>
      <w:divBdr>
        <w:top w:val="none" w:sz="0" w:space="0" w:color="auto"/>
        <w:left w:val="none" w:sz="0" w:space="0" w:color="auto"/>
        <w:bottom w:val="none" w:sz="0" w:space="0" w:color="auto"/>
        <w:right w:val="none" w:sz="0" w:space="0" w:color="auto"/>
      </w:divBdr>
    </w:div>
    <w:div w:id="1930118223">
      <w:bodyDiv w:val="1"/>
      <w:marLeft w:val="0"/>
      <w:marRight w:val="0"/>
      <w:marTop w:val="0"/>
      <w:marBottom w:val="0"/>
      <w:divBdr>
        <w:top w:val="none" w:sz="0" w:space="0" w:color="auto"/>
        <w:left w:val="none" w:sz="0" w:space="0" w:color="auto"/>
        <w:bottom w:val="none" w:sz="0" w:space="0" w:color="auto"/>
        <w:right w:val="none" w:sz="0" w:space="0" w:color="auto"/>
      </w:divBdr>
    </w:div>
    <w:div w:id="1975208868">
      <w:bodyDiv w:val="1"/>
      <w:marLeft w:val="0"/>
      <w:marRight w:val="0"/>
      <w:marTop w:val="0"/>
      <w:marBottom w:val="0"/>
      <w:divBdr>
        <w:top w:val="none" w:sz="0" w:space="0" w:color="auto"/>
        <w:left w:val="none" w:sz="0" w:space="0" w:color="auto"/>
        <w:bottom w:val="none" w:sz="0" w:space="0" w:color="auto"/>
        <w:right w:val="none" w:sz="0" w:space="0" w:color="auto"/>
      </w:divBdr>
    </w:div>
    <w:div w:id="1982037110">
      <w:bodyDiv w:val="1"/>
      <w:marLeft w:val="0"/>
      <w:marRight w:val="0"/>
      <w:marTop w:val="0"/>
      <w:marBottom w:val="0"/>
      <w:divBdr>
        <w:top w:val="none" w:sz="0" w:space="0" w:color="auto"/>
        <w:left w:val="none" w:sz="0" w:space="0" w:color="auto"/>
        <w:bottom w:val="none" w:sz="0" w:space="0" w:color="auto"/>
        <w:right w:val="none" w:sz="0" w:space="0" w:color="auto"/>
      </w:divBdr>
    </w:div>
    <w:div w:id="2027246611">
      <w:bodyDiv w:val="1"/>
      <w:marLeft w:val="0"/>
      <w:marRight w:val="0"/>
      <w:marTop w:val="0"/>
      <w:marBottom w:val="0"/>
      <w:divBdr>
        <w:top w:val="none" w:sz="0" w:space="0" w:color="auto"/>
        <w:left w:val="none" w:sz="0" w:space="0" w:color="auto"/>
        <w:bottom w:val="none" w:sz="0" w:space="0" w:color="auto"/>
        <w:right w:val="none" w:sz="0" w:space="0" w:color="auto"/>
      </w:divBdr>
    </w:div>
    <w:div w:id="2089573814">
      <w:bodyDiv w:val="1"/>
      <w:marLeft w:val="0"/>
      <w:marRight w:val="0"/>
      <w:marTop w:val="0"/>
      <w:marBottom w:val="0"/>
      <w:divBdr>
        <w:top w:val="none" w:sz="0" w:space="0" w:color="auto"/>
        <w:left w:val="none" w:sz="0" w:space="0" w:color="auto"/>
        <w:bottom w:val="none" w:sz="0" w:space="0" w:color="auto"/>
        <w:right w:val="none" w:sz="0" w:space="0" w:color="auto"/>
      </w:divBdr>
    </w:div>
    <w:div w:id="211512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2E1B-ABAC-4512-8E00-B24EE653E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16325</Words>
  <Characters>93054</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American Legion Post 318</vt:lpstr>
    </vt:vector>
  </TitlesOfParts>
  <Company/>
  <LinksUpToDate>false</LinksUpToDate>
  <CharactersWithSpaces>109161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Legion Post 318</dc:title>
  <dc:subject/>
  <dc:creator>Don Bishop</dc:creator>
  <cp:keywords/>
  <cp:lastModifiedBy>Donald Bishop</cp:lastModifiedBy>
  <cp:revision>2</cp:revision>
  <cp:lastPrinted>2020-06-01T14:43:00Z</cp:lastPrinted>
  <dcterms:created xsi:type="dcterms:W3CDTF">2020-06-01T16:32:00Z</dcterms:created>
  <dcterms:modified xsi:type="dcterms:W3CDTF">2020-06-01T16:32:00Z</dcterms:modified>
</cp:coreProperties>
</file>